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60" w:rsidRPr="00777C8D" w:rsidRDefault="00566F03" w:rsidP="009B238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Hafta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davomida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777C8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382 </w:t>
      </w:r>
      <w:r w:rsid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nafar fuqaro</w:t>
      </w:r>
      <w:proofErr w:type="spellStart"/>
      <w:r w:rsidR="00777C8D">
        <w:rPr>
          <w:rFonts w:ascii="Times New Roman" w:hAnsi="Times New Roman" w:cs="Times New Roman"/>
          <w:b/>
          <w:i/>
          <w:sz w:val="26"/>
          <w:szCs w:val="26"/>
          <w:lang w:val="en-US"/>
        </w:rPr>
        <w:t>ning</w:t>
      </w:r>
      <w:proofErr w:type="spellEnd"/>
      <w:r w:rsidR="00777C8D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="00777C8D">
        <w:rPr>
          <w:rFonts w:ascii="Times New Roman" w:hAnsi="Times New Roman" w:cs="Times New Roman"/>
          <w:b/>
          <w:i/>
          <w:sz w:val="26"/>
          <w:szCs w:val="26"/>
          <w:lang w:val="en-US"/>
        </w:rPr>
        <w:t>murojaat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tinglandi</w:t>
      </w:r>
      <w:proofErr w:type="spellEnd"/>
    </w:p>
    <w:p w:rsidR="00777C8D" w:rsidRPr="00777C8D" w:rsidRDefault="00777C8D" w:rsidP="009B238C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962EF0" w:rsidRPr="00777C8D" w:rsidRDefault="00566F03" w:rsidP="003209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566F03">
        <w:rPr>
          <w:rFonts w:ascii="Times New Roman" w:hAnsi="Times New Roman" w:cs="Times New Roman"/>
          <w:sz w:val="26"/>
          <w:szCs w:val="26"/>
          <w:lang w:val="uz-Cyrl-UZ"/>
        </w:rPr>
        <w:t>D</w:t>
      </w:r>
      <w:r>
        <w:rPr>
          <w:rFonts w:ascii="Times New Roman" w:hAnsi="Times New Roman" w:cs="Times New Roman"/>
          <w:sz w:val="26"/>
          <w:szCs w:val="26"/>
          <w:lang w:val="uz-Cyrl-UZ"/>
        </w:rPr>
        <w:t>avlat tibb</w:t>
      </w:r>
      <w:r w:rsidRPr="00566F03">
        <w:rPr>
          <w:rFonts w:ascii="Times New Roman" w:hAnsi="Times New Roman" w:cs="Times New Roman"/>
          <w:sz w:val="26"/>
          <w:szCs w:val="26"/>
          <w:lang w:val="uz-Cyrl-UZ"/>
        </w:rPr>
        <w:t xml:space="preserve">iy sug‘urtasi jamg‘armasi </w:t>
      </w:r>
      <w:r w:rsidR="00F320C6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Murojaatlar </w:t>
      </w:r>
      <w:r w:rsidR="00E81D5C" w:rsidRPr="00777C8D">
        <w:rPr>
          <w:rFonts w:ascii="Times New Roman" w:hAnsi="Times New Roman" w:cs="Times New Roman"/>
          <w:sz w:val="26"/>
          <w:szCs w:val="26"/>
          <w:lang w:val="uz-Cyrl-UZ"/>
        </w:rPr>
        <w:t>b</w:t>
      </w:r>
      <w:r w:rsidR="00F320C6" w:rsidRPr="00777C8D">
        <w:rPr>
          <w:rFonts w:ascii="Times New Roman" w:hAnsi="Times New Roman" w:cs="Times New Roman"/>
          <w:sz w:val="26"/>
          <w:szCs w:val="26"/>
          <w:lang w:val="uz-Cyrl-UZ"/>
        </w:rPr>
        <w:t>oʻl</w:t>
      </w:r>
      <w:r w:rsidR="00A63588" w:rsidRPr="00777C8D">
        <w:rPr>
          <w:rFonts w:ascii="Times New Roman" w:hAnsi="Times New Roman" w:cs="Times New Roman"/>
          <w:sz w:val="26"/>
          <w:szCs w:val="26"/>
          <w:lang w:val="uz-Cyrl-UZ"/>
        </w:rPr>
        <w:t>imi xodimlari</w:t>
      </w:r>
      <w:r w:rsidR="00FF4C33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566F03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</w:t>
      </w:r>
      <w:r w:rsidR="00FF4C33" w:rsidRPr="00777C8D">
        <w:rPr>
          <w:rFonts w:ascii="Times New Roman" w:hAnsi="Times New Roman" w:cs="Times New Roman"/>
          <w:sz w:val="26"/>
          <w:szCs w:val="26"/>
          <w:lang w:val="uz-Cyrl-UZ"/>
        </w:rPr>
        <w:t>2024</w:t>
      </w:r>
      <w:r w:rsidR="00777C8D" w:rsidRPr="00777C8D">
        <w:rPr>
          <w:rFonts w:ascii="Times New Roman" w:hAnsi="Times New Roman" w:cs="Times New Roman"/>
          <w:sz w:val="26"/>
          <w:szCs w:val="26"/>
          <w:lang w:val="uz-Cyrl-UZ"/>
        </w:rPr>
        <w:t>–</w:t>
      </w:r>
      <w:r w:rsidR="00FF4C33" w:rsidRPr="00777C8D">
        <w:rPr>
          <w:rFonts w:ascii="Times New Roman" w:hAnsi="Times New Roman" w:cs="Times New Roman"/>
          <w:sz w:val="26"/>
          <w:szCs w:val="26"/>
          <w:lang w:val="uz-Cyrl-UZ"/>
        </w:rPr>
        <w:t>yil 8-12</w:t>
      </w:r>
      <w:r w:rsidR="00777C8D" w:rsidRPr="00777C8D">
        <w:rPr>
          <w:rFonts w:ascii="Times New Roman" w:hAnsi="Times New Roman" w:cs="Times New Roman"/>
          <w:sz w:val="26"/>
          <w:szCs w:val="26"/>
          <w:lang w:val="uz-Cyrl-UZ"/>
        </w:rPr>
        <w:t>–</w:t>
      </w:r>
      <w:r w:rsidR="00B32B17" w:rsidRPr="00777C8D">
        <w:rPr>
          <w:rFonts w:ascii="Times New Roman" w:hAnsi="Times New Roman" w:cs="Times New Roman"/>
          <w:sz w:val="26"/>
          <w:szCs w:val="26"/>
          <w:lang w:val="uz-Cyrl-UZ"/>
        </w:rPr>
        <w:t>iyul</w:t>
      </w:r>
      <w:r w:rsidR="00A63588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B15A0A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7487D" w:rsidRPr="00777C8D">
        <w:rPr>
          <w:rFonts w:ascii="Times New Roman" w:hAnsi="Times New Roman" w:cs="Times New Roman"/>
          <w:sz w:val="26"/>
          <w:szCs w:val="26"/>
          <w:lang w:val="uz-Cyrl-UZ"/>
        </w:rPr>
        <w:t>kunlari</w:t>
      </w:r>
      <w:r w:rsidR="00B32B17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9776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Respublika ixtisoslashtirilgan pediatriya ilmiy-amaliy tibbiyot markazida, </w:t>
      </w:r>
      <w:r w:rsidR="009C0F73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Respublika ixtisoslashtirilgan onkologiya va tibbiy radiologiya ilmiy-amaliy tibbiyot markazida, Respublika ixtisoslashtirilgan urologiya ilmiy-amaliy tibbiyot markazida, </w:t>
      </w:r>
      <w:r w:rsidR="0009776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Bolalar milliy tibbiyot markazida, Tibbiyot xodimlarining kasbiy malakasini rivojlantirish markazining koʻp tarmoqli klinikasida, </w:t>
      </w:r>
      <w:r w:rsidR="00FF4C33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Respublika ixtisoslashtirilgan koʻz mikroxirurgiya ilmiy-amaliy tibbiyot markazi Qoraqalpogʻiston Respublikasi filialida,</w:t>
      </w:r>
      <w:r w:rsidR="0009776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4E5A7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Respublika ixtisoslashtirilgan kardiologiya ilmiy-amaliy tibbiyot markazi Qoraqalpogʻiston Respublikasi filialida, Orolboʻyi mintaqasi ixtisoslashtirilgan kardiologiya va kardioxirurgiya ilmiy-amaliy tibbiyot markazida, Respublika ixtisoslashtirilgan urologiya  ilmiy-amaliy tibbiyot markazi Xorazm viloyati filialida, Respublika ixtisoslashtirilgan koʻz mikroxirurgiya ilmiy-amaliy tibbiyot markazi Xorazm  filialida, </w:t>
      </w:r>
      <w:r w:rsidR="007401A3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Toshkent tibbiyot akademiyasi Urganch filiali klinikasida, </w:t>
      </w:r>
      <w:r w:rsidR="004E5A7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Surxondaryo viloyati koʻp tarmoqli tibbiyot markazida, </w:t>
      </w:r>
      <w:r w:rsidR="007401A3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Samarqand davlat tibbiyot universiteti klinikasida, </w:t>
      </w:r>
      <w:r w:rsidR="0009776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Andijon viloyati koʻz kasalliklari shifoxonasida, Respublika ixtisoslashtirilgan kardiologiya ilmiy-amaliy tibbiyot markazi Namangan viloyati filiali</w:t>
      </w:r>
      <w:r w:rsidR="0032094B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da</w:t>
      </w:r>
      <w:r w:rsidR="0009776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097D9C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va </w:t>
      </w:r>
      <w:r w:rsidR="00FF4C33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NEYRO NURI, DIATECH EQUIPENT SERVISE, MEDION FAMILY HOSPITAL, IMPULS KLINIK, LABZAK PROMED</w:t>
      </w:r>
      <w:r w:rsidR="004E5A7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, ULUG'BEK ULTRAMED, CARMEN PLYUS</w:t>
      </w:r>
      <w:r w:rsidR="00FF4C33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E9519E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nodavlat tibbiyot muassasalarida </w:t>
      </w:r>
      <w:r w:rsidR="00177C4A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imtiyozli yoʻllanma bilan davolanib chiqqan </w:t>
      </w:r>
      <w:r w:rsidR="0032094B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239</w:t>
      </w:r>
      <w:r w:rsidR="000664C7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177C4A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nafar</w:t>
      </w:r>
      <w:r w:rsidR="00177C4A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bemorlar bilan </w:t>
      </w:r>
      <w:r w:rsidR="009C3E6E" w:rsidRPr="00777C8D">
        <w:rPr>
          <w:rFonts w:ascii="Times New Roman" w:hAnsi="Times New Roman" w:cs="Times New Roman"/>
          <w:sz w:val="26"/>
          <w:szCs w:val="26"/>
          <w:lang w:val="uz-Cyrl-UZ"/>
        </w:rPr>
        <w:t>tibbiy yordamni baholash,</w:t>
      </w:r>
      <w:r w:rsidR="00287C48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tibbiy yordam sifati</w:t>
      </w:r>
      <w:r w:rsidR="009C3E6E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va</w:t>
      </w:r>
      <w:r w:rsidR="00391693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hajmi</w:t>
      </w:r>
      <w:r w:rsidR="00287C48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yuzasi</w:t>
      </w:r>
      <w:r w:rsidR="00D40ED7" w:rsidRPr="00777C8D">
        <w:rPr>
          <w:rFonts w:ascii="Times New Roman" w:hAnsi="Times New Roman" w:cs="Times New Roman"/>
          <w:sz w:val="26"/>
          <w:szCs w:val="26"/>
          <w:lang w:val="uz-Cyrl-UZ"/>
        </w:rPr>
        <w:t>dan telefon orqali suhbatlar</w:t>
      </w:r>
      <w:r w:rsidR="003E71D3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oʻtkaz</w:t>
      </w:r>
      <w:r w:rsidR="00287C48" w:rsidRPr="00777C8D">
        <w:rPr>
          <w:rFonts w:ascii="Times New Roman" w:hAnsi="Times New Roman" w:cs="Times New Roman"/>
          <w:sz w:val="26"/>
          <w:szCs w:val="26"/>
          <w:lang w:val="uz-Cyrl-UZ"/>
        </w:rPr>
        <w:t>di</w:t>
      </w:r>
      <w:bookmarkStart w:id="0" w:name="_GoBack"/>
      <w:bookmarkEnd w:id="0"/>
      <w:r w:rsidR="00287C48" w:rsidRPr="00777C8D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287C48" w:rsidRPr="00777C8D" w:rsidRDefault="00962EF0" w:rsidP="006B308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sz w:val="26"/>
          <w:szCs w:val="26"/>
          <w:lang w:val="uz-Cyrl-UZ"/>
        </w:rPr>
        <w:t>Boʻlim xodimlari tomonidan oʻtkazilgan tele</w:t>
      </w:r>
      <w:r w:rsidR="00E52393" w:rsidRPr="00777C8D">
        <w:rPr>
          <w:rFonts w:ascii="Times New Roman" w:hAnsi="Times New Roman" w:cs="Times New Roman"/>
          <w:sz w:val="26"/>
          <w:szCs w:val="26"/>
          <w:lang w:val="uz-Cyrl-UZ"/>
        </w:rPr>
        <w:t>fon suhbat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>lar</w:t>
      </w:r>
      <w:r w:rsidR="00E52393" w:rsidRPr="00777C8D">
        <w:rPr>
          <w:rFonts w:ascii="Times New Roman" w:hAnsi="Times New Roman" w:cs="Times New Roman"/>
          <w:sz w:val="26"/>
          <w:szCs w:val="26"/>
          <w:lang w:val="uz-Cyrl-UZ"/>
        </w:rPr>
        <w:t>i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natijasida imtiyozli yoʻ</w:t>
      </w:r>
      <w:r w:rsidR="0011070C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llanma bilan davolanib chiqqan </w:t>
      </w:r>
      <w:r w:rsidR="0032094B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8</w:t>
      </w:r>
      <w:r w:rsidR="00AA09B0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(</w:t>
      </w:r>
      <w:r w:rsidR="0032094B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3,3</w:t>
      </w:r>
      <w:r w:rsidR="0011070C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%)</w:t>
      </w:r>
      <w:r w:rsidR="008641E1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11070C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nafar</w:t>
      </w:r>
      <w:r w:rsidR="0011070C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F2476" w:rsidRPr="00777C8D">
        <w:rPr>
          <w:rFonts w:ascii="Times New Roman" w:hAnsi="Times New Roman" w:cs="Times New Roman"/>
          <w:sz w:val="26"/>
          <w:szCs w:val="26"/>
          <w:lang w:val="uz-Cyrl-UZ"/>
        </w:rPr>
        <w:t>bemor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lar </w:t>
      </w:r>
      <w:r w:rsidR="0032094B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oziq ovqat sifati,</w:t>
      </w:r>
      <w:r w:rsidR="0032094B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32094B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shifokorlar qarovi,</w:t>
      </w:r>
      <w:r w:rsidR="00BE07C4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4D4BBA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shifoxona </w:t>
      </w:r>
      <w:r w:rsidR="004F622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sharoiti</w:t>
      </w:r>
      <w:r w:rsidR="0032094B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hamda davolanish davrida oʻz hisobidan mablagʻlar sarflaganligi</w:t>
      </w:r>
      <w:r w:rsidR="00361801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8641E1" w:rsidRPr="00777C8D">
        <w:rPr>
          <w:rFonts w:ascii="Times New Roman" w:hAnsi="Times New Roman" w:cs="Times New Roman"/>
          <w:sz w:val="26"/>
          <w:szCs w:val="26"/>
          <w:lang w:val="uz-Cyrl-UZ"/>
        </w:rPr>
        <w:t>yuzasidan</w:t>
      </w:r>
      <w:r w:rsidR="0011070C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B2886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oʻzlarining </w:t>
      </w:r>
      <w:r w:rsidR="0011070C" w:rsidRPr="00777C8D">
        <w:rPr>
          <w:rFonts w:ascii="Times New Roman" w:hAnsi="Times New Roman" w:cs="Times New Roman"/>
          <w:sz w:val="26"/>
          <w:szCs w:val="26"/>
          <w:lang w:val="uz-Cyrl-UZ"/>
        </w:rPr>
        <w:t>e</w:t>
      </w:r>
      <w:r w:rsidR="00777C8D" w:rsidRPr="00777C8D">
        <w:rPr>
          <w:rFonts w:ascii="Times New Roman" w:hAnsi="Times New Roman" w:cs="Times New Roman"/>
          <w:sz w:val="26"/>
          <w:szCs w:val="26"/>
          <w:lang w:val="uz-Cyrl-UZ"/>
        </w:rPr>
        <w:t>’</w:t>
      </w:r>
      <w:r w:rsidR="0011070C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tirozlarini </w:t>
      </w:r>
      <w:r w:rsidR="008641E1" w:rsidRPr="00777C8D">
        <w:rPr>
          <w:rFonts w:ascii="Times New Roman" w:hAnsi="Times New Roman" w:cs="Times New Roman"/>
          <w:sz w:val="26"/>
          <w:szCs w:val="26"/>
          <w:lang w:val="uz-Cyrl-UZ"/>
        </w:rPr>
        <w:t>bildirgan</w:t>
      </w:r>
      <w:r w:rsidR="0011070C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boʻlsada </w:t>
      </w:r>
      <w:r w:rsidR="00AB77F2" w:rsidRPr="00777C8D">
        <w:rPr>
          <w:rFonts w:ascii="Times New Roman" w:hAnsi="Times New Roman" w:cs="Times New Roman"/>
          <w:sz w:val="26"/>
          <w:szCs w:val="26"/>
          <w:lang w:val="uz-Cyrl-UZ"/>
        </w:rPr>
        <w:t>e</w:t>
      </w:r>
      <w:r w:rsidR="00777C8D" w:rsidRPr="00777C8D">
        <w:rPr>
          <w:rFonts w:ascii="Times New Roman" w:hAnsi="Times New Roman" w:cs="Times New Roman"/>
          <w:sz w:val="26"/>
          <w:szCs w:val="26"/>
          <w:lang w:val="uz-Cyrl-UZ"/>
        </w:rPr>
        <w:t>’</w:t>
      </w:r>
      <w:r w:rsidR="00AB77F2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tirozlari yuzasidan </w:t>
      </w:r>
      <w:r w:rsidR="00AB77F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Jamgʻarmaga yozma </w:t>
      </w:r>
      <w:r w:rsidR="0011070C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m</w:t>
      </w:r>
      <w:r w:rsidR="00566F03">
        <w:rPr>
          <w:rFonts w:ascii="Times New Roman" w:hAnsi="Times New Roman" w:cs="Times New Roman"/>
          <w:b/>
          <w:i/>
          <w:sz w:val="26"/>
          <w:szCs w:val="26"/>
          <w:lang w:val="uz-Cyrl-UZ"/>
        </w:rPr>
        <w:t>urojaat qilmasligini bildirdi</w:t>
      </w:r>
      <w:r w:rsidR="0011070C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.</w:t>
      </w:r>
      <w:r w:rsidR="0011070C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 </w:t>
      </w:r>
      <w:r w:rsidR="00287C48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67863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:rsidR="00777C8D" w:rsidRPr="00777C8D" w:rsidRDefault="00C31A43" w:rsidP="00777C8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sz w:val="26"/>
          <w:szCs w:val="26"/>
          <w:lang w:val="uz-Cyrl-UZ"/>
        </w:rPr>
        <w:t>Davlat tibbiy sugʻurtasi jamgʻarmasi ishonch telefon</w:t>
      </w:r>
      <w:r w:rsidR="00777C8D" w:rsidRPr="0077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(99 353 93 54, 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br/>
        <w:t>94 353 93 54)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lariga </w:t>
      </w:r>
      <w:r w:rsidR="00067863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143</w:t>
      </w:r>
      <w:r w:rsidR="003C29CA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010DDC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nafar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fuqarolardan</w:t>
      </w:r>
      <w:r w:rsidR="00C809D8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murojaatlar kelib tushdi. Murojaatlarning asosiy qismi imtiyozli toifaga ega boʻlgan fuqarolarga Sogʻliqni saqlash vazirligi tomonidan yuborilgan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“sms” xabarnoma</w:t>
      </w:r>
      <w:r w:rsidR="004A74F8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,</w:t>
      </w:r>
      <w:r w:rsidR="008641E1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391693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jamgʻarma faoliyati</w:t>
      </w:r>
      <w:r w:rsidR="00CC1E2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,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fuqarolarning</w:t>
      </w:r>
      <w:r w:rsidR="004A74F8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shifoxonalar </w:t>
      </w:r>
      <w:r w:rsidR="00CC1E2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boʻyicha</w:t>
      </w:r>
      <w:r w:rsidR="004A74F8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ogʻzaki </w:t>
      </w:r>
      <w:r w:rsidR="004A74F8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e</w:t>
      </w:r>
      <w:r w:rsidR="00777C8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’</w:t>
      </w:r>
      <w:r w:rsidR="004A74F8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tirozli</w:t>
      </w:r>
      <w:r w:rsidR="00764EC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hamda </w:t>
      </w:r>
      <w:r w:rsidR="00CC1E2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davolanish uchun moddiy yordam olish yuzasidan</w:t>
      </w:r>
      <w:r w:rsidR="004A74F8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murojaatlari 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>boʻldi.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777C8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</w:p>
    <w:p w:rsidR="00660EDE" w:rsidRPr="00777C8D" w:rsidRDefault="00D5768F" w:rsidP="00777C8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sz w:val="26"/>
          <w:szCs w:val="26"/>
          <w:lang w:val="uz-Cyrl-UZ"/>
        </w:rPr>
        <w:t>Davlat tibbiy sugʻurtasi jamgʻarmasi</w:t>
      </w:r>
      <w:r w:rsidR="00516113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70D7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ishonch telefonlariga</w:t>
      </w:r>
      <w:r w:rsidR="00764EC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516113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hafta </w:t>
      </w:r>
      <w:r w:rsidR="006B3087" w:rsidRPr="00777C8D">
        <w:rPr>
          <w:rFonts w:ascii="Times New Roman" w:hAnsi="Times New Roman" w:cs="Times New Roman"/>
          <w:sz w:val="26"/>
          <w:szCs w:val="26"/>
          <w:lang w:val="uz-Cyrl-UZ"/>
        </w:rPr>
        <w:t>davomida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67863" w:rsidRPr="00777C8D">
        <w:rPr>
          <w:rFonts w:ascii="Times New Roman" w:hAnsi="Times New Roman" w:cs="Times New Roman"/>
          <w:b/>
          <w:sz w:val="26"/>
          <w:szCs w:val="26"/>
          <w:lang w:val="uz-Cyrl-UZ"/>
        </w:rPr>
        <w:t>10</w:t>
      </w:r>
      <w:r w:rsidR="003A633C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(</w:t>
      </w:r>
      <w:r w:rsidR="008853E9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7</w:t>
      </w:r>
      <w:r w:rsidR="003A633C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%)</w:t>
      </w:r>
      <w:r w:rsidR="001747FD" w:rsidRPr="00777C8D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nafar</w:t>
      </w:r>
      <w:r w:rsidR="00516113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747FD" w:rsidRPr="00777C8D">
        <w:rPr>
          <w:rFonts w:ascii="Times New Roman" w:hAnsi="Times New Roman" w:cs="Times New Roman"/>
          <w:sz w:val="26"/>
          <w:szCs w:val="26"/>
          <w:lang w:val="uz-Cyrl-UZ"/>
        </w:rPr>
        <w:t>fuqarolardan</w:t>
      </w:r>
      <w:r w:rsidR="001747F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516113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ogʻzaki</w:t>
      </w:r>
      <w:r w:rsidR="00C87EB6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902DFB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e</w:t>
      </w:r>
      <w:r w:rsidR="00777C8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’</w:t>
      </w:r>
      <w:r w:rsidR="00902DFB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tirozli</w:t>
      </w:r>
      <w:r w:rsidR="00764EC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516113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murojaatlar </w:t>
      </w:r>
      <w:r w:rsidR="006B3087" w:rsidRPr="00777C8D">
        <w:rPr>
          <w:rFonts w:ascii="Times New Roman" w:hAnsi="Times New Roman" w:cs="Times New Roman"/>
          <w:sz w:val="26"/>
          <w:szCs w:val="26"/>
          <w:lang w:val="uz-Cyrl-UZ"/>
        </w:rPr>
        <w:t>boʻl</w:t>
      </w:r>
      <w:r w:rsidR="00C41A1F" w:rsidRPr="00777C8D">
        <w:rPr>
          <w:rFonts w:ascii="Times New Roman" w:hAnsi="Times New Roman" w:cs="Times New Roman"/>
          <w:sz w:val="26"/>
          <w:szCs w:val="26"/>
          <w:lang w:val="uz-Cyrl-UZ"/>
        </w:rPr>
        <w:t>di</w:t>
      </w:r>
      <w:r w:rsidR="00516113" w:rsidRPr="00777C8D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D5768F" w:rsidRPr="00777C8D" w:rsidRDefault="00D5768F" w:rsidP="006C459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Shulardan:</w:t>
      </w:r>
    </w:p>
    <w:p w:rsidR="00B9538B" w:rsidRPr="00777C8D" w:rsidRDefault="000508CD" w:rsidP="00B95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Andijon </w:t>
      </w:r>
      <w:r w:rsidR="008853E9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viloyati 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>Oltinkoʻl</w:t>
      </w:r>
      <w:r w:rsidR="005F4536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tumanida </w:t>
      </w:r>
      <w:r w:rsidR="00CC1E22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yashovchi fuqaro </w:t>
      </w:r>
      <w:r w:rsidR="00ED17E8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imtiyozli yoʻllanma bilan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Andijon davlat tibbiyot instituti koʻp tarmoqli klinikasida</w:t>
      </w:r>
      <w:r w:rsidR="00B9538B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853E9" w:rsidRPr="00777C8D">
        <w:rPr>
          <w:rFonts w:ascii="Times New Roman" w:hAnsi="Times New Roman" w:cs="Times New Roman"/>
          <w:sz w:val="26"/>
          <w:szCs w:val="26"/>
          <w:lang w:val="uz-Cyrl-UZ"/>
        </w:rPr>
        <w:t>davolanish</w:t>
      </w:r>
      <w:r w:rsidR="00ED17E8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853E9" w:rsidRPr="00777C8D">
        <w:rPr>
          <w:rFonts w:ascii="Times New Roman" w:hAnsi="Times New Roman" w:cs="Times New Roman"/>
          <w:sz w:val="26"/>
          <w:szCs w:val="26"/>
          <w:lang w:val="uz-Cyrl-UZ"/>
        </w:rPr>
        <w:t>davr</w:t>
      </w:r>
      <w:r w:rsidR="00ED17E8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ida </w:t>
      </w:r>
      <w:r w:rsidR="00A44635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dori vositalari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ni</w:t>
      </w:r>
      <w:r w:rsidR="00A44635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oʻz hisobidan sotib olayotganligi </w:t>
      </w:r>
      <w:r w:rsidR="00A44635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yuzasidan </w:t>
      </w:r>
      <w:r w:rsidR="00ED17E8" w:rsidRPr="00777C8D">
        <w:rPr>
          <w:rFonts w:ascii="Times New Roman" w:hAnsi="Times New Roman" w:cs="Times New Roman"/>
          <w:sz w:val="26"/>
          <w:szCs w:val="26"/>
          <w:lang w:val="uz-Cyrl-UZ"/>
        </w:rPr>
        <w:t>noroziligini bildirib ogʻzaki murojaat qildi.</w:t>
      </w:r>
      <w:r w:rsidR="000F55B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Fuqaro</w:t>
      </w:r>
      <w:r w:rsidR="00862261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murojaati </w:t>
      </w:r>
      <w:r w:rsidR="00CC1E2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boʻyicha</w:t>
      </w:r>
      <w:r w:rsidR="00862261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xududiy bosh mutaxassisga e'tirozli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lastRenderedPageBreak/>
        <w:t>murojaatni oʻrganish uchun fuqaroning ma</w:t>
      </w:r>
      <w:r w:rsidR="00777C8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’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lumotlari berildi</w:t>
      </w:r>
      <w:r w:rsidR="00862261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.</w:t>
      </w:r>
      <w:r w:rsidR="00A44635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A44635" w:rsidRPr="00777C8D">
        <w:rPr>
          <w:rFonts w:ascii="Times New Roman" w:hAnsi="Times New Roman" w:cs="Times New Roman"/>
          <w:sz w:val="26"/>
          <w:szCs w:val="26"/>
          <w:lang w:val="uz-Cyrl-UZ"/>
        </w:rPr>
        <w:t>Fuqaro murojaati ijobiy hal qilindi.</w:t>
      </w:r>
      <w:r w:rsidR="00862261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:rsidR="00A937C4" w:rsidRPr="00777C8D" w:rsidRDefault="007E1B82" w:rsidP="00DD19E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sz w:val="26"/>
          <w:szCs w:val="26"/>
          <w:lang w:val="uz-Cyrl-UZ"/>
        </w:rPr>
        <w:t>Toshkent viloyati Qibray tumanida yashovchi fuqaro</w:t>
      </w:r>
      <w:r w:rsidR="00A937C4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imtiyozli yoʻllanma bilan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Toshkent tibbiyot akademiyasi koʻp tarmoqli klinikasida</w:t>
      </w:r>
      <w:r w:rsidR="00A937C4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davolanish davrida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shifokorlar qarovidan</w:t>
      </w:r>
      <w:r w:rsidR="00A937C4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norozi boʻlib ogʻzaki murojaat qildi. Fuqaro murojaati yuzasidan</w:t>
      </w:r>
      <w:r w:rsidR="00A937C4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shifoxona mas</w:t>
      </w:r>
      <w:r w:rsidR="00E82F6F" w:rsidRPr="00566F03">
        <w:rPr>
          <w:rFonts w:ascii="Times New Roman" w:hAnsi="Times New Roman" w:cs="Times New Roman"/>
          <w:b/>
          <w:i/>
          <w:sz w:val="26"/>
          <w:szCs w:val="26"/>
          <w:lang w:val="uz-Cyrl-UZ"/>
        </w:rPr>
        <w:t>’</w:t>
      </w:r>
      <w:r w:rsidR="00A937C4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ullariga fuqaro ma</w:t>
      </w:r>
      <w:r w:rsidR="00777C8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’</w:t>
      </w:r>
      <w:r w:rsidR="00A937C4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lumoti berilib e</w:t>
      </w:r>
      <w:r w:rsidR="00777C8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’</w:t>
      </w:r>
      <w:r w:rsidR="00A937C4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tirozli murojaat ijobiy hal qilindi.  </w:t>
      </w:r>
    </w:p>
    <w:p w:rsidR="00A31FE2" w:rsidRPr="00777C8D" w:rsidRDefault="00A31FE2" w:rsidP="00403D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sz w:val="26"/>
          <w:szCs w:val="26"/>
          <w:lang w:val="uz-Cyrl-UZ"/>
        </w:rPr>
        <w:t>Qashqadaryo viloyati Qamashi tumanida</w:t>
      </w:r>
      <w:r w:rsidR="00B32B17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yashovchi fuqaro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B32B17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imtiyozli yoʻllanma bilan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Qashkadaryo viloyat koʻp tarmoqli tibbiyot markazida </w:t>
      </w:r>
      <w:r w:rsidR="00B76CAD" w:rsidRPr="00777C8D">
        <w:rPr>
          <w:rFonts w:ascii="Times New Roman" w:hAnsi="Times New Roman" w:cs="Times New Roman"/>
          <w:sz w:val="26"/>
          <w:szCs w:val="26"/>
          <w:lang w:val="uz-Cyrl-UZ"/>
        </w:rPr>
        <w:t>davolanayotganligi, davolanish uchun shifoxona tomonidan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dori vositalari berilmayotganligi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B32B17" w:rsidRPr="00777C8D">
        <w:rPr>
          <w:rFonts w:ascii="Times New Roman" w:hAnsi="Times New Roman" w:cs="Times New Roman"/>
          <w:sz w:val="26"/>
          <w:szCs w:val="26"/>
          <w:lang w:val="uz-Cyrl-UZ"/>
        </w:rPr>
        <w:t>yuzasidan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ogʻzaki e</w:t>
      </w:r>
      <w:r w:rsidR="00777C8D" w:rsidRPr="00777C8D">
        <w:rPr>
          <w:rFonts w:ascii="Times New Roman" w:hAnsi="Times New Roman" w:cs="Times New Roman"/>
          <w:sz w:val="26"/>
          <w:szCs w:val="26"/>
          <w:lang w:val="uz-Cyrl-UZ"/>
        </w:rPr>
        <w:t>’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tirozli murojaat qilgan boʻlsa, Qashqadaryo viloyati Qamashi tumanida yashovchi fuqaro imtiyozli yoʻllanma bilan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Respublika ixtisoslashgan kardiologiya ilmiy-amaliy tibbiyot markazi Qarshi filialida 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davolangan fuqaro davolanish davrida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davolanish sifatidan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noroziligini bildirib ogʻzaki e</w:t>
      </w:r>
      <w:r w:rsidR="00777C8D" w:rsidRPr="00777C8D">
        <w:rPr>
          <w:rFonts w:ascii="Times New Roman" w:hAnsi="Times New Roman" w:cs="Times New Roman"/>
          <w:sz w:val="26"/>
          <w:szCs w:val="26"/>
          <w:lang w:val="uz-Cyrl-UZ"/>
        </w:rPr>
        <w:t>’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>tirozli murojaat qildi.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Fuqarolar murojaat</w:t>
      </w:r>
      <w:r w:rsidR="00B76CA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lar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i boʻyicha xududiy bosh mutaxassisga fuqarolarning ma</w:t>
      </w:r>
      <w:r w:rsidR="00E82F6F" w:rsidRPr="00E82F6F">
        <w:rPr>
          <w:rFonts w:ascii="Times New Roman" w:hAnsi="Times New Roman" w:cs="Times New Roman"/>
          <w:b/>
          <w:i/>
          <w:sz w:val="26"/>
          <w:szCs w:val="26"/>
          <w:lang w:val="uz-Cyrl-UZ"/>
        </w:rPr>
        <w:t>’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lumotlari oʻrganish uchun berildi hamda murojaatlar tahliliy oʻrganilib ijobiy hal qilindi. </w:t>
      </w:r>
    </w:p>
    <w:p w:rsidR="00403DED" w:rsidRPr="00777C8D" w:rsidRDefault="00403DED" w:rsidP="00403D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Jizzax viloyati Jizzax shahrida yashovchi fuqaro imtiyozli yoʻllanma bilan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Milliy tibbiyot markazida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davolangan davrida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oʻz hisobidan davolanish uchun pul mablagʻlari toʻlaganligini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bildirib ogʻzaki murojaat qildi. Fuqaro murojaati boʻyicha xududiy bosh mutaxassisga ma'lumotlari tahliliy oʻrganish uchun berildi.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Fuqarodan holat yuzasidan asoslovchi hujjatlari bilan yozma murojaat olindi. Jamgʻarma mas</w:t>
      </w:r>
      <w:r w:rsidR="00777C8D" w:rsidRPr="00566F03">
        <w:rPr>
          <w:rFonts w:ascii="Times New Roman" w:hAnsi="Times New Roman" w:cs="Times New Roman"/>
          <w:b/>
          <w:i/>
          <w:sz w:val="26"/>
          <w:szCs w:val="26"/>
          <w:lang w:val="uz-Cyrl-UZ"/>
        </w:rPr>
        <w:t>’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ullari tomonidan oʻrganish jarayonida.</w:t>
      </w:r>
    </w:p>
    <w:p w:rsidR="004052A6" w:rsidRPr="00777C8D" w:rsidRDefault="00A31FE2" w:rsidP="00DA79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Toshkent shahar Bektemir tumani, </w:t>
      </w:r>
      <w:r w:rsidR="00A44635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Toshkent </w:t>
      </w:r>
      <w:r w:rsidR="007E1B82" w:rsidRPr="00777C8D">
        <w:rPr>
          <w:rFonts w:ascii="Times New Roman" w:hAnsi="Times New Roman" w:cs="Times New Roman"/>
          <w:sz w:val="26"/>
          <w:szCs w:val="26"/>
          <w:lang w:val="uz-Cyrl-UZ"/>
        </w:rPr>
        <w:t>viloyati</w:t>
      </w:r>
      <w:r w:rsidR="00A44635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7E1B82" w:rsidRPr="00777C8D">
        <w:rPr>
          <w:rFonts w:ascii="Times New Roman" w:hAnsi="Times New Roman" w:cs="Times New Roman"/>
          <w:sz w:val="26"/>
          <w:szCs w:val="26"/>
          <w:lang w:val="uz-Cyrl-UZ"/>
        </w:rPr>
        <w:t>Toshkent</w:t>
      </w:r>
      <w:r w:rsidR="00A44635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tumanida</w:t>
      </w:r>
      <w:r w:rsidR="00DA7992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hamda</w:t>
      </w:r>
      <w:r w:rsidR="00A44635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777C8D">
        <w:rPr>
          <w:rFonts w:ascii="Times New Roman" w:hAnsi="Times New Roman" w:cs="Times New Roman"/>
          <w:sz w:val="26"/>
          <w:szCs w:val="26"/>
          <w:lang w:val="uz-Cyrl-UZ"/>
        </w:rPr>
        <w:t>Fargʻona</w:t>
      </w:r>
      <w:r w:rsidR="00DA7992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viloyati Oʻzbekiston tumanlarida </w:t>
      </w:r>
      <w:r w:rsidR="00A44635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yashovchi fuqarolar </w:t>
      </w:r>
      <w:r w:rsidR="00D63304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imtiyozli yoʻllanma sha</w:t>
      </w:r>
      <w:r w:rsidR="00A44635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kllantirishda amaliy yordam soʻrab</w:t>
      </w:r>
      <w:r w:rsidR="00DA799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, shifoxona imtiyozli yoʻllanma bilan qabul qilmayotganligi boʻyicha hamda Jamgʻarmadan moddiy yordam soʻrab</w:t>
      </w:r>
      <w:r w:rsidR="00A44635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ogʻzaki murojaat qildi</w:t>
      </w:r>
      <w:r w:rsidR="00D63304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.</w:t>
      </w:r>
      <w:r w:rsidR="00A44635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</w:p>
    <w:p w:rsidR="00D63304" w:rsidRPr="00777C8D" w:rsidRDefault="00A44635" w:rsidP="00DA79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sz w:val="26"/>
          <w:szCs w:val="26"/>
          <w:lang w:val="uz-Cyrl-UZ"/>
        </w:rPr>
        <w:t>Fuqarolarga imtiyozli yoʻllanma shakllantirish</w:t>
      </w:r>
      <w:r w:rsidR="00DA7992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va imtiyozli</w:t>
      </w:r>
      <w:r w:rsidR="004052A6" w:rsidRPr="00777C8D">
        <w:rPr>
          <w:rFonts w:ascii="Times New Roman" w:hAnsi="Times New Roman" w:cs="Times New Roman"/>
          <w:sz w:val="26"/>
          <w:szCs w:val="26"/>
          <w:lang w:val="uz-Cyrl-UZ"/>
        </w:rPr>
        <w:t xml:space="preserve"> yoʻllanma bilan qabul qilish jarayoni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Jamgʻarma vazifasi va vakolatiga kirma</w:t>
      </w:r>
      <w:r w:rsidR="004052A6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sligi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DA7992" w:rsidRPr="00777C8D">
        <w:rPr>
          <w:rFonts w:ascii="Times New Roman" w:hAnsi="Times New Roman" w:cs="Times New Roman"/>
          <w:sz w:val="26"/>
          <w:szCs w:val="26"/>
          <w:lang w:val="uz-Cyrl-UZ"/>
        </w:rPr>
        <w:t>hamda</w:t>
      </w:r>
      <w:r w:rsidR="00DA799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Jamgʻarma fuqarolarga moddiy yordam ajratmasligi ya</w:t>
      </w:r>
      <w:r w:rsidR="00777C8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’</w:t>
      </w:r>
      <w:r w:rsidR="00DA799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ni davolangan holat boʻyicha Jamgʻarma bilan shartnomasi bor tibbiyot </w:t>
      </w:r>
      <w:r w:rsidR="004052A6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tashkilotlariga</w:t>
      </w:r>
      <w:r w:rsidR="00DA7992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4052A6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imtiyozli yoʻllanma bilan davolangan bemorlar uchun mablagʻlar toʻlab berishliligi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yuzasidan tushuntirish berildi.</w:t>
      </w:r>
      <w:r w:rsidR="00D63304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</w:p>
    <w:p w:rsidR="006C4595" w:rsidRPr="00777C8D" w:rsidRDefault="006C4595" w:rsidP="006C459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Murojaatlar boʻlimi x</w:t>
      </w:r>
      <w:r w:rsidR="001747FD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odimlari hafta davomida umumiy </w:t>
      </w:r>
      <w:r w:rsidR="00342E6A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382</w:t>
      </w:r>
      <w:r w:rsidR="001D5459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nafar fuqarolar bilan telemuloq</w:t>
      </w:r>
      <w:r w:rsidR="00347F9F"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>o</w:t>
      </w:r>
      <w:r w:rsidR="00566F03">
        <w:rPr>
          <w:rFonts w:ascii="Times New Roman" w:hAnsi="Times New Roman" w:cs="Times New Roman"/>
          <w:b/>
          <w:i/>
          <w:sz w:val="26"/>
          <w:szCs w:val="26"/>
          <w:lang w:val="uz-Cyrl-UZ"/>
        </w:rPr>
        <w:t>tlar oʻtkazdi</w:t>
      </w:r>
      <w:r w:rsidRPr="00777C8D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. </w:t>
      </w:r>
    </w:p>
    <w:p w:rsidR="00802387" w:rsidRPr="00777C8D" w:rsidRDefault="00802387" w:rsidP="00183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164BBB" w:rsidRPr="00777C8D" w:rsidRDefault="00164BBB" w:rsidP="00183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sectPr w:rsidR="00164BBB" w:rsidRPr="00777C8D" w:rsidSect="00777C8D">
      <w:headerReference w:type="default" r:id="rId6"/>
      <w:footerReference w:type="default" r:id="rId7"/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8E" w:rsidRDefault="00BB088E">
      <w:pPr>
        <w:spacing w:after="0" w:line="240" w:lineRule="auto"/>
      </w:pPr>
      <w:r>
        <w:separator/>
      </w:r>
    </w:p>
  </w:endnote>
  <w:endnote w:type="continuationSeparator" w:id="0">
    <w:p w:rsidR="00BB088E" w:rsidRDefault="00BB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36" w:rsidRDefault="00F5483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8E" w:rsidRDefault="00BB088E">
      <w:pPr>
        <w:spacing w:after="0" w:line="240" w:lineRule="auto"/>
      </w:pPr>
      <w:r>
        <w:separator/>
      </w:r>
    </w:p>
  </w:footnote>
  <w:footnote w:type="continuationSeparator" w:id="0">
    <w:p w:rsidR="00BB088E" w:rsidRDefault="00BB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36" w:rsidRDefault="00F548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C6"/>
    <w:rsid w:val="00010DDC"/>
    <w:rsid w:val="00013251"/>
    <w:rsid w:val="000220B2"/>
    <w:rsid w:val="00030EA7"/>
    <w:rsid w:val="0004093F"/>
    <w:rsid w:val="000423D4"/>
    <w:rsid w:val="00045EB9"/>
    <w:rsid w:val="000508CD"/>
    <w:rsid w:val="00056E77"/>
    <w:rsid w:val="00060169"/>
    <w:rsid w:val="000664C7"/>
    <w:rsid w:val="000676B1"/>
    <w:rsid w:val="00067863"/>
    <w:rsid w:val="00073417"/>
    <w:rsid w:val="00073BE9"/>
    <w:rsid w:val="000755F2"/>
    <w:rsid w:val="0008097A"/>
    <w:rsid w:val="00081B18"/>
    <w:rsid w:val="0009776D"/>
    <w:rsid w:val="00097D9C"/>
    <w:rsid w:val="000A284E"/>
    <w:rsid w:val="000A38AC"/>
    <w:rsid w:val="000A4C27"/>
    <w:rsid w:val="000B0E82"/>
    <w:rsid w:val="000B27F0"/>
    <w:rsid w:val="000B77AB"/>
    <w:rsid w:val="000D3B91"/>
    <w:rsid w:val="000F55BD"/>
    <w:rsid w:val="0010280B"/>
    <w:rsid w:val="0011024B"/>
    <w:rsid w:val="0011070C"/>
    <w:rsid w:val="001170D7"/>
    <w:rsid w:val="00141A2B"/>
    <w:rsid w:val="00144E84"/>
    <w:rsid w:val="00145214"/>
    <w:rsid w:val="00150FA2"/>
    <w:rsid w:val="00156DD3"/>
    <w:rsid w:val="00164BBB"/>
    <w:rsid w:val="001718EC"/>
    <w:rsid w:val="001747FD"/>
    <w:rsid w:val="0017487D"/>
    <w:rsid w:val="00177C4A"/>
    <w:rsid w:val="001803C8"/>
    <w:rsid w:val="00182608"/>
    <w:rsid w:val="001832F1"/>
    <w:rsid w:val="00185616"/>
    <w:rsid w:val="001946C3"/>
    <w:rsid w:val="001A0D7F"/>
    <w:rsid w:val="001A3315"/>
    <w:rsid w:val="001A5528"/>
    <w:rsid w:val="001B2886"/>
    <w:rsid w:val="001D5085"/>
    <w:rsid w:val="001D5459"/>
    <w:rsid w:val="001E783A"/>
    <w:rsid w:val="00211F56"/>
    <w:rsid w:val="00220C1A"/>
    <w:rsid w:val="00222F9D"/>
    <w:rsid w:val="002435AF"/>
    <w:rsid w:val="00243D7B"/>
    <w:rsid w:val="00284472"/>
    <w:rsid w:val="00287C48"/>
    <w:rsid w:val="002901CE"/>
    <w:rsid w:val="002913F8"/>
    <w:rsid w:val="00296FE9"/>
    <w:rsid w:val="002972AA"/>
    <w:rsid w:val="002A4B18"/>
    <w:rsid w:val="002A531E"/>
    <w:rsid w:val="002B3949"/>
    <w:rsid w:val="002B73EF"/>
    <w:rsid w:val="002C2671"/>
    <w:rsid w:val="002C5829"/>
    <w:rsid w:val="002D5351"/>
    <w:rsid w:val="002F5358"/>
    <w:rsid w:val="002F7BAA"/>
    <w:rsid w:val="0030294E"/>
    <w:rsid w:val="00302D6E"/>
    <w:rsid w:val="00304E60"/>
    <w:rsid w:val="00314202"/>
    <w:rsid w:val="00316961"/>
    <w:rsid w:val="00317668"/>
    <w:rsid w:val="0032094B"/>
    <w:rsid w:val="0032421E"/>
    <w:rsid w:val="0032708B"/>
    <w:rsid w:val="00332CD5"/>
    <w:rsid w:val="00340F26"/>
    <w:rsid w:val="00342E6A"/>
    <w:rsid w:val="00347F9F"/>
    <w:rsid w:val="003512E2"/>
    <w:rsid w:val="00352BED"/>
    <w:rsid w:val="00361801"/>
    <w:rsid w:val="0036364F"/>
    <w:rsid w:val="00363D2E"/>
    <w:rsid w:val="00364042"/>
    <w:rsid w:val="003745FC"/>
    <w:rsid w:val="003803AC"/>
    <w:rsid w:val="00382759"/>
    <w:rsid w:val="00382BFA"/>
    <w:rsid w:val="003830EB"/>
    <w:rsid w:val="00383C11"/>
    <w:rsid w:val="00384944"/>
    <w:rsid w:val="00391693"/>
    <w:rsid w:val="00397EC9"/>
    <w:rsid w:val="003A633C"/>
    <w:rsid w:val="003A6FB2"/>
    <w:rsid w:val="003B5F9A"/>
    <w:rsid w:val="003B6899"/>
    <w:rsid w:val="003C29CA"/>
    <w:rsid w:val="003C470C"/>
    <w:rsid w:val="003C62A1"/>
    <w:rsid w:val="003D5AFA"/>
    <w:rsid w:val="003E1384"/>
    <w:rsid w:val="003E3442"/>
    <w:rsid w:val="003E71D3"/>
    <w:rsid w:val="00403D47"/>
    <w:rsid w:val="00403DED"/>
    <w:rsid w:val="004048A6"/>
    <w:rsid w:val="004052A6"/>
    <w:rsid w:val="00432297"/>
    <w:rsid w:val="0044276D"/>
    <w:rsid w:val="00447801"/>
    <w:rsid w:val="00450424"/>
    <w:rsid w:val="00485B3C"/>
    <w:rsid w:val="004A3ADC"/>
    <w:rsid w:val="004A3F95"/>
    <w:rsid w:val="004A74F8"/>
    <w:rsid w:val="004B1298"/>
    <w:rsid w:val="004B6548"/>
    <w:rsid w:val="004D4BBA"/>
    <w:rsid w:val="004E5A72"/>
    <w:rsid w:val="004F2F92"/>
    <w:rsid w:val="004F622D"/>
    <w:rsid w:val="00502E97"/>
    <w:rsid w:val="00516113"/>
    <w:rsid w:val="0053515F"/>
    <w:rsid w:val="005424A5"/>
    <w:rsid w:val="00550ECB"/>
    <w:rsid w:val="005546B3"/>
    <w:rsid w:val="00566F03"/>
    <w:rsid w:val="00582183"/>
    <w:rsid w:val="00590482"/>
    <w:rsid w:val="00591DF6"/>
    <w:rsid w:val="005A5140"/>
    <w:rsid w:val="005B3D74"/>
    <w:rsid w:val="005B78D8"/>
    <w:rsid w:val="005C75D5"/>
    <w:rsid w:val="005D2140"/>
    <w:rsid w:val="005E21EC"/>
    <w:rsid w:val="005E2FD6"/>
    <w:rsid w:val="005F0891"/>
    <w:rsid w:val="005F4536"/>
    <w:rsid w:val="005F7949"/>
    <w:rsid w:val="00601825"/>
    <w:rsid w:val="00610433"/>
    <w:rsid w:val="006106DD"/>
    <w:rsid w:val="00615D27"/>
    <w:rsid w:val="0061652D"/>
    <w:rsid w:val="00617551"/>
    <w:rsid w:val="00620D04"/>
    <w:rsid w:val="00622431"/>
    <w:rsid w:val="006227E5"/>
    <w:rsid w:val="00623036"/>
    <w:rsid w:val="00636ECC"/>
    <w:rsid w:val="00656947"/>
    <w:rsid w:val="00660E41"/>
    <w:rsid w:val="00660EDE"/>
    <w:rsid w:val="00682774"/>
    <w:rsid w:val="006A6653"/>
    <w:rsid w:val="006B3087"/>
    <w:rsid w:val="006B7BC4"/>
    <w:rsid w:val="006C4595"/>
    <w:rsid w:val="006F6B32"/>
    <w:rsid w:val="00701282"/>
    <w:rsid w:val="00704CC5"/>
    <w:rsid w:val="00712394"/>
    <w:rsid w:val="0072674E"/>
    <w:rsid w:val="00727D67"/>
    <w:rsid w:val="0073224E"/>
    <w:rsid w:val="0073688A"/>
    <w:rsid w:val="007401A3"/>
    <w:rsid w:val="00745155"/>
    <w:rsid w:val="00757CC7"/>
    <w:rsid w:val="0076246D"/>
    <w:rsid w:val="00762A23"/>
    <w:rsid w:val="00764ECD"/>
    <w:rsid w:val="00770B34"/>
    <w:rsid w:val="00777C8D"/>
    <w:rsid w:val="00782280"/>
    <w:rsid w:val="00783368"/>
    <w:rsid w:val="0078742E"/>
    <w:rsid w:val="007D310C"/>
    <w:rsid w:val="007E1B82"/>
    <w:rsid w:val="007E21A3"/>
    <w:rsid w:val="007E5C8A"/>
    <w:rsid w:val="00802387"/>
    <w:rsid w:val="0081407F"/>
    <w:rsid w:val="00825D30"/>
    <w:rsid w:val="00850A69"/>
    <w:rsid w:val="0085577D"/>
    <w:rsid w:val="0085653B"/>
    <w:rsid w:val="00862261"/>
    <w:rsid w:val="008641E1"/>
    <w:rsid w:val="00864DA3"/>
    <w:rsid w:val="008667DC"/>
    <w:rsid w:val="008756E6"/>
    <w:rsid w:val="00880562"/>
    <w:rsid w:val="00882BB8"/>
    <w:rsid w:val="008853E9"/>
    <w:rsid w:val="00887FB4"/>
    <w:rsid w:val="008B1A07"/>
    <w:rsid w:val="008B61F5"/>
    <w:rsid w:val="008C1741"/>
    <w:rsid w:val="008C270E"/>
    <w:rsid w:val="008D3957"/>
    <w:rsid w:val="008D70F1"/>
    <w:rsid w:val="008E3FA0"/>
    <w:rsid w:val="008E42BC"/>
    <w:rsid w:val="00902DFB"/>
    <w:rsid w:val="00902E90"/>
    <w:rsid w:val="00904C61"/>
    <w:rsid w:val="009051F1"/>
    <w:rsid w:val="00916DD3"/>
    <w:rsid w:val="00946F92"/>
    <w:rsid w:val="009534EC"/>
    <w:rsid w:val="00954B47"/>
    <w:rsid w:val="009567F1"/>
    <w:rsid w:val="00961510"/>
    <w:rsid w:val="00962EF0"/>
    <w:rsid w:val="00982902"/>
    <w:rsid w:val="009853D9"/>
    <w:rsid w:val="009941B7"/>
    <w:rsid w:val="009A00B2"/>
    <w:rsid w:val="009B238C"/>
    <w:rsid w:val="009C0F73"/>
    <w:rsid w:val="009C3E6E"/>
    <w:rsid w:val="009C747B"/>
    <w:rsid w:val="009E38E1"/>
    <w:rsid w:val="009E7B75"/>
    <w:rsid w:val="009F16AF"/>
    <w:rsid w:val="009F2476"/>
    <w:rsid w:val="00A05B6D"/>
    <w:rsid w:val="00A0618B"/>
    <w:rsid w:val="00A10EC6"/>
    <w:rsid w:val="00A1624C"/>
    <w:rsid w:val="00A162B0"/>
    <w:rsid w:val="00A251D4"/>
    <w:rsid w:val="00A263F7"/>
    <w:rsid w:val="00A31FE2"/>
    <w:rsid w:val="00A35628"/>
    <w:rsid w:val="00A42FBD"/>
    <w:rsid w:val="00A44635"/>
    <w:rsid w:val="00A5237C"/>
    <w:rsid w:val="00A63588"/>
    <w:rsid w:val="00A64337"/>
    <w:rsid w:val="00A65568"/>
    <w:rsid w:val="00A76AAE"/>
    <w:rsid w:val="00A77D7A"/>
    <w:rsid w:val="00A86720"/>
    <w:rsid w:val="00A937C4"/>
    <w:rsid w:val="00A95BF3"/>
    <w:rsid w:val="00AA09B0"/>
    <w:rsid w:val="00AA5DD0"/>
    <w:rsid w:val="00AB713F"/>
    <w:rsid w:val="00AB77F2"/>
    <w:rsid w:val="00AC4643"/>
    <w:rsid w:val="00AC576B"/>
    <w:rsid w:val="00AD2D8F"/>
    <w:rsid w:val="00AE44AC"/>
    <w:rsid w:val="00AF3C8B"/>
    <w:rsid w:val="00B14717"/>
    <w:rsid w:val="00B1555C"/>
    <w:rsid w:val="00B15A0A"/>
    <w:rsid w:val="00B23286"/>
    <w:rsid w:val="00B32B17"/>
    <w:rsid w:val="00B360FF"/>
    <w:rsid w:val="00B51A2C"/>
    <w:rsid w:val="00B622A7"/>
    <w:rsid w:val="00B62C2E"/>
    <w:rsid w:val="00B63D33"/>
    <w:rsid w:val="00B66220"/>
    <w:rsid w:val="00B75222"/>
    <w:rsid w:val="00B76CAD"/>
    <w:rsid w:val="00B8687B"/>
    <w:rsid w:val="00B9538B"/>
    <w:rsid w:val="00BA6B78"/>
    <w:rsid w:val="00BB088E"/>
    <w:rsid w:val="00BB2323"/>
    <w:rsid w:val="00BB2EF9"/>
    <w:rsid w:val="00BC7501"/>
    <w:rsid w:val="00BE07C4"/>
    <w:rsid w:val="00BF243E"/>
    <w:rsid w:val="00BF2BE8"/>
    <w:rsid w:val="00C02DBD"/>
    <w:rsid w:val="00C20B7B"/>
    <w:rsid w:val="00C25AB4"/>
    <w:rsid w:val="00C31A43"/>
    <w:rsid w:val="00C3388C"/>
    <w:rsid w:val="00C41A1F"/>
    <w:rsid w:val="00C65E87"/>
    <w:rsid w:val="00C77F76"/>
    <w:rsid w:val="00C809D8"/>
    <w:rsid w:val="00C82F8E"/>
    <w:rsid w:val="00C87302"/>
    <w:rsid w:val="00C87EB6"/>
    <w:rsid w:val="00CA523B"/>
    <w:rsid w:val="00CA7432"/>
    <w:rsid w:val="00CC1E22"/>
    <w:rsid w:val="00CC58D2"/>
    <w:rsid w:val="00CF3796"/>
    <w:rsid w:val="00D22518"/>
    <w:rsid w:val="00D24D67"/>
    <w:rsid w:val="00D261ED"/>
    <w:rsid w:val="00D27B1E"/>
    <w:rsid w:val="00D338EC"/>
    <w:rsid w:val="00D40ED7"/>
    <w:rsid w:val="00D42881"/>
    <w:rsid w:val="00D5768F"/>
    <w:rsid w:val="00D63304"/>
    <w:rsid w:val="00D64B68"/>
    <w:rsid w:val="00D82F3F"/>
    <w:rsid w:val="00D8582A"/>
    <w:rsid w:val="00D9148D"/>
    <w:rsid w:val="00DA7992"/>
    <w:rsid w:val="00DB48A9"/>
    <w:rsid w:val="00DC067A"/>
    <w:rsid w:val="00DC1189"/>
    <w:rsid w:val="00DC2537"/>
    <w:rsid w:val="00DC30E7"/>
    <w:rsid w:val="00DC3F2E"/>
    <w:rsid w:val="00DC40C7"/>
    <w:rsid w:val="00DC4FDA"/>
    <w:rsid w:val="00DC5E30"/>
    <w:rsid w:val="00DC6988"/>
    <w:rsid w:val="00DD19E6"/>
    <w:rsid w:val="00DD283F"/>
    <w:rsid w:val="00DD2D80"/>
    <w:rsid w:val="00DD2DAF"/>
    <w:rsid w:val="00DE10B2"/>
    <w:rsid w:val="00E03761"/>
    <w:rsid w:val="00E06BE8"/>
    <w:rsid w:val="00E1040E"/>
    <w:rsid w:val="00E3073C"/>
    <w:rsid w:val="00E33D66"/>
    <w:rsid w:val="00E379CD"/>
    <w:rsid w:val="00E41D7D"/>
    <w:rsid w:val="00E46A8E"/>
    <w:rsid w:val="00E52393"/>
    <w:rsid w:val="00E526D8"/>
    <w:rsid w:val="00E53627"/>
    <w:rsid w:val="00E55454"/>
    <w:rsid w:val="00E5549B"/>
    <w:rsid w:val="00E636CF"/>
    <w:rsid w:val="00E7477C"/>
    <w:rsid w:val="00E74911"/>
    <w:rsid w:val="00E81D5C"/>
    <w:rsid w:val="00E82F6F"/>
    <w:rsid w:val="00E9519E"/>
    <w:rsid w:val="00EC020E"/>
    <w:rsid w:val="00EC4954"/>
    <w:rsid w:val="00ED17E8"/>
    <w:rsid w:val="00ED6A80"/>
    <w:rsid w:val="00EE73C7"/>
    <w:rsid w:val="00EF1F72"/>
    <w:rsid w:val="00F00ECE"/>
    <w:rsid w:val="00F1452D"/>
    <w:rsid w:val="00F17160"/>
    <w:rsid w:val="00F2285C"/>
    <w:rsid w:val="00F27ABB"/>
    <w:rsid w:val="00F30F3C"/>
    <w:rsid w:val="00F320C6"/>
    <w:rsid w:val="00F33AF5"/>
    <w:rsid w:val="00F35B47"/>
    <w:rsid w:val="00F36838"/>
    <w:rsid w:val="00F43BA6"/>
    <w:rsid w:val="00F447DA"/>
    <w:rsid w:val="00F53EBC"/>
    <w:rsid w:val="00F54836"/>
    <w:rsid w:val="00F62FE2"/>
    <w:rsid w:val="00F70AEC"/>
    <w:rsid w:val="00F70D56"/>
    <w:rsid w:val="00FA2178"/>
    <w:rsid w:val="00FB3213"/>
    <w:rsid w:val="00FB7C98"/>
    <w:rsid w:val="00FD0DD2"/>
    <w:rsid w:val="00FD12B0"/>
    <w:rsid w:val="00FE008E"/>
    <w:rsid w:val="00FF2B8F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43A8"/>
  <w15:chartTrackingRefBased/>
  <w15:docId w15:val="{6A042137-10E1-4483-B01A-41CF416E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Nodirjon Saydamatov</dc:creator>
  <cp:keywords/>
  <dc:description/>
  <cp:lastModifiedBy>Chingiz Khan</cp:lastModifiedBy>
  <cp:revision>6</cp:revision>
  <cp:lastPrinted>2023-02-06T04:03:00Z</cp:lastPrinted>
  <dcterms:created xsi:type="dcterms:W3CDTF">2024-07-15T12:18:00Z</dcterms:created>
  <dcterms:modified xsi:type="dcterms:W3CDTF">2024-07-15T12:57:00Z</dcterms:modified>
</cp:coreProperties>
</file>