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A3FC" w14:textId="792A52DF" w:rsidR="00417381" w:rsidRPr="00EE195F" w:rsidRDefault="00A870FA" w:rsidP="001428DF">
      <w:pPr>
        <w:spacing w:after="0" w:line="240" w:lineRule="auto"/>
        <w:ind w:left="4395"/>
        <w:jc w:val="center"/>
        <w:rPr>
          <w:rFonts w:ascii="Times New Roman" w:hAnsi="Times New Roman" w:cs="Times New Roman"/>
          <w:b/>
          <w:bCs/>
          <w:sz w:val="28"/>
          <w:szCs w:val="28"/>
          <w:lang w:val="uz-Cyrl-UZ"/>
        </w:rPr>
      </w:pPr>
      <w:r w:rsidRPr="00EE195F">
        <w:rPr>
          <w:rFonts w:ascii="Times New Roman" w:hAnsi="Times New Roman" w:cs="Times New Roman"/>
          <w:b/>
          <w:bCs/>
          <w:sz w:val="28"/>
          <w:szCs w:val="28"/>
          <w:lang w:val="uz-Cyrl-UZ"/>
        </w:rPr>
        <w:t>“ТАСДИҚЛАЙМАН”</w:t>
      </w:r>
    </w:p>
    <w:p w14:paraId="67BA3822" w14:textId="1A3831E8" w:rsidR="00A870FA" w:rsidRPr="00EE195F" w:rsidRDefault="00A870FA" w:rsidP="001428DF">
      <w:pPr>
        <w:spacing w:after="0" w:line="240" w:lineRule="auto"/>
        <w:ind w:left="4395"/>
        <w:jc w:val="center"/>
        <w:rPr>
          <w:rFonts w:ascii="Times New Roman" w:hAnsi="Times New Roman" w:cs="Times New Roman"/>
          <w:b/>
          <w:bCs/>
          <w:sz w:val="28"/>
          <w:szCs w:val="28"/>
          <w:lang w:val="uz-Cyrl-UZ"/>
        </w:rPr>
      </w:pPr>
      <w:r w:rsidRPr="00EE195F">
        <w:rPr>
          <w:rFonts w:ascii="Times New Roman" w:hAnsi="Times New Roman" w:cs="Times New Roman"/>
          <w:b/>
          <w:bCs/>
          <w:sz w:val="28"/>
          <w:szCs w:val="28"/>
          <w:lang w:val="uz-Cyrl-UZ"/>
        </w:rPr>
        <w:t>Давлат тиббий суғуртаси жамғармаси</w:t>
      </w:r>
    </w:p>
    <w:p w14:paraId="78DF5EE7" w14:textId="3AC022DE" w:rsidR="00A870FA" w:rsidRPr="00EE195F" w:rsidRDefault="00BB74B2" w:rsidP="001428DF">
      <w:pPr>
        <w:spacing w:after="0" w:line="240" w:lineRule="auto"/>
        <w:ind w:left="4395"/>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и</w:t>
      </w:r>
      <w:r w:rsidR="00A870FA" w:rsidRPr="00EE195F">
        <w:rPr>
          <w:rFonts w:ascii="Times New Roman" w:hAnsi="Times New Roman" w:cs="Times New Roman"/>
          <w:b/>
          <w:bCs/>
          <w:sz w:val="28"/>
          <w:szCs w:val="28"/>
          <w:lang w:val="uz-Cyrl-UZ"/>
        </w:rPr>
        <w:t>жро этувчи директори</w:t>
      </w:r>
    </w:p>
    <w:p w14:paraId="4A183C57" w14:textId="2DB33C82" w:rsidR="00A870FA" w:rsidRPr="00EE195F" w:rsidRDefault="00A870FA" w:rsidP="001428DF">
      <w:pPr>
        <w:spacing w:before="120" w:after="0" w:line="240" w:lineRule="auto"/>
        <w:ind w:left="4394"/>
        <w:jc w:val="center"/>
        <w:rPr>
          <w:rFonts w:ascii="Times New Roman" w:hAnsi="Times New Roman" w:cs="Times New Roman"/>
          <w:b/>
          <w:bCs/>
          <w:sz w:val="28"/>
          <w:szCs w:val="28"/>
          <w:lang w:val="uz-Cyrl-UZ"/>
        </w:rPr>
      </w:pPr>
      <w:r w:rsidRPr="00EE195F">
        <w:rPr>
          <w:rFonts w:ascii="Times New Roman" w:hAnsi="Times New Roman" w:cs="Times New Roman"/>
          <w:b/>
          <w:bCs/>
          <w:sz w:val="28"/>
          <w:szCs w:val="28"/>
        </w:rPr>
        <w:t xml:space="preserve">____________ </w:t>
      </w:r>
      <w:r w:rsidRPr="00EE195F">
        <w:rPr>
          <w:rFonts w:ascii="Times New Roman" w:hAnsi="Times New Roman" w:cs="Times New Roman"/>
          <w:b/>
          <w:bCs/>
          <w:sz w:val="28"/>
          <w:szCs w:val="28"/>
          <w:lang w:val="uz-Cyrl-UZ"/>
        </w:rPr>
        <w:t>З.Ш.Э</w:t>
      </w:r>
      <w:r w:rsidR="00BB74B2">
        <w:rPr>
          <w:rFonts w:ascii="Times New Roman" w:hAnsi="Times New Roman" w:cs="Times New Roman"/>
          <w:b/>
          <w:bCs/>
          <w:sz w:val="28"/>
          <w:szCs w:val="28"/>
          <w:lang w:val="uz-Cyrl-UZ"/>
        </w:rPr>
        <w:t>р</w:t>
      </w:r>
      <w:r w:rsidRPr="00EE195F">
        <w:rPr>
          <w:rFonts w:ascii="Times New Roman" w:hAnsi="Times New Roman" w:cs="Times New Roman"/>
          <w:b/>
          <w:bCs/>
          <w:sz w:val="28"/>
          <w:szCs w:val="28"/>
          <w:lang w:val="uz-Cyrl-UZ"/>
        </w:rPr>
        <w:t>матов</w:t>
      </w:r>
    </w:p>
    <w:p w14:paraId="3C0604CC" w14:textId="48578507" w:rsidR="00A870FA" w:rsidRPr="001428DF" w:rsidRDefault="00A870FA" w:rsidP="001428DF">
      <w:pPr>
        <w:spacing w:after="0" w:line="240" w:lineRule="auto"/>
        <w:ind w:left="4395"/>
        <w:jc w:val="center"/>
        <w:rPr>
          <w:rFonts w:ascii="Times New Roman" w:hAnsi="Times New Roman" w:cs="Times New Roman"/>
          <w:sz w:val="28"/>
          <w:szCs w:val="28"/>
          <w:lang w:val="uz-Cyrl-UZ"/>
        </w:rPr>
      </w:pPr>
      <w:r w:rsidRPr="001428DF">
        <w:rPr>
          <w:rFonts w:ascii="Times New Roman" w:hAnsi="Times New Roman" w:cs="Times New Roman"/>
          <w:sz w:val="28"/>
          <w:szCs w:val="28"/>
          <w:lang w:val="uz-Cyrl-UZ"/>
        </w:rPr>
        <w:t>“</w:t>
      </w:r>
      <w:r w:rsidRPr="001428DF">
        <w:rPr>
          <w:rFonts w:ascii="Times New Roman" w:hAnsi="Times New Roman" w:cs="Times New Roman"/>
          <w:sz w:val="28"/>
          <w:szCs w:val="28"/>
        </w:rPr>
        <w:t>____</w:t>
      </w:r>
      <w:r w:rsidRPr="001428DF">
        <w:rPr>
          <w:rFonts w:ascii="Times New Roman" w:hAnsi="Times New Roman" w:cs="Times New Roman"/>
          <w:sz w:val="28"/>
          <w:szCs w:val="28"/>
          <w:lang w:val="uz-Cyrl-UZ"/>
        </w:rPr>
        <w:t xml:space="preserve">” </w:t>
      </w:r>
      <w:r w:rsidRPr="001428DF">
        <w:rPr>
          <w:rFonts w:ascii="Times New Roman" w:hAnsi="Times New Roman" w:cs="Times New Roman"/>
          <w:sz w:val="28"/>
          <w:szCs w:val="28"/>
        </w:rPr>
        <w:t>____________</w:t>
      </w:r>
      <w:r w:rsidRPr="001428DF">
        <w:rPr>
          <w:rFonts w:ascii="Times New Roman" w:hAnsi="Times New Roman" w:cs="Times New Roman"/>
          <w:sz w:val="28"/>
          <w:szCs w:val="28"/>
          <w:lang w:val="uz-Cyrl-UZ"/>
        </w:rPr>
        <w:t xml:space="preserve"> 2024 йил</w:t>
      </w:r>
    </w:p>
    <w:p w14:paraId="60972685" w14:textId="21ADB960" w:rsidR="00A870FA" w:rsidRPr="00EE195F" w:rsidRDefault="00A870FA" w:rsidP="00A870FA">
      <w:pPr>
        <w:jc w:val="right"/>
        <w:rPr>
          <w:rFonts w:ascii="Times New Roman" w:hAnsi="Times New Roman" w:cs="Times New Roman"/>
          <w:sz w:val="28"/>
          <w:szCs w:val="28"/>
          <w:lang w:val="uz-Cyrl-UZ"/>
        </w:rPr>
      </w:pPr>
    </w:p>
    <w:p w14:paraId="4CF3A9AE" w14:textId="326A188C" w:rsidR="00A870FA" w:rsidRPr="00EE195F" w:rsidRDefault="00A870FA" w:rsidP="00A870FA">
      <w:pPr>
        <w:jc w:val="center"/>
        <w:rPr>
          <w:rFonts w:ascii="Times New Roman" w:hAnsi="Times New Roman" w:cs="Times New Roman"/>
          <w:b/>
          <w:bCs/>
          <w:sz w:val="28"/>
          <w:szCs w:val="28"/>
          <w:lang w:val="uz-Cyrl-UZ"/>
        </w:rPr>
      </w:pPr>
      <w:r w:rsidRPr="00EE195F">
        <w:rPr>
          <w:rFonts w:ascii="Times New Roman" w:hAnsi="Times New Roman" w:cs="Times New Roman"/>
          <w:b/>
          <w:bCs/>
          <w:sz w:val="28"/>
          <w:szCs w:val="28"/>
          <w:lang w:val="uz-Cyrl-UZ"/>
        </w:rPr>
        <w:t>Техник вазифа ва шартлар</w:t>
      </w:r>
    </w:p>
    <w:tbl>
      <w:tblPr>
        <w:tblStyle w:val="a3"/>
        <w:tblW w:w="9924" w:type="dxa"/>
        <w:tblInd w:w="-431" w:type="dxa"/>
        <w:tblLook w:val="04A0" w:firstRow="1" w:lastRow="0" w:firstColumn="1" w:lastColumn="0" w:noHBand="0" w:noVBand="1"/>
      </w:tblPr>
      <w:tblGrid>
        <w:gridCol w:w="562"/>
        <w:gridCol w:w="2558"/>
        <w:gridCol w:w="6804"/>
      </w:tblGrid>
      <w:tr w:rsidR="002C063B" w:rsidRPr="00EE195F" w14:paraId="013B44F7" w14:textId="77777777" w:rsidTr="00454E5A">
        <w:tc>
          <w:tcPr>
            <w:tcW w:w="562" w:type="dxa"/>
          </w:tcPr>
          <w:p w14:paraId="78368C07" w14:textId="4F28FEE7" w:rsidR="002C063B" w:rsidRPr="00EE195F" w:rsidRDefault="002C063B" w:rsidP="002C063B">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1</w:t>
            </w:r>
          </w:p>
        </w:tc>
        <w:tc>
          <w:tcPr>
            <w:tcW w:w="2558" w:type="dxa"/>
            <w:vAlign w:val="center"/>
          </w:tcPr>
          <w:p w14:paraId="5FA6EEBD" w14:textId="10016F2D" w:rsidR="002C063B" w:rsidRPr="00EE195F" w:rsidRDefault="002C063B" w:rsidP="0020269C">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Буюртмачи:</w:t>
            </w:r>
          </w:p>
        </w:tc>
        <w:tc>
          <w:tcPr>
            <w:tcW w:w="6804" w:type="dxa"/>
            <w:vAlign w:val="center"/>
          </w:tcPr>
          <w:p w14:paraId="2221AECA" w14:textId="3D5049EA" w:rsidR="002C063B" w:rsidRPr="00EE195F" w:rsidRDefault="002C063B" w:rsidP="0020269C">
            <w:pPr>
              <w:ind w:right="28"/>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Давлат тиббий суғуртаси жамғармаси</w:t>
            </w:r>
          </w:p>
        </w:tc>
      </w:tr>
      <w:tr w:rsidR="00BB74B2" w:rsidRPr="00917FC7" w14:paraId="34950D84" w14:textId="77777777" w:rsidTr="00454E5A">
        <w:tc>
          <w:tcPr>
            <w:tcW w:w="562" w:type="dxa"/>
          </w:tcPr>
          <w:p w14:paraId="1B0E2911" w14:textId="18F88D62"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2</w:t>
            </w:r>
          </w:p>
        </w:tc>
        <w:tc>
          <w:tcPr>
            <w:tcW w:w="2558" w:type="dxa"/>
            <w:vAlign w:val="center"/>
          </w:tcPr>
          <w:p w14:paraId="094A2C86" w14:textId="472E6854"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 мазмуми</w:t>
            </w:r>
          </w:p>
        </w:tc>
        <w:tc>
          <w:tcPr>
            <w:tcW w:w="6804" w:type="dxa"/>
            <w:vAlign w:val="center"/>
          </w:tcPr>
          <w:p w14:paraId="7D9ABEC2" w14:textId="19B351A9" w:rsidR="00BB74B2" w:rsidRPr="00EE195F" w:rsidRDefault="00BB74B2" w:rsidP="00BB74B2">
            <w:pPr>
              <w:ind w:right="28"/>
              <w:jc w:val="center"/>
              <w:rPr>
                <w:rFonts w:ascii="Times New Roman" w:hAnsi="Times New Roman" w:cs="Times New Roman"/>
                <w:sz w:val="28"/>
                <w:szCs w:val="28"/>
                <w:lang w:val="uz-Cyrl-UZ"/>
              </w:rPr>
            </w:pPr>
            <w:r w:rsidRPr="00EE195F">
              <w:rPr>
                <w:rFonts w:ascii="Times New Roman" w:hAnsi="Times New Roman" w:cs="Times New Roman"/>
                <w:spacing w:val="-6"/>
                <w:sz w:val="28"/>
                <w:szCs w:val="28"/>
                <w:lang w:val="uz-Cyrl-UZ"/>
              </w:rPr>
              <w:t xml:space="preserve">Реимбурсация дастури асосида бериладиган </w:t>
            </w:r>
            <w:r w:rsidRPr="00EE195F">
              <w:rPr>
                <w:rFonts w:ascii="Times New Roman" w:hAnsi="Times New Roman" w:cs="Times New Roman"/>
                <w:sz w:val="28"/>
                <w:szCs w:val="28"/>
                <w:lang w:val="uz-Cyrl-UZ"/>
              </w:rPr>
              <w:t>дори воситаларининг (</w:t>
            </w:r>
            <w:r w:rsidR="00BC1DEB">
              <w:rPr>
                <w:rFonts w:ascii="Times New Roman" w:hAnsi="Times New Roman" w:cs="Times New Roman"/>
                <w:sz w:val="28"/>
                <w:szCs w:val="28"/>
                <w:lang w:val="uz-Cyrl-UZ"/>
              </w:rPr>
              <w:t>ХПН,</w:t>
            </w:r>
            <w:r w:rsidRPr="00EE195F">
              <w:rPr>
                <w:rFonts w:ascii="Times New Roman" w:hAnsi="Times New Roman" w:cs="Times New Roman"/>
                <w:sz w:val="28"/>
                <w:szCs w:val="28"/>
                <w:lang w:val="uz-Cyrl-UZ"/>
              </w:rPr>
              <w:t xml:space="preserve"> шакли ва </w:t>
            </w:r>
            <w:r w:rsidR="0096421C">
              <w:rPr>
                <w:rFonts w:ascii="Times New Roman" w:hAnsi="Times New Roman" w:cs="Times New Roman"/>
                <w:sz w:val="28"/>
                <w:szCs w:val="28"/>
                <w:lang w:val="uz-Cyrl-UZ"/>
              </w:rPr>
              <w:t>дозаси кесимида</w:t>
            </w:r>
            <w:r w:rsidRPr="00EE195F">
              <w:rPr>
                <w:rFonts w:ascii="Times New Roman" w:hAnsi="Times New Roman" w:cs="Times New Roman"/>
                <w:sz w:val="28"/>
                <w:szCs w:val="28"/>
                <w:lang w:val="uz-Cyrl-UZ"/>
              </w:rPr>
              <w:t>)</w:t>
            </w:r>
            <w:r w:rsidRPr="00EE195F">
              <w:rPr>
                <w:rFonts w:ascii="Times New Roman" w:hAnsi="Times New Roman" w:cs="Times New Roman"/>
                <w:spacing w:val="-6"/>
                <w:sz w:val="28"/>
                <w:szCs w:val="28"/>
                <w:lang w:val="uz-Cyrl-UZ"/>
              </w:rPr>
              <w:t xml:space="preserve"> чекланган </w:t>
            </w:r>
            <w:r w:rsidRPr="00EE195F">
              <w:rPr>
                <w:rFonts w:ascii="Times New Roman" w:hAnsi="Times New Roman" w:cs="Times New Roman"/>
                <w:spacing w:val="-2"/>
                <w:sz w:val="28"/>
                <w:szCs w:val="28"/>
                <w:lang w:val="uz-Cyrl-UZ"/>
              </w:rPr>
              <w:t>қоплаш қийматини</w:t>
            </w:r>
            <w:r w:rsidRPr="00EE195F">
              <w:rPr>
                <w:rFonts w:ascii="Times New Roman" w:hAnsi="Times New Roman" w:cs="Times New Roman"/>
                <w:sz w:val="28"/>
                <w:szCs w:val="28"/>
                <w:lang w:val="uz-Cyrl-UZ"/>
              </w:rPr>
              <w:t xml:space="preserve"> белгилаш мақсадида энг яхши таклифларни танлаш</w:t>
            </w:r>
          </w:p>
        </w:tc>
      </w:tr>
      <w:tr w:rsidR="00BB74B2" w:rsidRPr="00EE195F" w14:paraId="00100E61" w14:textId="77777777" w:rsidTr="00454E5A">
        <w:tc>
          <w:tcPr>
            <w:tcW w:w="562" w:type="dxa"/>
          </w:tcPr>
          <w:p w14:paraId="59D17971" w14:textId="1254AB24"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3</w:t>
            </w:r>
          </w:p>
        </w:tc>
        <w:tc>
          <w:tcPr>
            <w:tcW w:w="2558" w:type="dxa"/>
            <w:vAlign w:val="center"/>
          </w:tcPr>
          <w:p w14:paraId="542CC95B" w14:textId="4DB6BCA4"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 тури</w:t>
            </w:r>
          </w:p>
        </w:tc>
        <w:tc>
          <w:tcPr>
            <w:tcW w:w="6804" w:type="dxa"/>
            <w:vAlign w:val="center"/>
          </w:tcPr>
          <w:p w14:paraId="55357D2D" w14:textId="17FDD748"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Энг яхши таклифлар</w:t>
            </w:r>
            <w:r w:rsidR="0096421C">
              <w:rPr>
                <w:rFonts w:ascii="Times New Roman" w:hAnsi="Times New Roman" w:cs="Times New Roman"/>
                <w:sz w:val="28"/>
                <w:szCs w:val="28"/>
                <w:lang w:val="uz-Cyrl-UZ"/>
              </w:rPr>
              <w:t>н</w:t>
            </w:r>
            <w:r w:rsidRPr="00EE195F">
              <w:rPr>
                <w:rFonts w:ascii="Times New Roman" w:hAnsi="Times New Roman" w:cs="Times New Roman"/>
                <w:sz w:val="28"/>
                <w:szCs w:val="28"/>
                <w:lang w:val="uz-Cyrl-UZ"/>
              </w:rPr>
              <w:t>и танлаш</w:t>
            </w:r>
          </w:p>
        </w:tc>
      </w:tr>
      <w:tr w:rsidR="00BB74B2" w:rsidRPr="00917FC7" w14:paraId="6A1835A5" w14:textId="77777777" w:rsidTr="00454E5A">
        <w:tc>
          <w:tcPr>
            <w:tcW w:w="562" w:type="dxa"/>
          </w:tcPr>
          <w:p w14:paraId="739A7894" w14:textId="3FDD32D8"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4</w:t>
            </w:r>
          </w:p>
        </w:tc>
        <w:tc>
          <w:tcPr>
            <w:tcW w:w="2558" w:type="dxa"/>
            <w:vAlign w:val="center"/>
          </w:tcPr>
          <w:p w14:paraId="0810BFAD" w14:textId="5D8E9005"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 хужжатларини электрон шаклда юклаб олиш</w:t>
            </w:r>
          </w:p>
        </w:tc>
        <w:tc>
          <w:tcPr>
            <w:tcW w:w="6804" w:type="dxa"/>
            <w:vAlign w:val="center"/>
          </w:tcPr>
          <w:p w14:paraId="059617B5" w14:textId="426E9B62" w:rsidR="00BB74B2" w:rsidRPr="00C05BA4" w:rsidRDefault="00C05BA4" w:rsidP="00BB74B2">
            <w:pPr>
              <w:jc w:val="center"/>
              <w:rPr>
                <w:rFonts w:ascii="Times New Roman" w:hAnsi="Times New Roman" w:cs="Times New Roman"/>
                <w:sz w:val="28"/>
                <w:szCs w:val="28"/>
                <w:lang w:val="uz-Cyrl-UZ"/>
              </w:rPr>
            </w:pPr>
            <w:r w:rsidRPr="00C05BA4">
              <w:rPr>
                <w:rStyle w:val="a4"/>
                <w:rFonts w:ascii="Times New Roman" w:hAnsi="Times New Roman" w:cs="Times New Roman"/>
                <w:sz w:val="28"/>
                <w:szCs w:val="28"/>
                <w:lang w:val="uz-Cyrl-UZ"/>
              </w:rPr>
              <w:t>https://dtsj.uz/uz/reimbursatsiya</w:t>
            </w:r>
            <w:r>
              <w:rPr>
                <w:rStyle w:val="a4"/>
                <w:rFonts w:ascii="Times New Roman" w:hAnsi="Times New Roman" w:cs="Times New Roman"/>
                <w:sz w:val="28"/>
                <w:szCs w:val="28"/>
                <w:lang w:val="uz-Cyrl-UZ"/>
              </w:rPr>
              <w:t>/</w:t>
            </w:r>
          </w:p>
        </w:tc>
      </w:tr>
      <w:tr w:rsidR="00BB74B2" w:rsidRPr="00917FC7" w14:paraId="75BF1365" w14:textId="77777777" w:rsidTr="00454E5A">
        <w:tc>
          <w:tcPr>
            <w:tcW w:w="562" w:type="dxa"/>
          </w:tcPr>
          <w:p w14:paraId="3DCEF24D" w14:textId="23F45905"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5</w:t>
            </w:r>
          </w:p>
        </w:tc>
        <w:tc>
          <w:tcPr>
            <w:tcW w:w="2558" w:type="dxa"/>
            <w:vAlign w:val="center"/>
          </w:tcPr>
          <w:p w14:paraId="47325B60" w14:textId="33F9761C"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Танловда иштирок этиш учун тақдим қилина</w:t>
            </w:r>
            <w:r w:rsidR="008B3511">
              <w:rPr>
                <w:rFonts w:ascii="Times New Roman" w:hAnsi="Times New Roman" w:cs="Times New Roman"/>
                <w:sz w:val="28"/>
                <w:szCs w:val="28"/>
                <w:lang w:val="uz-Cyrl-UZ"/>
              </w:rPr>
              <w:t>д</w:t>
            </w:r>
            <w:r w:rsidRPr="00EE195F">
              <w:rPr>
                <w:rFonts w:ascii="Times New Roman" w:hAnsi="Times New Roman" w:cs="Times New Roman"/>
                <w:sz w:val="28"/>
                <w:szCs w:val="28"/>
                <w:lang w:val="uz-Cyrl-UZ"/>
              </w:rPr>
              <w:t>иган хужжатлар</w:t>
            </w:r>
          </w:p>
        </w:tc>
        <w:tc>
          <w:tcPr>
            <w:tcW w:w="6804" w:type="dxa"/>
            <w:vAlign w:val="center"/>
          </w:tcPr>
          <w:p w14:paraId="122BE9DC" w14:textId="66699082" w:rsidR="00BB74B2" w:rsidRPr="00EE195F" w:rsidRDefault="00BB74B2" w:rsidP="001428DF">
            <w:pPr>
              <w:spacing w:before="120"/>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1.</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 xml:space="preserve">Ҳар бир дори воситаси (ХПН, савдо номи, шакли ва дозаси) </w:t>
            </w:r>
            <w:r w:rsidR="0077408C" w:rsidRPr="00EE195F">
              <w:rPr>
                <w:rFonts w:ascii="Times New Roman" w:hAnsi="Times New Roman" w:cs="Times New Roman"/>
                <w:sz w:val="28"/>
                <w:szCs w:val="28"/>
                <w:lang w:val="uz-Cyrl-UZ"/>
              </w:rPr>
              <w:t xml:space="preserve">учун </w:t>
            </w:r>
            <w:r w:rsidRPr="00EE195F">
              <w:rPr>
                <w:rFonts w:ascii="Times New Roman" w:hAnsi="Times New Roman" w:cs="Times New Roman"/>
                <w:sz w:val="28"/>
                <w:szCs w:val="28"/>
                <w:lang w:val="uz-Cyrl-UZ"/>
              </w:rPr>
              <w:t>мувофиқлик сертификатини тақдим этиш</w:t>
            </w:r>
            <w:r w:rsidR="00F569FD">
              <w:rPr>
                <w:rFonts w:ascii="Times New Roman" w:hAnsi="Times New Roman" w:cs="Times New Roman"/>
                <w:sz w:val="28"/>
                <w:szCs w:val="28"/>
                <w:lang w:val="uz-Cyrl-UZ"/>
              </w:rPr>
              <w:t xml:space="preserve"> (1</w:t>
            </w:r>
            <w:r w:rsidR="001428DF">
              <w:rPr>
                <w:rFonts w:ascii="Times New Roman" w:hAnsi="Times New Roman" w:cs="Times New Roman"/>
                <w:sz w:val="28"/>
                <w:szCs w:val="28"/>
                <w:lang w:val="uz-Cyrl-UZ"/>
              </w:rPr>
              <w:t xml:space="preserve"> </w:t>
            </w:r>
            <w:r w:rsidR="00F569FD">
              <w:rPr>
                <w:rFonts w:ascii="Times New Roman" w:hAnsi="Times New Roman" w:cs="Times New Roman"/>
                <w:sz w:val="28"/>
                <w:szCs w:val="28"/>
                <w:lang w:val="uz-Cyrl-UZ"/>
              </w:rPr>
              <w:t>илова)</w:t>
            </w:r>
          </w:p>
          <w:p w14:paraId="6EC3EF0C" w14:textId="0EF3DCEE" w:rsidR="00454E5A" w:rsidRDefault="00BB74B2" w:rsidP="001428DF">
            <w:pPr>
              <w:spacing w:before="120"/>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2.</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Ҳар бир дори воситаси (ХПН, савдо номи, шакли ва дозаси)</w:t>
            </w:r>
            <w:r w:rsidR="0077408C" w:rsidRPr="00EE195F">
              <w:rPr>
                <w:rFonts w:ascii="Times New Roman" w:hAnsi="Times New Roman" w:cs="Times New Roman"/>
                <w:sz w:val="28"/>
                <w:szCs w:val="28"/>
                <w:lang w:val="uz-Cyrl-UZ"/>
              </w:rPr>
              <w:t xml:space="preserve"> учун</w:t>
            </w:r>
            <w:r w:rsidRPr="00EE195F">
              <w:rPr>
                <w:rFonts w:ascii="Times New Roman" w:hAnsi="Times New Roman" w:cs="Times New Roman"/>
                <w:sz w:val="28"/>
                <w:szCs w:val="28"/>
                <w:lang w:val="uz-Cyrl-UZ"/>
              </w:rPr>
              <w:t xml:space="preserve"> алоҳида </w:t>
            </w:r>
            <w:r w:rsidR="003E5B43">
              <w:rPr>
                <w:rFonts w:ascii="Times New Roman" w:hAnsi="Times New Roman" w:cs="Times New Roman"/>
                <w:sz w:val="28"/>
                <w:szCs w:val="28"/>
                <w:lang w:val="uz-Cyrl-UZ"/>
              </w:rPr>
              <w:t xml:space="preserve">танлов </w:t>
            </w:r>
            <w:r w:rsidRPr="00EE195F">
              <w:rPr>
                <w:rFonts w:ascii="Times New Roman" w:hAnsi="Times New Roman" w:cs="Times New Roman"/>
                <w:sz w:val="28"/>
                <w:szCs w:val="28"/>
                <w:lang w:val="uz-Cyrl-UZ"/>
              </w:rPr>
              <w:t>таклиф</w:t>
            </w:r>
            <w:r w:rsidR="003E5B43">
              <w:rPr>
                <w:rFonts w:ascii="Times New Roman" w:hAnsi="Times New Roman" w:cs="Times New Roman"/>
                <w:sz w:val="28"/>
                <w:szCs w:val="28"/>
                <w:lang w:val="uz-Cyrl-UZ"/>
              </w:rPr>
              <w:t>ини</w:t>
            </w:r>
            <w:r w:rsidRPr="00EE195F">
              <w:rPr>
                <w:rFonts w:ascii="Times New Roman" w:hAnsi="Times New Roman" w:cs="Times New Roman"/>
                <w:sz w:val="28"/>
                <w:szCs w:val="28"/>
                <w:lang w:val="uz-Cyrl-UZ"/>
              </w:rPr>
              <w:t xml:space="preserve"> </w:t>
            </w:r>
            <w:r w:rsidR="001428DF">
              <w:rPr>
                <w:rFonts w:ascii="Times New Roman" w:hAnsi="Times New Roman" w:cs="Times New Roman"/>
                <w:sz w:val="28"/>
                <w:szCs w:val="28"/>
                <w:lang w:val="uz-Cyrl-UZ"/>
              </w:rPr>
              <w:t xml:space="preserve">(2 илова) </w:t>
            </w:r>
            <w:r w:rsidRPr="00EE195F">
              <w:rPr>
                <w:rFonts w:ascii="Times New Roman" w:hAnsi="Times New Roman" w:cs="Times New Roman"/>
                <w:sz w:val="28"/>
                <w:szCs w:val="28"/>
                <w:lang w:val="uz-Cyrl-UZ"/>
              </w:rPr>
              <w:t>тақдим этиш</w:t>
            </w:r>
            <w:r w:rsidR="00454E5A">
              <w:rPr>
                <w:rFonts w:ascii="Times New Roman" w:hAnsi="Times New Roman" w:cs="Times New Roman"/>
                <w:sz w:val="28"/>
                <w:szCs w:val="28"/>
                <w:lang w:val="uz-Cyrl-UZ"/>
              </w:rPr>
              <w:t>.</w:t>
            </w:r>
          </w:p>
          <w:p w14:paraId="429C6934" w14:textId="4D317926" w:rsidR="00BB74B2" w:rsidRPr="00EE195F" w:rsidRDefault="00454E5A" w:rsidP="001428DF">
            <w:pPr>
              <w:spacing w:before="120"/>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 ҳ</w:t>
            </w:r>
            <w:r w:rsidRPr="00EE195F">
              <w:rPr>
                <w:rFonts w:ascii="Times New Roman" w:hAnsi="Times New Roman" w:cs="Times New Roman"/>
                <w:sz w:val="28"/>
                <w:szCs w:val="28"/>
                <w:lang w:val="uz-Cyrl-UZ"/>
              </w:rPr>
              <w:t>ар бир дори воситаси (ХПН, савдо номи, шакли ва дозаси) учун</w:t>
            </w:r>
            <w:r>
              <w:rPr>
                <w:rFonts w:ascii="Times New Roman" w:hAnsi="Times New Roman" w:cs="Times New Roman"/>
                <w:sz w:val="28"/>
                <w:szCs w:val="28"/>
                <w:lang w:val="uz-Cyrl-UZ"/>
              </w:rPr>
              <w:t xml:space="preserve"> бериладиган нарх таклифи </w:t>
            </w:r>
            <w:r w:rsidRPr="00404F03">
              <w:rPr>
                <w:rFonts w:ascii="Times New Roman" w:hAnsi="Times New Roman" w:cs="Times New Roman"/>
                <w:sz w:val="28"/>
                <w:szCs w:val="28"/>
                <w:lang w:val="uz-Cyrl-UZ"/>
              </w:rPr>
              <w:t>улгуржи референт нархлардан юқори бўлмаслиги талаб э</w:t>
            </w:r>
            <w:r w:rsidR="00C64AE4">
              <w:rPr>
                <w:rFonts w:ascii="Times New Roman" w:hAnsi="Times New Roman" w:cs="Times New Roman"/>
                <w:sz w:val="28"/>
                <w:szCs w:val="28"/>
                <w:lang w:val="uz-Cyrl-UZ"/>
              </w:rPr>
              <w:t>ти</w:t>
            </w:r>
            <w:r w:rsidRPr="00404F03">
              <w:rPr>
                <w:rFonts w:ascii="Times New Roman" w:hAnsi="Times New Roman" w:cs="Times New Roman"/>
                <w:sz w:val="28"/>
                <w:szCs w:val="28"/>
                <w:lang w:val="uz-Cyrl-UZ"/>
              </w:rPr>
              <w:t>лади.</w:t>
            </w:r>
          </w:p>
          <w:p w14:paraId="71E83ED3" w14:textId="1776AB34" w:rsidR="00BB74B2" w:rsidRPr="00EE195F" w:rsidRDefault="00BB74B2" w:rsidP="001428DF">
            <w:pPr>
              <w:spacing w:before="120"/>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3.</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Коррупцион ҳолатларга йўл қўймаслик хақида кафолат хати тақдим этиш</w:t>
            </w:r>
          </w:p>
        </w:tc>
      </w:tr>
      <w:tr w:rsidR="00BB74B2" w:rsidRPr="00917FC7" w14:paraId="269087D0" w14:textId="77777777" w:rsidTr="00454E5A">
        <w:tc>
          <w:tcPr>
            <w:tcW w:w="562" w:type="dxa"/>
          </w:tcPr>
          <w:p w14:paraId="3E57F583" w14:textId="7007D268"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6</w:t>
            </w:r>
          </w:p>
        </w:tc>
        <w:tc>
          <w:tcPr>
            <w:tcW w:w="2558" w:type="dxa"/>
            <w:vAlign w:val="center"/>
          </w:tcPr>
          <w:p w14:paraId="4F728B1D" w14:textId="130AB5AA"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 таклифларини қабул қилиш вақти ва манзили</w:t>
            </w:r>
          </w:p>
        </w:tc>
        <w:tc>
          <w:tcPr>
            <w:tcW w:w="6804" w:type="dxa"/>
            <w:vAlign w:val="center"/>
          </w:tcPr>
          <w:p w14:paraId="784FC048" w14:textId="1AD123A2" w:rsidR="00BB74B2" w:rsidRPr="00EE195F" w:rsidRDefault="00BB74B2" w:rsidP="0075545C">
            <w:pPr>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 xml:space="preserve">Танлов таклифлари </w:t>
            </w:r>
            <w:r w:rsidR="001428DF">
              <w:rPr>
                <w:rFonts w:ascii="Times New Roman" w:hAnsi="Times New Roman" w:cs="Times New Roman"/>
                <w:sz w:val="28"/>
                <w:szCs w:val="28"/>
                <w:lang w:val="uz-Cyrl-UZ"/>
              </w:rPr>
              <w:t>2</w:t>
            </w:r>
            <w:r w:rsidR="0075545C">
              <w:rPr>
                <w:rFonts w:ascii="Times New Roman" w:hAnsi="Times New Roman" w:cs="Times New Roman"/>
                <w:sz w:val="28"/>
                <w:szCs w:val="28"/>
                <w:lang w:val="uz-Cyrl-UZ"/>
              </w:rPr>
              <w:t>-</w:t>
            </w:r>
            <w:r w:rsidR="001428DF" w:rsidRPr="00EE195F">
              <w:rPr>
                <w:rFonts w:ascii="Times New Roman" w:hAnsi="Times New Roman" w:cs="Times New Roman"/>
                <w:sz w:val="28"/>
                <w:szCs w:val="28"/>
                <w:lang w:val="uz-Cyrl-UZ"/>
              </w:rPr>
              <w:t>иловага мувофиқ</w:t>
            </w:r>
            <w:r w:rsidR="001428DF">
              <w:rPr>
                <w:rFonts w:ascii="Times New Roman" w:hAnsi="Times New Roman" w:cs="Times New Roman"/>
                <w:sz w:val="28"/>
                <w:szCs w:val="28"/>
                <w:lang w:val="uz-Cyrl-UZ"/>
              </w:rPr>
              <w:t xml:space="preserve"> </w:t>
            </w:r>
            <w:r w:rsidRPr="00EE195F">
              <w:rPr>
                <w:rFonts w:ascii="Times New Roman" w:hAnsi="Times New Roman" w:cs="Times New Roman"/>
                <w:sz w:val="28"/>
                <w:szCs w:val="28"/>
                <w:lang w:val="uz-Cyrl-UZ"/>
              </w:rPr>
              <w:t xml:space="preserve">мазкур эълон жойлаштирилган кундан 10 (ўн) иш куни мобайнида </w:t>
            </w:r>
            <w:r w:rsidR="001428DF">
              <w:rPr>
                <w:rFonts w:ascii="Times New Roman" w:hAnsi="Times New Roman" w:cs="Times New Roman"/>
                <w:sz w:val="28"/>
                <w:szCs w:val="28"/>
                <w:lang w:val="uz-Cyrl-UZ"/>
              </w:rPr>
              <w:t>ҳ</w:t>
            </w:r>
            <w:r w:rsidRPr="00EE195F">
              <w:rPr>
                <w:rFonts w:ascii="Times New Roman" w:hAnsi="Times New Roman" w:cs="Times New Roman"/>
                <w:sz w:val="28"/>
                <w:szCs w:val="28"/>
                <w:lang w:val="uz-Cyrl-UZ"/>
              </w:rPr>
              <w:t>ар бир дори восита</w:t>
            </w:r>
            <w:r w:rsidR="001428DF">
              <w:rPr>
                <w:rFonts w:ascii="Times New Roman" w:hAnsi="Times New Roman" w:cs="Times New Roman"/>
                <w:sz w:val="28"/>
                <w:szCs w:val="28"/>
                <w:lang w:val="uz-Cyrl-UZ"/>
              </w:rPr>
              <w:t>си</w:t>
            </w:r>
            <w:r w:rsidRPr="00EE195F">
              <w:rPr>
                <w:rFonts w:ascii="Times New Roman" w:hAnsi="Times New Roman" w:cs="Times New Roman"/>
                <w:sz w:val="28"/>
                <w:szCs w:val="28"/>
                <w:lang w:val="uz-Cyrl-UZ"/>
              </w:rPr>
              <w:t>нинг (</w:t>
            </w:r>
            <w:r w:rsidR="00C8525E" w:rsidRPr="00EE195F">
              <w:rPr>
                <w:rFonts w:ascii="Times New Roman" w:hAnsi="Times New Roman" w:cs="Times New Roman"/>
                <w:sz w:val="28"/>
                <w:szCs w:val="28"/>
                <w:lang w:val="uz-Cyrl-UZ"/>
              </w:rPr>
              <w:t>ХПН, савдо номи, шакли ва дозаси</w:t>
            </w:r>
            <w:r w:rsidRPr="00EE195F">
              <w:rPr>
                <w:rFonts w:ascii="Times New Roman" w:hAnsi="Times New Roman" w:cs="Times New Roman"/>
                <w:sz w:val="28"/>
                <w:szCs w:val="28"/>
                <w:lang w:val="uz-Cyrl-UZ"/>
              </w:rPr>
              <w:t xml:space="preserve">) нархи тўғрисидаги </w:t>
            </w:r>
            <w:r w:rsidR="001428DF">
              <w:rPr>
                <w:rFonts w:ascii="Times New Roman" w:hAnsi="Times New Roman" w:cs="Times New Roman"/>
                <w:sz w:val="28"/>
                <w:szCs w:val="28"/>
                <w:lang w:val="uz-Cyrl-UZ"/>
              </w:rPr>
              <w:t>маълумотлар</w:t>
            </w:r>
            <w:r w:rsidR="003E5B43">
              <w:rPr>
                <w:rFonts w:ascii="Times New Roman" w:hAnsi="Times New Roman" w:cs="Times New Roman"/>
                <w:sz w:val="28"/>
                <w:szCs w:val="28"/>
                <w:lang w:val="uz-Cyrl-UZ"/>
              </w:rPr>
              <w:t xml:space="preserve"> асосида</w:t>
            </w:r>
            <w:r w:rsidRPr="00EE195F">
              <w:rPr>
                <w:rFonts w:ascii="Times New Roman" w:hAnsi="Times New Roman" w:cs="Times New Roman"/>
                <w:sz w:val="28"/>
                <w:szCs w:val="28"/>
                <w:lang w:val="uz-Cyrl-UZ"/>
              </w:rPr>
              <w:t xml:space="preserve"> </w:t>
            </w:r>
            <w:r w:rsidR="00757113">
              <w:rPr>
                <w:rFonts w:ascii="Times New Roman" w:hAnsi="Times New Roman" w:cs="Times New Roman"/>
                <w:sz w:val="28"/>
                <w:szCs w:val="28"/>
                <w:lang w:val="uz-Cyrl-UZ"/>
              </w:rPr>
              <w:t>электрон почта</w:t>
            </w:r>
            <w:r w:rsidR="002B4C79">
              <w:rPr>
                <w:rFonts w:ascii="Times New Roman" w:hAnsi="Times New Roman" w:cs="Times New Roman"/>
                <w:sz w:val="28"/>
                <w:szCs w:val="28"/>
                <w:lang w:val="uz-Cyrl-UZ"/>
              </w:rPr>
              <w:t xml:space="preserve"> (</w:t>
            </w:r>
            <w:hyperlink r:id="rId5" w:history="1">
              <w:r w:rsidR="0075545C" w:rsidRPr="00AB70FD">
                <w:rPr>
                  <w:rStyle w:val="a4"/>
                  <w:rFonts w:ascii="Times New Roman" w:hAnsi="Times New Roman" w:cs="Times New Roman"/>
                  <w:sz w:val="28"/>
                  <w:szCs w:val="28"/>
                  <w:lang w:val="uz-Cyrl-UZ"/>
                </w:rPr>
                <w:t>reimbursement@dtsj.uz</w:t>
              </w:r>
            </w:hyperlink>
            <w:r w:rsidR="002B4C79">
              <w:rPr>
                <w:rFonts w:ascii="Times New Roman" w:hAnsi="Times New Roman" w:cs="Times New Roman"/>
                <w:sz w:val="28"/>
                <w:szCs w:val="28"/>
                <w:lang w:val="uz-Cyrl-UZ"/>
              </w:rPr>
              <w:t>)</w:t>
            </w:r>
            <w:r w:rsidR="00757113">
              <w:rPr>
                <w:rFonts w:ascii="Times New Roman" w:hAnsi="Times New Roman" w:cs="Times New Roman"/>
                <w:sz w:val="28"/>
                <w:szCs w:val="28"/>
                <w:lang w:val="uz-Cyrl-UZ"/>
              </w:rPr>
              <w:t xml:space="preserve"> </w:t>
            </w:r>
            <w:r w:rsidRPr="00EE195F">
              <w:rPr>
                <w:rFonts w:ascii="Times New Roman" w:hAnsi="Times New Roman" w:cs="Times New Roman"/>
                <w:sz w:val="28"/>
                <w:szCs w:val="28"/>
                <w:lang w:val="uz-Cyrl-UZ"/>
              </w:rPr>
              <w:t>орқали тақдим эти</w:t>
            </w:r>
            <w:r w:rsidR="001428DF">
              <w:rPr>
                <w:rFonts w:ascii="Times New Roman" w:hAnsi="Times New Roman" w:cs="Times New Roman"/>
                <w:sz w:val="28"/>
                <w:szCs w:val="28"/>
                <w:lang w:val="uz-Cyrl-UZ"/>
              </w:rPr>
              <w:t>л</w:t>
            </w:r>
            <w:r w:rsidRPr="00EE195F">
              <w:rPr>
                <w:rFonts w:ascii="Times New Roman" w:hAnsi="Times New Roman" w:cs="Times New Roman"/>
                <w:sz w:val="28"/>
                <w:szCs w:val="28"/>
                <w:lang w:val="uz-Cyrl-UZ"/>
              </w:rPr>
              <w:t>ади.</w:t>
            </w:r>
          </w:p>
        </w:tc>
      </w:tr>
      <w:tr w:rsidR="00BB74B2" w:rsidRPr="00917FC7" w14:paraId="626DE0BB" w14:textId="77777777" w:rsidTr="00454E5A">
        <w:tc>
          <w:tcPr>
            <w:tcW w:w="562" w:type="dxa"/>
          </w:tcPr>
          <w:p w14:paraId="0AECE3AB" w14:textId="2C535295"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7</w:t>
            </w:r>
          </w:p>
        </w:tc>
        <w:tc>
          <w:tcPr>
            <w:tcW w:w="2558" w:type="dxa"/>
            <w:vAlign w:val="center"/>
          </w:tcPr>
          <w:p w14:paraId="3CE6E007" w14:textId="3B15CF9C" w:rsidR="00BB74B2" w:rsidRPr="00EE195F" w:rsidRDefault="00BB74B2" w:rsidP="00BB74B2">
            <w:pPr>
              <w:jc w:val="center"/>
              <w:rPr>
                <w:rFonts w:ascii="Times New Roman" w:hAnsi="Times New Roman" w:cs="Times New Roman"/>
                <w:sz w:val="28"/>
                <w:szCs w:val="28"/>
                <w:lang w:val="uz-Cyrl-UZ"/>
              </w:rPr>
            </w:pPr>
            <w:r w:rsidRPr="00EE195F">
              <w:rPr>
                <w:rFonts w:ascii="Times New Roman" w:hAnsi="Times New Roman" w:cs="Times New Roman"/>
                <w:sz w:val="28"/>
                <w:szCs w:val="28"/>
                <w:lang w:val="uz-Cyrl-UZ"/>
              </w:rPr>
              <w:t>Танлов таклифларини бахолаш тартиби ва бахолаш муддати</w:t>
            </w:r>
          </w:p>
        </w:tc>
        <w:tc>
          <w:tcPr>
            <w:tcW w:w="6804" w:type="dxa"/>
            <w:vAlign w:val="center"/>
          </w:tcPr>
          <w:p w14:paraId="5A19643F" w14:textId="06DDB31F"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1.</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Т</w:t>
            </w:r>
            <w:r w:rsidR="003E5B43">
              <w:rPr>
                <w:rFonts w:ascii="Times New Roman" w:hAnsi="Times New Roman" w:cs="Times New Roman"/>
                <w:sz w:val="28"/>
                <w:szCs w:val="28"/>
                <w:lang w:val="uz-Cyrl-UZ"/>
              </w:rPr>
              <w:t>анлов т</w:t>
            </w:r>
            <w:r w:rsidRPr="00EE195F">
              <w:rPr>
                <w:rFonts w:ascii="Times New Roman" w:hAnsi="Times New Roman" w:cs="Times New Roman"/>
                <w:sz w:val="28"/>
                <w:szCs w:val="28"/>
                <w:lang w:val="uz-Cyrl-UZ"/>
              </w:rPr>
              <w:t>аклиф</w:t>
            </w:r>
            <w:r w:rsidR="003E5B43">
              <w:rPr>
                <w:rFonts w:ascii="Times New Roman" w:hAnsi="Times New Roman" w:cs="Times New Roman"/>
                <w:sz w:val="28"/>
                <w:szCs w:val="28"/>
                <w:lang w:val="uz-Cyrl-UZ"/>
              </w:rPr>
              <w:t>ларини</w:t>
            </w:r>
            <w:r w:rsidRPr="00EE195F">
              <w:rPr>
                <w:rFonts w:ascii="Times New Roman" w:hAnsi="Times New Roman" w:cs="Times New Roman"/>
                <w:sz w:val="28"/>
                <w:szCs w:val="28"/>
                <w:lang w:val="uz-Cyrl-UZ"/>
              </w:rPr>
              <w:t xml:space="preserve"> тақдим этиш муддати якунланганидан</w:t>
            </w:r>
            <w:r w:rsidR="003E5B43">
              <w:rPr>
                <w:rFonts w:ascii="Times New Roman" w:hAnsi="Times New Roman" w:cs="Times New Roman"/>
                <w:sz w:val="28"/>
                <w:szCs w:val="28"/>
                <w:lang w:val="uz-Cyrl-UZ"/>
              </w:rPr>
              <w:t xml:space="preserve"> сўнг</w:t>
            </w:r>
            <w:r w:rsidRPr="00EE195F">
              <w:rPr>
                <w:rFonts w:ascii="Times New Roman" w:hAnsi="Times New Roman" w:cs="Times New Roman"/>
                <w:sz w:val="28"/>
                <w:szCs w:val="28"/>
                <w:lang w:val="uz-Cyrl-UZ"/>
              </w:rPr>
              <w:t xml:space="preserve"> 5 (беш) иш куни ичида киритилган</w:t>
            </w:r>
            <w:r w:rsidR="003E5B43">
              <w:rPr>
                <w:rFonts w:ascii="Times New Roman" w:hAnsi="Times New Roman" w:cs="Times New Roman"/>
                <w:sz w:val="28"/>
                <w:szCs w:val="28"/>
                <w:lang w:val="uz-Cyrl-UZ"/>
              </w:rPr>
              <w:t xml:space="preserve"> танлов</w:t>
            </w:r>
            <w:r w:rsidRPr="00EE195F">
              <w:rPr>
                <w:rFonts w:ascii="Times New Roman" w:hAnsi="Times New Roman" w:cs="Times New Roman"/>
                <w:sz w:val="28"/>
                <w:szCs w:val="28"/>
                <w:lang w:val="uz-Cyrl-UZ"/>
              </w:rPr>
              <w:t xml:space="preserve"> таклифлар</w:t>
            </w:r>
            <w:r w:rsidR="003E5B43">
              <w:rPr>
                <w:rFonts w:ascii="Times New Roman" w:hAnsi="Times New Roman" w:cs="Times New Roman"/>
                <w:sz w:val="28"/>
                <w:szCs w:val="28"/>
                <w:lang w:val="uz-Cyrl-UZ"/>
              </w:rPr>
              <w:t>и</w:t>
            </w:r>
            <w:r w:rsidRPr="00EE195F">
              <w:rPr>
                <w:rFonts w:ascii="Times New Roman" w:hAnsi="Times New Roman" w:cs="Times New Roman"/>
                <w:sz w:val="28"/>
                <w:szCs w:val="28"/>
                <w:lang w:val="uz-Cyrl-UZ"/>
              </w:rPr>
              <w:t xml:space="preserve"> </w:t>
            </w:r>
            <w:r w:rsidR="003E5B43" w:rsidRPr="00EE195F">
              <w:rPr>
                <w:rFonts w:ascii="Times New Roman" w:hAnsi="Times New Roman" w:cs="Times New Roman"/>
                <w:sz w:val="28"/>
                <w:szCs w:val="28"/>
                <w:lang w:val="uz-Cyrl-UZ"/>
              </w:rPr>
              <w:t xml:space="preserve">Давлат тиббий суғуртаси жамғармаси </w:t>
            </w:r>
            <w:r w:rsidR="003E5B43">
              <w:rPr>
                <w:rFonts w:ascii="Times New Roman" w:hAnsi="Times New Roman" w:cs="Times New Roman"/>
                <w:sz w:val="28"/>
                <w:szCs w:val="28"/>
                <w:lang w:val="uz-Cyrl-UZ"/>
              </w:rPr>
              <w:t xml:space="preserve">ҳузурида ташкил этилган </w:t>
            </w:r>
            <w:r w:rsidRPr="00EE195F">
              <w:rPr>
                <w:rFonts w:ascii="Times New Roman" w:hAnsi="Times New Roman" w:cs="Times New Roman"/>
                <w:sz w:val="28"/>
                <w:szCs w:val="28"/>
                <w:lang w:val="uz-Cyrl-UZ"/>
              </w:rPr>
              <w:t>Комиссия йиғилишида кўриб чиқилади.</w:t>
            </w:r>
          </w:p>
          <w:p w14:paraId="5CA33DA2" w14:textId="234B557D"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2.</w:t>
            </w:r>
            <w:r w:rsidR="0075545C">
              <w:rPr>
                <w:rFonts w:ascii="Times New Roman" w:hAnsi="Times New Roman" w:cs="Times New Roman"/>
                <w:sz w:val="28"/>
                <w:szCs w:val="28"/>
                <w:lang w:val="uz-Cyrl-UZ"/>
              </w:rPr>
              <w:t> </w:t>
            </w:r>
            <w:r w:rsidR="003E5B43" w:rsidRPr="00EE195F">
              <w:rPr>
                <w:rFonts w:ascii="Times New Roman" w:hAnsi="Times New Roman" w:cs="Times New Roman"/>
                <w:sz w:val="28"/>
                <w:szCs w:val="28"/>
                <w:lang w:val="uz-Cyrl-UZ"/>
              </w:rPr>
              <w:t>Т</w:t>
            </w:r>
            <w:r w:rsidR="003E5B43">
              <w:rPr>
                <w:rFonts w:ascii="Times New Roman" w:hAnsi="Times New Roman" w:cs="Times New Roman"/>
                <w:sz w:val="28"/>
                <w:szCs w:val="28"/>
                <w:lang w:val="uz-Cyrl-UZ"/>
              </w:rPr>
              <w:t>анлов т</w:t>
            </w:r>
            <w:r w:rsidR="003E5B43" w:rsidRPr="00EE195F">
              <w:rPr>
                <w:rFonts w:ascii="Times New Roman" w:hAnsi="Times New Roman" w:cs="Times New Roman"/>
                <w:sz w:val="28"/>
                <w:szCs w:val="28"/>
                <w:lang w:val="uz-Cyrl-UZ"/>
              </w:rPr>
              <w:t>аклиф</w:t>
            </w:r>
            <w:r w:rsidR="003E5B43">
              <w:rPr>
                <w:rFonts w:ascii="Times New Roman" w:hAnsi="Times New Roman" w:cs="Times New Roman"/>
                <w:sz w:val="28"/>
                <w:szCs w:val="28"/>
                <w:lang w:val="uz-Cyrl-UZ"/>
              </w:rPr>
              <w:t xml:space="preserve">ларида </w:t>
            </w:r>
            <w:r w:rsidRPr="00EE195F">
              <w:rPr>
                <w:rFonts w:ascii="Times New Roman" w:hAnsi="Times New Roman" w:cs="Times New Roman"/>
                <w:sz w:val="28"/>
                <w:szCs w:val="28"/>
                <w:lang w:val="uz-Cyrl-UZ"/>
              </w:rPr>
              <w:t>кўрсатилган нарх</w:t>
            </w:r>
            <w:r w:rsidR="003E5B43">
              <w:rPr>
                <w:rFonts w:ascii="Times New Roman" w:hAnsi="Times New Roman" w:cs="Times New Roman"/>
                <w:sz w:val="28"/>
                <w:szCs w:val="28"/>
                <w:lang w:val="uz-Cyrl-UZ"/>
              </w:rPr>
              <w:t>лар,</w:t>
            </w:r>
            <w:r w:rsidRPr="00EE195F">
              <w:rPr>
                <w:rFonts w:ascii="Times New Roman" w:hAnsi="Times New Roman" w:cs="Times New Roman"/>
                <w:sz w:val="28"/>
                <w:szCs w:val="28"/>
                <w:lang w:val="uz-Cyrl-UZ"/>
              </w:rPr>
              <w:t xml:space="preserve"> ХПН, савдо ном</w:t>
            </w:r>
            <w:r w:rsidR="003E5B43">
              <w:rPr>
                <w:rFonts w:ascii="Times New Roman" w:hAnsi="Times New Roman" w:cs="Times New Roman"/>
                <w:sz w:val="28"/>
                <w:szCs w:val="28"/>
                <w:lang w:val="uz-Cyrl-UZ"/>
              </w:rPr>
              <w:t>лари</w:t>
            </w:r>
            <w:r w:rsidRPr="00EE195F">
              <w:rPr>
                <w:rFonts w:ascii="Times New Roman" w:hAnsi="Times New Roman" w:cs="Times New Roman"/>
                <w:sz w:val="28"/>
                <w:szCs w:val="28"/>
                <w:lang w:val="uz-Cyrl-UZ"/>
              </w:rPr>
              <w:t xml:space="preserve">, шакли ва дозаси кесимида ўсиб бориш </w:t>
            </w:r>
            <w:r w:rsidRPr="00EE195F">
              <w:rPr>
                <w:rFonts w:ascii="Times New Roman" w:hAnsi="Times New Roman" w:cs="Times New Roman"/>
                <w:sz w:val="28"/>
                <w:szCs w:val="28"/>
                <w:lang w:val="uz-Cyrl-UZ"/>
              </w:rPr>
              <w:lastRenderedPageBreak/>
              <w:t xml:space="preserve">тартибида шакллантирилган </w:t>
            </w:r>
            <w:r w:rsidR="003E5B43">
              <w:rPr>
                <w:rFonts w:ascii="Times New Roman" w:hAnsi="Times New Roman" w:cs="Times New Roman"/>
                <w:sz w:val="28"/>
                <w:szCs w:val="28"/>
                <w:lang w:val="uz-Cyrl-UZ"/>
              </w:rPr>
              <w:t>рўйхат</w:t>
            </w:r>
            <w:r w:rsidRPr="00EE195F">
              <w:rPr>
                <w:rFonts w:ascii="Times New Roman" w:hAnsi="Times New Roman" w:cs="Times New Roman"/>
                <w:sz w:val="28"/>
                <w:szCs w:val="28"/>
                <w:lang w:val="uz-Cyrl-UZ"/>
              </w:rPr>
              <w:t xml:space="preserve"> кўриб чиқилади ҳамда энг паст нарх кўрсаткичидан бошлаб ўсиб бориш тартибида бешинчи нарх чегарасидаги дори воситалари (савдо номи, шакли ва дозаси</w:t>
            </w:r>
            <w:r w:rsidR="003E5B43">
              <w:rPr>
                <w:rFonts w:ascii="Times New Roman" w:hAnsi="Times New Roman" w:cs="Times New Roman"/>
                <w:sz w:val="28"/>
                <w:szCs w:val="28"/>
                <w:lang w:val="uz-Cyrl-UZ"/>
              </w:rPr>
              <w:t xml:space="preserve"> бўйича</w:t>
            </w:r>
            <w:r w:rsidRPr="00EE195F">
              <w:rPr>
                <w:rFonts w:ascii="Times New Roman" w:hAnsi="Times New Roman" w:cs="Times New Roman"/>
                <w:sz w:val="28"/>
                <w:szCs w:val="28"/>
                <w:lang w:val="uz-Cyrl-UZ"/>
              </w:rPr>
              <w:t>) танлаб олинади.</w:t>
            </w:r>
          </w:p>
          <w:p w14:paraId="1ECF8419" w14:textId="5FC61546"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3.</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Танлаб олинган дори воситаларининг савдо номи, шакли ва дозаси учун таклиф этилган нарх асосида чекланган қоплаш қиймати белгиланади. Бунда, чекланган қоплаш қиймати таркибида таклиф этилган нарх, чакана савдо устамаси ва ҚҚС инобатга олинади.</w:t>
            </w:r>
          </w:p>
          <w:p w14:paraId="18F03946" w14:textId="08B37081"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4.</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Танлаб олинган дори воситаларининг чекланган қоплаш қийматларидан энг юқори кўрсаткичи ушбу дори воситасининг ХПН, шакли ва дозаси учун энг юқори чекланган қоплаш қиймати сифатида қабул қилинади.</w:t>
            </w:r>
          </w:p>
          <w:p w14:paraId="24741BB1" w14:textId="1509D895"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5.</w:t>
            </w:r>
            <w:r w:rsidR="0075545C">
              <w:rPr>
                <w:rFonts w:ascii="Times New Roman" w:hAnsi="Times New Roman" w:cs="Times New Roman"/>
                <w:sz w:val="28"/>
                <w:szCs w:val="28"/>
                <w:lang w:val="uz-Cyrl-UZ"/>
              </w:rPr>
              <w:t> </w:t>
            </w:r>
            <w:r w:rsidR="002B4C79" w:rsidRPr="00EE195F">
              <w:rPr>
                <w:rFonts w:ascii="Times New Roman" w:hAnsi="Times New Roman" w:cs="Times New Roman"/>
                <w:sz w:val="28"/>
                <w:szCs w:val="28"/>
                <w:lang w:val="uz-Cyrl-UZ"/>
              </w:rPr>
              <w:t>Давлат тиббий суғуртаси жамғармаси</w:t>
            </w:r>
            <w:r w:rsidRPr="00EE195F">
              <w:rPr>
                <w:rFonts w:ascii="Times New Roman" w:hAnsi="Times New Roman" w:cs="Times New Roman"/>
                <w:sz w:val="28"/>
                <w:szCs w:val="28"/>
                <w:lang w:val="uz-Cyrl-UZ"/>
              </w:rPr>
              <w:t>га ўз таклифларини тақдим этган етказиб берувчилар тегишли дори воситасининг ХПН, шакли ва дозаси бўйича қабул қилинган энг юқори чекланган қоплаш қиймати</w:t>
            </w:r>
            <w:r w:rsidR="00757113">
              <w:rPr>
                <w:rFonts w:ascii="Times New Roman" w:hAnsi="Times New Roman" w:cs="Times New Roman"/>
                <w:sz w:val="28"/>
                <w:szCs w:val="28"/>
                <w:lang w:val="uz-Cyrl-UZ"/>
              </w:rPr>
              <w:t xml:space="preserve"> </w:t>
            </w:r>
            <w:r w:rsidRPr="00EE195F">
              <w:rPr>
                <w:rFonts w:ascii="Times New Roman" w:hAnsi="Times New Roman" w:cs="Times New Roman"/>
                <w:sz w:val="28"/>
                <w:szCs w:val="28"/>
                <w:lang w:val="uz-Cyrl-UZ"/>
              </w:rPr>
              <w:t xml:space="preserve">тўғрисида </w:t>
            </w:r>
            <w:r w:rsidR="00757113">
              <w:rPr>
                <w:rFonts w:ascii="Times New Roman" w:hAnsi="Times New Roman" w:cs="Times New Roman"/>
                <w:sz w:val="28"/>
                <w:szCs w:val="28"/>
                <w:lang w:val="uz-Cyrl-UZ"/>
              </w:rPr>
              <w:t xml:space="preserve">жамғарманинг </w:t>
            </w:r>
            <w:r w:rsidR="00757113" w:rsidRPr="00EE195F">
              <w:rPr>
                <w:rFonts w:ascii="Times New Roman" w:hAnsi="Times New Roman" w:cs="Times New Roman"/>
                <w:sz w:val="28"/>
                <w:szCs w:val="28"/>
                <w:lang w:val="uz-Cyrl-UZ"/>
              </w:rPr>
              <w:t>веб-сайти</w:t>
            </w:r>
            <w:r w:rsidR="00757113">
              <w:rPr>
                <w:rFonts w:ascii="Times New Roman" w:hAnsi="Times New Roman" w:cs="Times New Roman"/>
                <w:sz w:val="28"/>
                <w:szCs w:val="28"/>
                <w:lang w:val="uz-Cyrl-UZ"/>
              </w:rPr>
              <w:t xml:space="preserve"> (</w:t>
            </w:r>
            <w:r w:rsidR="00757113" w:rsidRPr="00C05BA4">
              <w:rPr>
                <w:rStyle w:val="a4"/>
                <w:rFonts w:ascii="Times New Roman" w:hAnsi="Times New Roman" w:cs="Times New Roman"/>
                <w:sz w:val="28"/>
                <w:szCs w:val="28"/>
                <w:lang w:val="uz-Cyrl-UZ"/>
              </w:rPr>
              <w:t>https://dtsj.uz/uz/reimbursatsiya</w:t>
            </w:r>
            <w:r w:rsidR="00757113">
              <w:rPr>
                <w:rStyle w:val="a4"/>
                <w:rFonts w:ascii="Times New Roman" w:hAnsi="Times New Roman" w:cs="Times New Roman"/>
                <w:sz w:val="28"/>
                <w:szCs w:val="28"/>
                <w:lang w:val="uz-Cyrl-UZ"/>
              </w:rPr>
              <w:t>/</w:t>
            </w:r>
            <w:r w:rsidR="00757113">
              <w:rPr>
                <w:rFonts w:ascii="Times New Roman" w:hAnsi="Times New Roman" w:cs="Times New Roman"/>
                <w:sz w:val="28"/>
                <w:szCs w:val="28"/>
                <w:lang w:val="uz-Cyrl-UZ"/>
              </w:rPr>
              <w:t>)</w:t>
            </w:r>
            <w:r w:rsidRPr="00EE195F">
              <w:rPr>
                <w:rFonts w:ascii="Times New Roman" w:hAnsi="Times New Roman" w:cs="Times New Roman"/>
                <w:sz w:val="28"/>
                <w:szCs w:val="28"/>
                <w:lang w:val="uz-Cyrl-UZ"/>
              </w:rPr>
              <w:t xml:space="preserve"> орқали хабардор қилинади.</w:t>
            </w:r>
          </w:p>
          <w:p w14:paraId="12F15583" w14:textId="33DB5416"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Хабардор қилинган етказиб берувчиларга ўз таклифида кўрсатган нархларни энг юқори чекланган қоплаш қийматидан ошмайдиган нархларга ўзгартириш ҳамда 48 соат</w:t>
            </w:r>
            <w:r w:rsidR="002B4C79">
              <w:rPr>
                <w:rFonts w:ascii="Times New Roman" w:hAnsi="Times New Roman" w:cs="Times New Roman"/>
                <w:sz w:val="28"/>
                <w:szCs w:val="28"/>
                <w:lang w:val="uz-Cyrl-UZ"/>
              </w:rPr>
              <w:t xml:space="preserve"> ичида</w:t>
            </w:r>
            <w:r w:rsidRPr="00EE195F">
              <w:rPr>
                <w:rFonts w:ascii="Times New Roman" w:hAnsi="Times New Roman" w:cs="Times New Roman"/>
                <w:sz w:val="28"/>
                <w:szCs w:val="28"/>
                <w:lang w:val="uz-Cyrl-UZ"/>
              </w:rPr>
              <w:t xml:space="preserve"> янгиланган таклифларни ўрнатилган тартибда</w:t>
            </w:r>
            <w:r w:rsidR="00757113">
              <w:rPr>
                <w:rFonts w:ascii="Times New Roman" w:hAnsi="Times New Roman" w:cs="Times New Roman"/>
                <w:sz w:val="28"/>
                <w:szCs w:val="28"/>
                <w:lang w:val="uz-Cyrl-UZ"/>
              </w:rPr>
              <w:t xml:space="preserve"> </w:t>
            </w:r>
            <w:r w:rsidR="002B4C79">
              <w:rPr>
                <w:rFonts w:ascii="Times New Roman" w:hAnsi="Times New Roman" w:cs="Times New Roman"/>
                <w:sz w:val="28"/>
                <w:szCs w:val="28"/>
                <w:lang w:val="uz-Cyrl-UZ"/>
              </w:rPr>
              <w:t>Давлат тиббий суғуртаси ж</w:t>
            </w:r>
            <w:r w:rsidR="00757113" w:rsidRPr="00EE195F">
              <w:rPr>
                <w:rFonts w:ascii="Times New Roman" w:hAnsi="Times New Roman" w:cs="Times New Roman"/>
                <w:sz w:val="28"/>
                <w:szCs w:val="28"/>
                <w:lang w:val="uz-Cyrl-UZ"/>
              </w:rPr>
              <w:t>амғарма</w:t>
            </w:r>
            <w:r w:rsidR="002B4C79">
              <w:rPr>
                <w:rFonts w:ascii="Times New Roman" w:hAnsi="Times New Roman" w:cs="Times New Roman"/>
                <w:sz w:val="28"/>
                <w:szCs w:val="28"/>
                <w:lang w:val="uz-Cyrl-UZ"/>
              </w:rPr>
              <w:t>сига</w:t>
            </w:r>
            <w:r w:rsidR="00757113" w:rsidRPr="00EE195F">
              <w:rPr>
                <w:rFonts w:ascii="Times New Roman" w:hAnsi="Times New Roman" w:cs="Times New Roman"/>
                <w:sz w:val="28"/>
                <w:szCs w:val="28"/>
                <w:lang w:val="uz-Cyrl-UZ"/>
              </w:rPr>
              <w:t xml:space="preserve"> </w:t>
            </w:r>
            <w:r w:rsidR="00757113">
              <w:rPr>
                <w:rFonts w:ascii="Times New Roman" w:hAnsi="Times New Roman" w:cs="Times New Roman"/>
                <w:sz w:val="28"/>
                <w:szCs w:val="28"/>
                <w:lang w:val="uz-Cyrl-UZ"/>
              </w:rPr>
              <w:t>электрон почта</w:t>
            </w:r>
            <w:r w:rsidR="002B4C79">
              <w:rPr>
                <w:rFonts w:ascii="Times New Roman" w:hAnsi="Times New Roman" w:cs="Times New Roman"/>
                <w:sz w:val="28"/>
                <w:szCs w:val="28"/>
                <w:lang w:val="uz-Cyrl-UZ"/>
              </w:rPr>
              <w:t xml:space="preserve"> (</w:t>
            </w:r>
            <w:hyperlink r:id="rId6" w:history="1">
              <w:r w:rsidR="0075545C" w:rsidRPr="00AB70FD">
                <w:rPr>
                  <w:rStyle w:val="a4"/>
                  <w:rFonts w:ascii="Times New Roman" w:hAnsi="Times New Roman" w:cs="Times New Roman"/>
                  <w:sz w:val="28"/>
                  <w:szCs w:val="28"/>
                  <w:lang w:val="uz-Cyrl-UZ"/>
                </w:rPr>
                <w:t>reimbursement@dtsj.uz</w:t>
              </w:r>
            </w:hyperlink>
            <w:r w:rsidR="002B4C79">
              <w:rPr>
                <w:rFonts w:ascii="Times New Roman" w:hAnsi="Times New Roman" w:cs="Times New Roman"/>
                <w:sz w:val="28"/>
                <w:szCs w:val="28"/>
                <w:lang w:val="uz-Cyrl-UZ"/>
              </w:rPr>
              <w:t>)</w:t>
            </w:r>
            <w:r w:rsidRPr="00EE195F">
              <w:rPr>
                <w:rFonts w:ascii="Times New Roman" w:hAnsi="Times New Roman" w:cs="Times New Roman"/>
                <w:sz w:val="28"/>
                <w:szCs w:val="28"/>
                <w:lang w:val="uz-Cyrl-UZ"/>
              </w:rPr>
              <w:t xml:space="preserve"> киритиш имконияти берилади.</w:t>
            </w:r>
          </w:p>
          <w:p w14:paraId="4F6A4EDE" w14:textId="260EBE90"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6.</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Комиссия томонидан 2 (икки) иш кунида янгиланган таклифлар кўриб чиқилади ҳамда дастлабки йиғилиш натижалари билан бирга дори воситаларининг ҳар бир ХПН, шакли ва дозаси учун дори воситаларининг савдо номи, шакли ва дозаси ҳамда чекланган қоплаш қиймати кўрсатилган рўйхат йиғилиш баёнига мувофиқ тасдиқланади.</w:t>
            </w:r>
          </w:p>
          <w:p w14:paraId="002D3C45" w14:textId="138378A0" w:rsidR="00BB74B2" w:rsidRPr="00EE195F" w:rsidRDefault="00BB74B2" w:rsidP="00BB74B2">
            <w:pPr>
              <w:spacing w:before="80" w:line="247" w:lineRule="auto"/>
              <w:jc w:val="both"/>
              <w:rPr>
                <w:rFonts w:ascii="Times New Roman" w:hAnsi="Times New Roman" w:cs="Times New Roman"/>
                <w:sz w:val="28"/>
                <w:szCs w:val="28"/>
                <w:lang w:val="uz-Cyrl-UZ"/>
              </w:rPr>
            </w:pPr>
            <w:r w:rsidRPr="00EE195F">
              <w:rPr>
                <w:rFonts w:ascii="Times New Roman" w:hAnsi="Times New Roman" w:cs="Times New Roman"/>
                <w:sz w:val="28"/>
                <w:szCs w:val="28"/>
                <w:lang w:val="uz-Cyrl-UZ"/>
              </w:rPr>
              <w:t>7.</w:t>
            </w:r>
            <w:r w:rsidR="0075545C">
              <w:rPr>
                <w:rFonts w:ascii="Times New Roman" w:hAnsi="Times New Roman" w:cs="Times New Roman"/>
                <w:sz w:val="28"/>
                <w:szCs w:val="28"/>
                <w:lang w:val="uz-Cyrl-UZ"/>
              </w:rPr>
              <w:t> </w:t>
            </w:r>
            <w:r w:rsidRPr="00EE195F">
              <w:rPr>
                <w:rFonts w:ascii="Times New Roman" w:hAnsi="Times New Roman" w:cs="Times New Roman"/>
                <w:sz w:val="28"/>
                <w:szCs w:val="28"/>
                <w:lang w:val="uz-Cyrl-UZ"/>
              </w:rPr>
              <w:t xml:space="preserve">Комиссия йиғилиши баёни ва у билан тасдиқланган дори воситаларининг савдо номи, шакли ва дозаси ҳамда чекланган қоплаш қиймати рўйхати мазкур баён имзоланган кундан кейинги иш кунида </w:t>
            </w:r>
            <w:r w:rsidR="002B4C79">
              <w:rPr>
                <w:rFonts w:ascii="Times New Roman" w:hAnsi="Times New Roman" w:cs="Times New Roman"/>
                <w:sz w:val="28"/>
                <w:szCs w:val="28"/>
                <w:lang w:val="uz-Cyrl-UZ"/>
              </w:rPr>
              <w:t>Давлат тиббий суғуртаси ж</w:t>
            </w:r>
            <w:r w:rsidR="002B4C79" w:rsidRPr="00EE195F">
              <w:rPr>
                <w:rFonts w:ascii="Times New Roman" w:hAnsi="Times New Roman" w:cs="Times New Roman"/>
                <w:sz w:val="28"/>
                <w:szCs w:val="28"/>
                <w:lang w:val="uz-Cyrl-UZ"/>
              </w:rPr>
              <w:t>амғарма</w:t>
            </w:r>
            <w:r w:rsidR="002B4C79">
              <w:rPr>
                <w:rFonts w:ascii="Times New Roman" w:hAnsi="Times New Roman" w:cs="Times New Roman"/>
                <w:sz w:val="28"/>
                <w:szCs w:val="28"/>
                <w:lang w:val="uz-Cyrl-UZ"/>
              </w:rPr>
              <w:t>си</w:t>
            </w:r>
            <w:r w:rsidRPr="00EE195F">
              <w:rPr>
                <w:rFonts w:ascii="Times New Roman" w:hAnsi="Times New Roman" w:cs="Times New Roman"/>
                <w:sz w:val="28"/>
                <w:szCs w:val="28"/>
                <w:lang w:val="uz-Cyrl-UZ"/>
              </w:rPr>
              <w:t xml:space="preserve"> веб-сайти</w:t>
            </w:r>
            <w:r w:rsidR="002B4C79">
              <w:rPr>
                <w:rFonts w:ascii="Times New Roman" w:hAnsi="Times New Roman" w:cs="Times New Roman"/>
                <w:sz w:val="28"/>
                <w:szCs w:val="28"/>
                <w:lang w:val="uz-Cyrl-UZ"/>
              </w:rPr>
              <w:t xml:space="preserve"> (</w:t>
            </w:r>
            <w:r w:rsidR="002B4C79" w:rsidRPr="00C05BA4">
              <w:rPr>
                <w:rStyle w:val="a4"/>
                <w:rFonts w:ascii="Times New Roman" w:hAnsi="Times New Roman" w:cs="Times New Roman"/>
                <w:sz w:val="28"/>
                <w:szCs w:val="28"/>
                <w:lang w:val="uz-Cyrl-UZ"/>
              </w:rPr>
              <w:t>https://dtsj.uz/uz/reimbursatsiya</w:t>
            </w:r>
            <w:r w:rsidR="002B4C79">
              <w:rPr>
                <w:rStyle w:val="a4"/>
                <w:rFonts w:ascii="Times New Roman" w:hAnsi="Times New Roman" w:cs="Times New Roman"/>
                <w:sz w:val="28"/>
                <w:szCs w:val="28"/>
                <w:lang w:val="uz-Cyrl-UZ"/>
              </w:rPr>
              <w:t>/</w:t>
            </w:r>
            <w:r w:rsidR="002B4C79">
              <w:rPr>
                <w:rFonts w:ascii="Times New Roman" w:hAnsi="Times New Roman" w:cs="Times New Roman"/>
                <w:sz w:val="28"/>
                <w:szCs w:val="28"/>
                <w:lang w:val="uz-Cyrl-UZ"/>
              </w:rPr>
              <w:t>)</w:t>
            </w:r>
            <w:r w:rsidRPr="00EE195F">
              <w:rPr>
                <w:rFonts w:ascii="Times New Roman" w:hAnsi="Times New Roman" w:cs="Times New Roman"/>
                <w:sz w:val="28"/>
                <w:szCs w:val="28"/>
                <w:lang w:val="uz-Cyrl-UZ"/>
              </w:rPr>
              <w:t xml:space="preserve"> ва ижтимоий тармоқлардаги саҳифалари орқали эълон қилинади.</w:t>
            </w:r>
          </w:p>
        </w:tc>
      </w:tr>
    </w:tbl>
    <w:p w14:paraId="670ED031" w14:textId="5C552A4C" w:rsidR="00F569FD" w:rsidRDefault="00F569FD" w:rsidP="00F569FD">
      <w:pPr>
        <w:spacing w:after="0" w:line="240" w:lineRule="auto"/>
        <w:jc w:val="right"/>
        <w:rPr>
          <w:rFonts w:ascii="Times New Roman" w:hAnsi="Times New Roman" w:cs="Times New Roman"/>
          <w:b/>
          <w:bCs/>
          <w:i/>
          <w:iCs/>
          <w:spacing w:val="-6"/>
          <w:sz w:val="28"/>
          <w:szCs w:val="28"/>
          <w:lang w:val="uz-Cyrl-UZ"/>
        </w:rPr>
      </w:pPr>
      <w:r w:rsidRPr="00F569FD">
        <w:rPr>
          <w:rFonts w:ascii="Times New Roman" w:hAnsi="Times New Roman" w:cs="Times New Roman"/>
          <w:b/>
          <w:bCs/>
          <w:i/>
          <w:iCs/>
          <w:spacing w:val="-6"/>
          <w:sz w:val="28"/>
          <w:szCs w:val="28"/>
          <w:lang w:val="uz-Cyrl-UZ"/>
        </w:rPr>
        <w:lastRenderedPageBreak/>
        <w:t>1-ИЛОВА</w:t>
      </w:r>
    </w:p>
    <w:p w14:paraId="4A449361" w14:textId="77777777" w:rsidR="00F569FD" w:rsidRPr="00F569FD" w:rsidRDefault="00F569FD" w:rsidP="00F569FD">
      <w:pPr>
        <w:spacing w:after="0" w:line="240" w:lineRule="auto"/>
        <w:jc w:val="right"/>
        <w:rPr>
          <w:rFonts w:ascii="Times New Roman" w:hAnsi="Times New Roman" w:cs="Times New Roman"/>
          <w:b/>
          <w:bCs/>
          <w:i/>
          <w:iCs/>
          <w:spacing w:val="-6"/>
          <w:sz w:val="28"/>
          <w:szCs w:val="28"/>
          <w:lang w:val="uz-Cyrl-UZ"/>
        </w:rPr>
      </w:pPr>
    </w:p>
    <w:p w14:paraId="4E98C5C2" w14:textId="77777777" w:rsidR="007D2E68" w:rsidRDefault="003952C7" w:rsidP="003952C7">
      <w:pPr>
        <w:spacing w:after="0" w:line="240" w:lineRule="auto"/>
        <w:jc w:val="center"/>
        <w:rPr>
          <w:rFonts w:ascii="Times New Roman" w:hAnsi="Times New Roman" w:cs="Times New Roman"/>
          <w:b/>
          <w:bCs/>
          <w:spacing w:val="-6"/>
          <w:sz w:val="28"/>
          <w:szCs w:val="28"/>
          <w:lang w:val="uz-Cyrl-UZ"/>
        </w:rPr>
      </w:pPr>
      <w:r w:rsidRPr="00EE195F">
        <w:rPr>
          <w:rFonts w:ascii="Times New Roman" w:hAnsi="Times New Roman" w:cs="Times New Roman"/>
          <w:b/>
          <w:bCs/>
          <w:spacing w:val="-6"/>
          <w:sz w:val="28"/>
          <w:szCs w:val="28"/>
          <w:lang w:val="uz-Cyrl-UZ"/>
        </w:rPr>
        <w:t>Реимбурсация дастури асосида бериладиган дори воситаларининг</w:t>
      </w:r>
      <w:r w:rsidR="002D0F23">
        <w:rPr>
          <w:rFonts w:ascii="Times New Roman" w:hAnsi="Times New Roman" w:cs="Times New Roman"/>
          <w:b/>
          <w:bCs/>
          <w:spacing w:val="-6"/>
          <w:sz w:val="28"/>
          <w:szCs w:val="28"/>
          <w:lang w:val="uz-Cyrl-UZ"/>
        </w:rPr>
        <w:t xml:space="preserve"> </w:t>
      </w:r>
    </w:p>
    <w:p w14:paraId="243A93C9" w14:textId="01458849" w:rsidR="003952C7" w:rsidRPr="00EE195F" w:rsidRDefault="002D0F23" w:rsidP="003952C7">
      <w:pPr>
        <w:spacing w:after="0" w:line="240" w:lineRule="auto"/>
        <w:jc w:val="center"/>
        <w:rPr>
          <w:rFonts w:ascii="Times New Roman" w:hAnsi="Times New Roman" w:cs="Times New Roman"/>
          <w:b/>
          <w:bCs/>
          <w:spacing w:val="-6"/>
          <w:sz w:val="28"/>
          <w:szCs w:val="28"/>
          <w:lang w:val="uz-Cyrl-UZ"/>
        </w:rPr>
      </w:pPr>
      <w:r>
        <w:rPr>
          <w:rFonts w:ascii="Times New Roman" w:hAnsi="Times New Roman" w:cs="Times New Roman"/>
          <w:b/>
          <w:bCs/>
          <w:spacing w:val="-6"/>
          <w:sz w:val="28"/>
          <w:szCs w:val="28"/>
          <w:lang w:val="uz-Cyrl-UZ"/>
        </w:rPr>
        <w:t xml:space="preserve">дори шакли ва </w:t>
      </w:r>
      <w:r w:rsidR="002B4C79">
        <w:rPr>
          <w:rFonts w:ascii="Times New Roman" w:hAnsi="Times New Roman" w:cs="Times New Roman"/>
          <w:b/>
          <w:bCs/>
          <w:spacing w:val="-6"/>
          <w:sz w:val="28"/>
          <w:szCs w:val="28"/>
          <w:lang w:val="uz-Cyrl-UZ"/>
        </w:rPr>
        <w:t>ҳ</w:t>
      </w:r>
      <w:r>
        <w:rPr>
          <w:rFonts w:ascii="Times New Roman" w:hAnsi="Times New Roman" w:cs="Times New Roman"/>
          <w:b/>
          <w:bCs/>
          <w:spacing w:val="-6"/>
          <w:sz w:val="28"/>
          <w:szCs w:val="28"/>
          <w:lang w:val="uz-Cyrl-UZ"/>
        </w:rPr>
        <w:t>ажми бўйича</w:t>
      </w:r>
    </w:p>
    <w:p w14:paraId="76444B7A" w14:textId="77777777" w:rsidR="003952C7" w:rsidRPr="00EE195F" w:rsidRDefault="003952C7" w:rsidP="003952C7">
      <w:pPr>
        <w:spacing w:after="0" w:line="240" w:lineRule="auto"/>
        <w:jc w:val="center"/>
        <w:rPr>
          <w:rFonts w:ascii="Times New Roman" w:hAnsi="Times New Roman" w:cs="Times New Roman"/>
          <w:b/>
          <w:bCs/>
          <w:spacing w:val="-6"/>
          <w:sz w:val="28"/>
          <w:szCs w:val="28"/>
          <w:lang w:val="uz-Cyrl-UZ"/>
        </w:rPr>
      </w:pPr>
      <w:r w:rsidRPr="00EE195F">
        <w:rPr>
          <w:rFonts w:ascii="Times New Roman" w:hAnsi="Times New Roman" w:cs="Times New Roman"/>
          <w:b/>
          <w:bCs/>
          <w:spacing w:val="-6"/>
          <w:sz w:val="28"/>
          <w:szCs w:val="28"/>
          <w:lang w:val="uz-Cyrl-UZ"/>
        </w:rPr>
        <w:t>РЎЙХАТИ</w:t>
      </w:r>
    </w:p>
    <w:p w14:paraId="35106FC5" w14:textId="77777777" w:rsidR="003952C7" w:rsidRPr="00BB74B2" w:rsidRDefault="003952C7" w:rsidP="003952C7">
      <w:pPr>
        <w:spacing w:after="0" w:line="240" w:lineRule="auto"/>
        <w:jc w:val="center"/>
        <w:rPr>
          <w:rFonts w:ascii="Times New Roman" w:hAnsi="Times New Roman" w:cs="Times New Roman"/>
          <w:b/>
          <w:bCs/>
          <w:spacing w:val="-6"/>
          <w:sz w:val="20"/>
          <w:szCs w:val="20"/>
          <w:lang w:val="uz-Cyrl-UZ"/>
        </w:rPr>
      </w:pPr>
    </w:p>
    <w:tbl>
      <w:tblPr>
        <w:tblW w:w="9924" w:type="dxa"/>
        <w:tblInd w:w="-431" w:type="dxa"/>
        <w:tblLook w:val="04A0" w:firstRow="1" w:lastRow="0" w:firstColumn="1" w:lastColumn="0" w:noHBand="0" w:noVBand="1"/>
      </w:tblPr>
      <w:tblGrid>
        <w:gridCol w:w="631"/>
        <w:gridCol w:w="3315"/>
        <w:gridCol w:w="18"/>
        <w:gridCol w:w="3942"/>
        <w:gridCol w:w="26"/>
        <w:gridCol w:w="1992"/>
      </w:tblGrid>
      <w:tr w:rsidR="003952C7" w:rsidRPr="00EE195F" w14:paraId="2E87CD88" w14:textId="24FA19B9" w:rsidTr="00CC7618">
        <w:trPr>
          <w:trHeight w:val="584"/>
        </w:trPr>
        <w:tc>
          <w:tcPr>
            <w:tcW w:w="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CBA7F" w14:textId="77777777" w:rsidR="003952C7" w:rsidRPr="00ED37C9" w:rsidRDefault="003952C7" w:rsidP="00350B26">
            <w:pPr>
              <w:spacing w:after="0" w:line="240" w:lineRule="auto"/>
              <w:jc w:val="center"/>
              <w:rPr>
                <w:rFonts w:ascii="Times New Roman" w:eastAsia="Times New Roman" w:hAnsi="Times New Roman" w:cs="Times New Roman"/>
                <w:b/>
                <w:b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Т/р</w:t>
            </w:r>
          </w:p>
        </w:tc>
        <w:tc>
          <w:tcPr>
            <w:tcW w:w="333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AB837C" w14:textId="77777777" w:rsidR="003952C7" w:rsidRPr="00ED37C9" w:rsidRDefault="003952C7" w:rsidP="00350B26">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val="uz-Cyrl-UZ" w:eastAsia="ru-RU"/>
              </w:rPr>
              <w:t>Халқаро</w:t>
            </w:r>
            <w:r w:rsidRPr="00ED37C9">
              <w:rPr>
                <w:rFonts w:ascii="Times New Roman" w:eastAsia="Times New Roman" w:hAnsi="Times New Roman" w:cs="Times New Roman"/>
                <w:b/>
                <w:bCs/>
                <w:color w:val="000000" w:themeColor="text1"/>
                <w:sz w:val="24"/>
                <w:szCs w:val="24"/>
                <w:lang w:eastAsia="ru-RU"/>
              </w:rPr>
              <w:t xml:space="preserve"> патентланмаган номи</w:t>
            </w:r>
          </w:p>
        </w:tc>
        <w:tc>
          <w:tcPr>
            <w:tcW w:w="396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E014BA" w14:textId="77777777" w:rsidR="003952C7" w:rsidRPr="00ED37C9" w:rsidRDefault="003952C7" w:rsidP="00350B26">
            <w:pPr>
              <w:spacing w:after="0" w:line="240" w:lineRule="auto"/>
              <w:jc w:val="center"/>
              <w:rPr>
                <w:rFonts w:ascii="Times New Roman" w:eastAsia="Times New Roman" w:hAnsi="Times New Roman" w:cs="Times New Roman"/>
                <w:b/>
                <w:bCs/>
                <w:color w:val="000000" w:themeColor="text1"/>
                <w:sz w:val="24"/>
                <w:szCs w:val="24"/>
                <w:lang w:val="uz-Cyrl-UZ" w:eastAsia="ru-RU"/>
              </w:rPr>
            </w:pPr>
            <w:r>
              <w:rPr>
                <w:rFonts w:ascii="Times New Roman" w:eastAsia="Times New Roman" w:hAnsi="Times New Roman" w:cs="Times New Roman"/>
                <w:b/>
                <w:bCs/>
                <w:color w:val="000000" w:themeColor="text1"/>
                <w:sz w:val="24"/>
                <w:szCs w:val="24"/>
                <w:lang w:val="uz-Cyrl-UZ" w:eastAsia="ru-RU"/>
              </w:rPr>
              <w:t>Дори шакли</w:t>
            </w:r>
          </w:p>
        </w:tc>
        <w:tc>
          <w:tcPr>
            <w:tcW w:w="1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9940B" w14:textId="218205A4" w:rsidR="003952C7" w:rsidRPr="00ED37C9" w:rsidRDefault="002B4C79" w:rsidP="003952C7">
            <w:pPr>
              <w:spacing w:after="0" w:line="240" w:lineRule="auto"/>
              <w:jc w:val="center"/>
              <w:rPr>
                <w:rFonts w:ascii="Times New Roman" w:eastAsia="Times New Roman" w:hAnsi="Times New Roman" w:cs="Times New Roman"/>
                <w:b/>
                <w:bCs/>
                <w:color w:val="000000" w:themeColor="text1"/>
                <w:sz w:val="24"/>
                <w:szCs w:val="24"/>
                <w:lang w:val="uz-Cyrl-UZ" w:eastAsia="ru-RU"/>
              </w:rPr>
            </w:pPr>
            <w:r>
              <w:rPr>
                <w:rFonts w:ascii="Times New Roman" w:eastAsia="Times New Roman" w:hAnsi="Times New Roman" w:cs="Times New Roman"/>
                <w:b/>
                <w:bCs/>
                <w:color w:val="000000" w:themeColor="text1"/>
                <w:sz w:val="24"/>
                <w:szCs w:val="24"/>
                <w:lang w:val="uz-Cyrl-UZ" w:eastAsia="ru-RU"/>
              </w:rPr>
              <w:t>Ҳ</w:t>
            </w:r>
            <w:r w:rsidR="003952C7">
              <w:rPr>
                <w:rFonts w:ascii="Times New Roman" w:eastAsia="Times New Roman" w:hAnsi="Times New Roman" w:cs="Times New Roman"/>
                <w:b/>
                <w:bCs/>
                <w:color w:val="000000" w:themeColor="text1"/>
                <w:sz w:val="24"/>
                <w:szCs w:val="24"/>
                <w:lang w:val="uz-Cyrl-UZ" w:eastAsia="ru-RU"/>
              </w:rPr>
              <w:t>ажми</w:t>
            </w:r>
            <w:r w:rsidR="00454E5A">
              <w:rPr>
                <w:rFonts w:ascii="Times New Roman" w:eastAsia="Times New Roman" w:hAnsi="Times New Roman" w:cs="Times New Roman"/>
                <w:b/>
                <w:bCs/>
                <w:color w:val="000000" w:themeColor="text1"/>
                <w:sz w:val="24"/>
                <w:szCs w:val="24"/>
                <w:lang w:val="uz-Cyrl-UZ" w:eastAsia="ru-RU"/>
              </w:rPr>
              <w:t xml:space="preserve"> (дона)</w:t>
            </w:r>
          </w:p>
        </w:tc>
      </w:tr>
      <w:tr w:rsidR="003952C7" w:rsidRPr="00EE195F" w14:paraId="2145B92F" w14:textId="17259019"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15C82E" w14:textId="2BD85859" w:rsidR="003952C7" w:rsidRPr="00ED37C9" w:rsidRDefault="003952C7" w:rsidP="003952C7">
            <w:pPr>
              <w:spacing w:after="0" w:line="240" w:lineRule="auto"/>
              <w:jc w:val="center"/>
              <w:rPr>
                <w:rFonts w:ascii="Times New Roman" w:eastAsia="Times New Roman" w:hAnsi="Times New Roman" w:cs="Times New Roman"/>
                <w:b/>
                <w:b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I. Меъда-ичак тизими патологияларини даволаш учун қўлланиладиган воситалар</w:t>
            </w:r>
          </w:p>
        </w:tc>
      </w:tr>
      <w:tr w:rsidR="00466A51" w:rsidRPr="00EE195F" w14:paraId="0275DBA3" w14:textId="7989B15F" w:rsidTr="007211C2">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6683CC" w14:textId="7E5ECC4A" w:rsidR="00466A51" w:rsidRPr="00ED37C9" w:rsidRDefault="00466A51" w:rsidP="003952C7">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Протон насос ингибиторлари</w:t>
            </w:r>
          </w:p>
        </w:tc>
      </w:tr>
      <w:tr w:rsidR="003952C7" w:rsidRPr="00EE195F" w14:paraId="73767AD0" w14:textId="0D3F31D1" w:rsidTr="00CC7618">
        <w:trPr>
          <w:trHeight w:val="47"/>
        </w:trPr>
        <w:tc>
          <w:tcPr>
            <w:tcW w:w="631" w:type="dxa"/>
            <w:vMerge w:val="restart"/>
            <w:tcBorders>
              <w:top w:val="nil"/>
              <w:left w:val="single" w:sz="4" w:space="0" w:color="auto"/>
              <w:right w:val="single" w:sz="4" w:space="0" w:color="auto"/>
            </w:tcBorders>
            <w:shd w:val="clear" w:color="auto" w:fill="auto"/>
            <w:vAlign w:val="center"/>
            <w:hideMark/>
          </w:tcPr>
          <w:p w14:paraId="7E77A9FE" w14:textId="77777777" w:rsidR="003952C7" w:rsidRPr="002B4C79" w:rsidRDefault="003952C7" w:rsidP="00350B26">
            <w:pPr>
              <w:spacing w:after="0" w:line="240" w:lineRule="auto"/>
              <w:jc w:val="center"/>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1</w:t>
            </w:r>
          </w:p>
        </w:tc>
        <w:tc>
          <w:tcPr>
            <w:tcW w:w="3333" w:type="dxa"/>
            <w:gridSpan w:val="2"/>
            <w:tcBorders>
              <w:top w:val="nil"/>
              <w:left w:val="nil"/>
              <w:bottom w:val="single" w:sz="4" w:space="0" w:color="auto"/>
              <w:right w:val="single" w:sz="4" w:space="0" w:color="auto"/>
            </w:tcBorders>
            <w:shd w:val="clear" w:color="auto" w:fill="auto"/>
            <w:vAlign w:val="center"/>
            <w:hideMark/>
          </w:tcPr>
          <w:p w14:paraId="4FC174CE" w14:textId="77777777" w:rsidR="003952C7" w:rsidRPr="002B4C79" w:rsidRDefault="003952C7" w:rsidP="00350B26">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Омепразол</w:t>
            </w:r>
          </w:p>
        </w:tc>
        <w:tc>
          <w:tcPr>
            <w:tcW w:w="3968" w:type="dxa"/>
            <w:gridSpan w:val="2"/>
            <w:tcBorders>
              <w:top w:val="nil"/>
              <w:left w:val="nil"/>
              <w:bottom w:val="single" w:sz="4" w:space="0" w:color="auto"/>
              <w:right w:val="single" w:sz="4" w:space="0" w:color="auto"/>
            </w:tcBorders>
            <w:shd w:val="clear" w:color="auto" w:fill="auto"/>
            <w:vAlign w:val="center"/>
            <w:hideMark/>
          </w:tcPr>
          <w:p w14:paraId="4BAAD33C" w14:textId="7367A9E4" w:rsidR="003952C7" w:rsidRPr="002B4C79" w:rsidRDefault="003952C7" w:rsidP="00350B26">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капсула 10 мг</w:t>
            </w:r>
          </w:p>
        </w:tc>
        <w:tc>
          <w:tcPr>
            <w:tcW w:w="1992" w:type="dxa"/>
            <w:tcBorders>
              <w:top w:val="nil"/>
              <w:left w:val="nil"/>
              <w:bottom w:val="single" w:sz="4" w:space="0" w:color="auto"/>
              <w:right w:val="single" w:sz="4" w:space="0" w:color="auto"/>
            </w:tcBorders>
            <w:shd w:val="clear" w:color="auto" w:fill="auto"/>
            <w:vAlign w:val="center"/>
          </w:tcPr>
          <w:p w14:paraId="4C66DEEA" w14:textId="7A4A4EA2" w:rsidR="003952C7" w:rsidRPr="009F34BE" w:rsidRDefault="009F34BE" w:rsidP="004574B7">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494231</w:t>
            </w:r>
          </w:p>
        </w:tc>
      </w:tr>
      <w:tr w:rsidR="003952C7" w:rsidRPr="00EE195F" w14:paraId="1E4DAE9E" w14:textId="77777777" w:rsidTr="00CC7618">
        <w:trPr>
          <w:trHeight w:val="47"/>
        </w:trPr>
        <w:tc>
          <w:tcPr>
            <w:tcW w:w="631" w:type="dxa"/>
            <w:vMerge/>
            <w:tcBorders>
              <w:left w:val="single" w:sz="4" w:space="0" w:color="auto"/>
              <w:right w:val="single" w:sz="4" w:space="0" w:color="auto"/>
            </w:tcBorders>
            <w:shd w:val="clear" w:color="auto" w:fill="auto"/>
            <w:vAlign w:val="center"/>
          </w:tcPr>
          <w:p w14:paraId="037A2070" w14:textId="77777777" w:rsidR="003952C7" w:rsidRPr="002B4C79" w:rsidRDefault="003952C7" w:rsidP="003952C7">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7F3B2A52" w14:textId="29181094" w:rsidR="003952C7" w:rsidRPr="002B4C79" w:rsidRDefault="003952C7" w:rsidP="003952C7">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Омепразол</w:t>
            </w:r>
          </w:p>
        </w:tc>
        <w:tc>
          <w:tcPr>
            <w:tcW w:w="3968" w:type="dxa"/>
            <w:gridSpan w:val="2"/>
            <w:tcBorders>
              <w:top w:val="nil"/>
              <w:left w:val="nil"/>
              <w:bottom w:val="single" w:sz="4" w:space="0" w:color="auto"/>
              <w:right w:val="single" w:sz="4" w:space="0" w:color="auto"/>
            </w:tcBorders>
            <w:shd w:val="clear" w:color="auto" w:fill="auto"/>
            <w:vAlign w:val="center"/>
          </w:tcPr>
          <w:p w14:paraId="1BD3907D" w14:textId="6AED7474" w:rsidR="003952C7" w:rsidRPr="002B4C79" w:rsidRDefault="003952C7" w:rsidP="003952C7">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капсула 20 мг</w:t>
            </w:r>
          </w:p>
        </w:tc>
        <w:tc>
          <w:tcPr>
            <w:tcW w:w="1992" w:type="dxa"/>
            <w:tcBorders>
              <w:top w:val="nil"/>
              <w:left w:val="nil"/>
              <w:bottom w:val="single" w:sz="4" w:space="0" w:color="auto"/>
              <w:right w:val="single" w:sz="4" w:space="0" w:color="auto"/>
            </w:tcBorders>
            <w:shd w:val="clear" w:color="auto" w:fill="auto"/>
            <w:vAlign w:val="center"/>
          </w:tcPr>
          <w:p w14:paraId="1E5AD943" w14:textId="3CB2C1BF" w:rsidR="003952C7" w:rsidRPr="009F34BE" w:rsidRDefault="009F34BE" w:rsidP="004574B7">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4971286</w:t>
            </w:r>
          </w:p>
        </w:tc>
      </w:tr>
      <w:tr w:rsidR="003952C7" w:rsidRPr="00EE195F" w14:paraId="37C89F10"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30ED6D28" w14:textId="77777777" w:rsidR="003952C7" w:rsidRPr="002B4C79" w:rsidRDefault="003952C7" w:rsidP="003952C7">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1F816157" w14:textId="7A4A5506" w:rsidR="003952C7" w:rsidRPr="002B4C79" w:rsidRDefault="003952C7" w:rsidP="003952C7">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Омепразол</w:t>
            </w:r>
          </w:p>
        </w:tc>
        <w:tc>
          <w:tcPr>
            <w:tcW w:w="3968" w:type="dxa"/>
            <w:gridSpan w:val="2"/>
            <w:tcBorders>
              <w:top w:val="nil"/>
              <w:left w:val="nil"/>
              <w:bottom w:val="single" w:sz="4" w:space="0" w:color="auto"/>
              <w:right w:val="single" w:sz="4" w:space="0" w:color="auto"/>
            </w:tcBorders>
            <w:shd w:val="clear" w:color="auto" w:fill="auto"/>
            <w:vAlign w:val="center"/>
          </w:tcPr>
          <w:p w14:paraId="417FF6DC" w14:textId="3299843F" w:rsidR="003952C7" w:rsidRPr="002B4C79" w:rsidRDefault="003952C7" w:rsidP="003952C7">
            <w:pPr>
              <w:spacing w:after="0" w:line="240" w:lineRule="auto"/>
              <w:rPr>
                <w:rFonts w:ascii="Times New Roman" w:eastAsia="Times New Roman" w:hAnsi="Times New Roman" w:cs="Times New Roman"/>
                <w:color w:val="000000" w:themeColor="text1"/>
                <w:sz w:val="24"/>
                <w:szCs w:val="24"/>
                <w:lang w:eastAsia="ru-RU"/>
              </w:rPr>
            </w:pPr>
            <w:r w:rsidRPr="002B4C79">
              <w:rPr>
                <w:rFonts w:ascii="Times New Roman" w:eastAsia="Times New Roman" w:hAnsi="Times New Roman" w:cs="Times New Roman"/>
                <w:color w:val="000000" w:themeColor="text1"/>
                <w:sz w:val="24"/>
                <w:szCs w:val="24"/>
                <w:lang w:eastAsia="ru-RU"/>
              </w:rPr>
              <w:t>капсула 40 мг</w:t>
            </w:r>
          </w:p>
        </w:tc>
        <w:tc>
          <w:tcPr>
            <w:tcW w:w="1992" w:type="dxa"/>
            <w:tcBorders>
              <w:top w:val="nil"/>
              <w:left w:val="nil"/>
              <w:bottom w:val="single" w:sz="4" w:space="0" w:color="auto"/>
              <w:right w:val="single" w:sz="4" w:space="0" w:color="auto"/>
            </w:tcBorders>
            <w:shd w:val="clear" w:color="auto" w:fill="auto"/>
            <w:vAlign w:val="center"/>
          </w:tcPr>
          <w:p w14:paraId="652E2EDC" w14:textId="2857CF42" w:rsidR="003952C7" w:rsidRPr="009F34BE" w:rsidRDefault="009F34BE" w:rsidP="004574B7">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1662530</w:t>
            </w:r>
          </w:p>
        </w:tc>
      </w:tr>
      <w:tr w:rsidR="003952C7" w:rsidRPr="00EE195F" w14:paraId="2BF23982" w14:textId="7EC807BB" w:rsidTr="00CC7618">
        <w:trPr>
          <w:trHeight w:val="47"/>
        </w:trPr>
        <w:tc>
          <w:tcPr>
            <w:tcW w:w="79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526B7C" w14:textId="77777777" w:rsidR="003952C7" w:rsidRPr="00ED37C9" w:rsidRDefault="003952C7" w:rsidP="003952C7">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Н2 блокаторлари</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ADD9E19" w14:textId="77777777" w:rsidR="003952C7" w:rsidRPr="00ED37C9" w:rsidRDefault="003952C7" w:rsidP="003952C7">
            <w:pPr>
              <w:spacing w:after="0" w:line="240" w:lineRule="auto"/>
              <w:jc w:val="center"/>
              <w:rPr>
                <w:rFonts w:ascii="Times New Roman" w:eastAsia="Times New Roman" w:hAnsi="Times New Roman" w:cs="Times New Roman"/>
                <w:b/>
                <w:bCs/>
                <w:i/>
                <w:iCs/>
                <w:color w:val="000000" w:themeColor="text1"/>
                <w:sz w:val="24"/>
                <w:szCs w:val="24"/>
                <w:lang w:eastAsia="ru-RU"/>
              </w:rPr>
            </w:pPr>
          </w:p>
        </w:tc>
      </w:tr>
      <w:tr w:rsidR="003952C7" w:rsidRPr="00EE195F" w14:paraId="1B20C8D9" w14:textId="2C68B585"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8087BF8" w14:textId="2475D13A" w:rsidR="003952C7" w:rsidRPr="00ED37C9" w:rsidRDefault="003952C7" w:rsidP="003952C7">
            <w:pPr>
              <w:spacing w:after="0" w:line="240" w:lineRule="auto"/>
              <w:jc w:val="center"/>
              <w:rPr>
                <w:rFonts w:ascii="Times New Roman" w:eastAsia="Times New Roman" w:hAnsi="Times New Roman" w:cs="Times New Roman"/>
                <w:b/>
                <w:b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II. Периферик адренергик жараёнларга таъсир қилувчи воситалар</w:t>
            </w:r>
          </w:p>
        </w:tc>
      </w:tr>
      <w:tr w:rsidR="003952C7" w:rsidRPr="00EE195F" w14:paraId="697765A7" w14:textId="6CDE4F80"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9CD1F8" w14:textId="72CDD641" w:rsidR="003952C7" w:rsidRPr="00ED37C9" w:rsidRDefault="003952C7" w:rsidP="003952C7">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Астмага қарши ва ўпка сурункали обструктив касаллигида қўлланиладиган воситалар</w:t>
            </w:r>
          </w:p>
        </w:tc>
      </w:tr>
      <w:tr w:rsidR="007E5CE6" w:rsidRPr="00EE195F" w14:paraId="066C85C1" w14:textId="77777777" w:rsidTr="00CC7618">
        <w:trPr>
          <w:trHeight w:val="217"/>
        </w:trPr>
        <w:tc>
          <w:tcPr>
            <w:tcW w:w="631" w:type="dxa"/>
            <w:tcBorders>
              <w:left w:val="single" w:sz="4" w:space="0" w:color="auto"/>
              <w:bottom w:val="single" w:sz="4" w:space="0" w:color="auto"/>
              <w:right w:val="single" w:sz="4" w:space="0" w:color="auto"/>
            </w:tcBorders>
            <w:shd w:val="clear" w:color="auto" w:fill="auto"/>
            <w:vAlign w:val="center"/>
          </w:tcPr>
          <w:p w14:paraId="5DADC88B" w14:textId="25AA6F7C" w:rsidR="007E5CE6" w:rsidRPr="009F34BE" w:rsidRDefault="009F34BE" w:rsidP="00C23D3D">
            <w:pPr>
              <w:spacing w:after="0" w:line="240" w:lineRule="auto"/>
              <w:jc w:val="center"/>
              <w:rPr>
                <w:rFonts w:ascii="Times New Roman" w:eastAsia="Times New Roman" w:hAnsi="Times New Roman" w:cs="Times New Roman"/>
                <w:color w:val="000000" w:themeColor="text1"/>
                <w:sz w:val="24"/>
                <w:szCs w:val="24"/>
                <w:lang w:val="uz-Cyrl-UZ" w:eastAsia="ru-RU"/>
              </w:rPr>
            </w:pPr>
            <w:r w:rsidRPr="009F34BE">
              <w:rPr>
                <w:rFonts w:ascii="Times New Roman" w:eastAsia="Times New Roman" w:hAnsi="Times New Roman" w:cs="Times New Roman"/>
                <w:color w:val="000000" w:themeColor="text1"/>
                <w:sz w:val="24"/>
                <w:szCs w:val="24"/>
                <w:lang w:val="uz-Cyrl-UZ" w:eastAsia="ru-RU"/>
              </w:rPr>
              <w:t>2</w:t>
            </w:r>
          </w:p>
        </w:tc>
        <w:tc>
          <w:tcPr>
            <w:tcW w:w="3333" w:type="dxa"/>
            <w:gridSpan w:val="2"/>
            <w:tcBorders>
              <w:top w:val="nil"/>
              <w:left w:val="nil"/>
              <w:bottom w:val="single" w:sz="4" w:space="0" w:color="auto"/>
              <w:right w:val="single" w:sz="4" w:space="0" w:color="auto"/>
            </w:tcBorders>
            <w:shd w:val="clear" w:color="auto" w:fill="auto"/>
            <w:vAlign w:val="center"/>
          </w:tcPr>
          <w:p w14:paraId="6EF36BFD" w14:textId="50E97E77" w:rsidR="007E5CE6" w:rsidRPr="00ED37C9" w:rsidRDefault="007E5CE6" w:rsidP="00C23D3D">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Сальбутамол</w:t>
            </w:r>
          </w:p>
        </w:tc>
        <w:tc>
          <w:tcPr>
            <w:tcW w:w="3968" w:type="dxa"/>
            <w:gridSpan w:val="2"/>
            <w:tcBorders>
              <w:top w:val="nil"/>
              <w:left w:val="nil"/>
              <w:bottom w:val="single" w:sz="4" w:space="0" w:color="auto"/>
              <w:right w:val="single" w:sz="4" w:space="0" w:color="auto"/>
            </w:tcBorders>
            <w:shd w:val="clear" w:color="auto" w:fill="auto"/>
            <w:vAlign w:val="center"/>
          </w:tcPr>
          <w:p w14:paraId="0B82AD8B" w14:textId="43977D30" w:rsidR="007E5CE6" w:rsidRPr="00ED37C9" w:rsidRDefault="009F34BE" w:rsidP="00C23D3D">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аэрозоль 100 мкг/доза 7 гр 200 доза</w:t>
            </w:r>
            <w:r>
              <w:rPr>
                <w:rFonts w:ascii="Times New Roman" w:eastAsia="Times New Roman" w:hAnsi="Times New Roman" w:cs="Times New Roman"/>
                <w:color w:val="000000" w:themeColor="text1"/>
                <w:sz w:val="24"/>
                <w:szCs w:val="24"/>
                <w:lang w:val="uz-Cyrl-UZ" w:eastAsia="ru-RU"/>
              </w:rPr>
              <w:t>;</w:t>
            </w:r>
            <w:r w:rsidRPr="00C85BF9">
              <w:rPr>
                <w:rFonts w:ascii="Times New Roman" w:eastAsia="Times New Roman" w:hAnsi="Times New Roman" w:cs="Times New Roman"/>
                <w:color w:val="000000" w:themeColor="text1"/>
                <w:sz w:val="24"/>
                <w:szCs w:val="24"/>
                <w:lang w:eastAsia="ru-RU"/>
              </w:rPr>
              <w:t xml:space="preserve"> </w:t>
            </w:r>
            <w:r w:rsidR="007E5CE6" w:rsidRPr="00C85BF9">
              <w:rPr>
                <w:rFonts w:ascii="Times New Roman" w:eastAsia="Times New Roman" w:hAnsi="Times New Roman" w:cs="Times New Roman"/>
                <w:color w:val="000000" w:themeColor="text1"/>
                <w:sz w:val="24"/>
                <w:szCs w:val="24"/>
                <w:lang w:eastAsia="ru-RU"/>
              </w:rPr>
              <w:t>аэрозоль 100 мкг/200 доза;</w:t>
            </w:r>
          </w:p>
        </w:tc>
        <w:tc>
          <w:tcPr>
            <w:tcW w:w="1992" w:type="dxa"/>
            <w:tcBorders>
              <w:top w:val="nil"/>
              <w:left w:val="nil"/>
              <w:bottom w:val="single" w:sz="4" w:space="0" w:color="auto"/>
              <w:right w:val="single" w:sz="4" w:space="0" w:color="auto"/>
            </w:tcBorders>
            <w:shd w:val="clear" w:color="auto" w:fill="auto"/>
            <w:vAlign w:val="center"/>
          </w:tcPr>
          <w:p w14:paraId="2F485EE0" w14:textId="702F84CA" w:rsidR="007E5CE6" w:rsidRPr="009F34BE" w:rsidRDefault="009F34BE" w:rsidP="004574B7">
            <w:pPr>
              <w:spacing w:after="0"/>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675355</w:t>
            </w:r>
          </w:p>
        </w:tc>
      </w:tr>
      <w:tr w:rsidR="003D21B6" w:rsidRPr="00EE195F" w14:paraId="402D2446" w14:textId="6EE42326"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2559DF" w14:textId="03092634" w:rsidR="003D21B6" w:rsidRPr="00ED37C9" w:rsidRDefault="003D21B6" w:rsidP="003952C7">
            <w:pPr>
              <w:spacing w:after="0" w:line="240" w:lineRule="auto"/>
              <w:jc w:val="center"/>
              <w:rPr>
                <w:rFonts w:ascii="Times New Roman" w:eastAsia="Times New Roman" w:hAnsi="Times New Roman" w:cs="Times New Roman"/>
                <w:b/>
                <w:b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III. Эндокрин тизими патологияларини даволаш учун қўлланиладиган воситалар</w:t>
            </w:r>
          </w:p>
        </w:tc>
      </w:tr>
      <w:tr w:rsidR="00CC7618" w:rsidRPr="00EE195F" w14:paraId="7998893B" w14:textId="268E9D13" w:rsidTr="00CC7618">
        <w:trPr>
          <w:trHeight w:val="118"/>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F730" w14:textId="1AA9EA23" w:rsidR="00CC7618" w:rsidRPr="00CC7618" w:rsidRDefault="00CC7618" w:rsidP="003952C7">
            <w:pPr>
              <w:spacing w:after="0" w:line="240" w:lineRule="auto"/>
              <w:jc w:val="center"/>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val="uz-Cyrl-UZ" w:eastAsia="ru-RU"/>
              </w:rPr>
              <w:t>3</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7B99FB03" w14:textId="039F0363" w:rsidR="00CC7618" w:rsidRPr="00CC7618" w:rsidRDefault="00CC7618" w:rsidP="00CC7618">
            <w:pPr>
              <w:spacing w:after="0" w:line="240" w:lineRule="auto"/>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eastAsia="ru-RU"/>
              </w:rPr>
              <w:t>Калий йодид</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CEC9C" w14:textId="2A13229A" w:rsidR="00CC7618" w:rsidRPr="00CC7618" w:rsidRDefault="00CC7618" w:rsidP="00CC7618">
            <w:pPr>
              <w:spacing w:after="0" w:line="240" w:lineRule="auto"/>
              <w:rPr>
                <w:rFonts w:ascii="Times New Roman" w:eastAsia="Times New Roman" w:hAnsi="Times New Roman" w:cs="Times New Roman"/>
                <w:b/>
                <w:bCs/>
                <w:color w:val="000000" w:themeColor="text1"/>
                <w:sz w:val="24"/>
                <w:szCs w:val="24"/>
                <w:lang w:val="uz-Cyrl-UZ"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200</w:t>
            </w:r>
            <w:r w:rsidRPr="00627A07">
              <w:rPr>
                <w:rFonts w:ascii="Times New Roman" w:eastAsia="Times New Roman" w:hAnsi="Times New Roman" w:cs="Times New Roman"/>
                <w:color w:val="000000" w:themeColor="text1"/>
                <w:sz w:val="24"/>
                <w:szCs w:val="24"/>
                <w:lang w:eastAsia="ru-RU"/>
              </w:rPr>
              <w:t xml:space="preserve"> мг</w:t>
            </w:r>
            <w:r>
              <w:rPr>
                <w:rFonts w:ascii="Times New Roman" w:eastAsia="Times New Roman" w:hAnsi="Times New Roman" w:cs="Times New Roman"/>
                <w:color w:val="000000" w:themeColor="text1"/>
                <w:sz w:val="24"/>
                <w:szCs w:val="24"/>
                <w:lang w:val="uz-Cyrl-UZ" w:eastAsia="ru-RU"/>
              </w:rPr>
              <w:t>к</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CB60C" w14:textId="2F17DB4A" w:rsidR="00CC7618" w:rsidRPr="009F34BE" w:rsidRDefault="009F34BE" w:rsidP="003952C7">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6258827</w:t>
            </w:r>
          </w:p>
        </w:tc>
      </w:tr>
      <w:tr w:rsidR="00CC7618" w:rsidRPr="00EE195F" w14:paraId="3E88C83B" w14:textId="51B3D8E7" w:rsidTr="00D60CE7">
        <w:trPr>
          <w:trHeight w:val="118"/>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50243" w14:textId="7D89AE1F" w:rsidR="00CC7618" w:rsidRPr="00CC7618" w:rsidRDefault="00CC7618" w:rsidP="003952C7">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CC7618">
              <w:rPr>
                <w:rFonts w:ascii="Times New Roman" w:eastAsia="Times New Roman" w:hAnsi="Times New Roman" w:cs="Times New Roman"/>
                <w:b/>
                <w:bCs/>
                <w:i/>
                <w:iCs/>
                <w:color w:val="000000" w:themeColor="text1"/>
                <w:sz w:val="24"/>
                <w:szCs w:val="24"/>
                <w:lang w:val="uz-Cyrl-UZ" w:eastAsia="ru-RU"/>
              </w:rPr>
              <w:t>Антитиреоид воситалар</w:t>
            </w:r>
          </w:p>
        </w:tc>
      </w:tr>
      <w:tr w:rsidR="00CC7618" w:rsidRPr="00EE195F" w14:paraId="2F940559" w14:textId="3C2341C6" w:rsidTr="00CC7618">
        <w:trPr>
          <w:trHeight w:val="118"/>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60BEA" w14:textId="25E9CB48" w:rsidR="00CC7618" w:rsidRPr="00CC7618" w:rsidRDefault="00CC7618" w:rsidP="003952C7">
            <w:pPr>
              <w:spacing w:after="0" w:line="240" w:lineRule="auto"/>
              <w:jc w:val="center"/>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val="uz-Cyrl-UZ" w:eastAsia="ru-RU"/>
              </w:rPr>
              <w:t>4</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27A44D4B" w14:textId="5510F6CB" w:rsidR="00CC7618" w:rsidRPr="00CC7618" w:rsidRDefault="00CC7618" w:rsidP="00CC7618">
            <w:pPr>
              <w:spacing w:after="0" w:line="240" w:lineRule="auto"/>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val="uz-Cyrl-UZ" w:eastAsia="ru-RU"/>
              </w:rPr>
              <w:t xml:space="preserve">Тимазол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217CA" w14:textId="4172B2DF" w:rsidR="00CC7618" w:rsidRPr="00CC7618"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5 мг</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F2F95" w14:textId="6E54FD0C" w:rsidR="00CC7618" w:rsidRPr="00CC7618" w:rsidRDefault="009F34BE" w:rsidP="003952C7">
            <w:pPr>
              <w:spacing w:after="0" w:line="240" w:lineRule="auto"/>
              <w:jc w:val="center"/>
              <w:rPr>
                <w:rFonts w:ascii="Times New Roman" w:eastAsia="Times New Roman" w:hAnsi="Times New Roman" w:cs="Times New Roman"/>
                <w:b/>
                <w:bCs/>
                <w:color w:val="000000" w:themeColor="text1"/>
                <w:sz w:val="24"/>
                <w:szCs w:val="24"/>
                <w:lang w:eastAsia="ru-RU"/>
              </w:rPr>
            </w:pPr>
            <w:r w:rsidRPr="009F34BE">
              <w:rPr>
                <w:rFonts w:ascii="Times New Roman" w:eastAsia="Times New Roman" w:hAnsi="Times New Roman" w:cs="Times New Roman"/>
                <w:color w:val="000000" w:themeColor="text1"/>
                <w:sz w:val="24"/>
                <w:szCs w:val="24"/>
                <w:lang w:val="uz-Cyrl-UZ" w:eastAsia="ru-RU"/>
              </w:rPr>
              <w:t>159869</w:t>
            </w:r>
          </w:p>
        </w:tc>
      </w:tr>
      <w:tr w:rsidR="00CC7618" w:rsidRPr="00EE195F" w14:paraId="53912309" w14:textId="546C8262" w:rsidTr="008D2AB2">
        <w:trPr>
          <w:trHeight w:val="118"/>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D2D7E5" w14:textId="0E874FEA" w:rsidR="00CC7618" w:rsidRPr="00CC7618" w:rsidRDefault="00CC7618" w:rsidP="003952C7">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CC7618">
              <w:rPr>
                <w:rFonts w:ascii="Times New Roman" w:eastAsia="Times New Roman" w:hAnsi="Times New Roman" w:cs="Times New Roman"/>
                <w:b/>
                <w:bCs/>
                <w:i/>
                <w:iCs/>
                <w:color w:val="000000" w:themeColor="text1"/>
                <w:sz w:val="24"/>
                <w:szCs w:val="24"/>
                <w:lang w:val="uz-Cyrl-UZ" w:eastAsia="ru-RU"/>
              </w:rPr>
              <w:t>Қалқонсимон без гормонллри</w:t>
            </w:r>
          </w:p>
        </w:tc>
      </w:tr>
      <w:tr w:rsidR="00CC7618" w:rsidRPr="00EE195F" w14:paraId="51A867EA" w14:textId="77777777" w:rsidTr="00CC7618">
        <w:trPr>
          <w:trHeight w:val="118"/>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09755A" w14:textId="7811783B" w:rsidR="00CC7618" w:rsidRPr="00CC7618" w:rsidRDefault="00CC7618" w:rsidP="00CC7618">
            <w:pPr>
              <w:spacing w:after="0" w:line="240" w:lineRule="auto"/>
              <w:jc w:val="center"/>
              <w:rPr>
                <w:rFonts w:ascii="Times New Roman" w:eastAsia="Times New Roman" w:hAnsi="Times New Roman" w:cs="Times New Roman"/>
                <w:b/>
                <w:bCs/>
                <w:color w:val="000000" w:themeColor="text1"/>
                <w:sz w:val="24"/>
                <w:szCs w:val="24"/>
                <w:lang w:val="uz-Cyrl-UZ" w:eastAsia="ru-RU"/>
              </w:rPr>
            </w:pPr>
            <w:r>
              <w:rPr>
                <w:rFonts w:ascii="Times New Roman" w:eastAsia="Times New Roman" w:hAnsi="Times New Roman" w:cs="Times New Roman"/>
                <w:b/>
                <w:bCs/>
                <w:color w:val="000000" w:themeColor="text1"/>
                <w:sz w:val="24"/>
                <w:szCs w:val="24"/>
                <w:lang w:val="uz-Cyrl-UZ" w:eastAsia="ru-RU"/>
              </w:rPr>
              <w:t>5</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06E7FF06" w14:textId="57A3981A" w:rsidR="00CC7618" w:rsidRPr="00CC7618" w:rsidRDefault="00CC7618" w:rsidP="00CC7618">
            <w:pPr>
              <w:spacing w:after="0" w:line="240" w:lineRule="auto"/>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val="uz-Cyrl-UZ" w:eastAsia="ru-RU"/>
              </w:rPr>
              <w:t>Левотироксин натий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5071" w14:textId="14BC31F0" w:rsidR="00CC7618" w:rsidRPr="00CC7618"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100</w:t>
            </w:r>
            <w:r w:rsidRPr="00627A07">
              <w:rPr>
                <w:rFonts w:ascii="Times New Roman" w:eastAsia="Times New Roman" w:hAnsi="Times New Roman" w:cs="Times New Roman"/>
                <w:color w:val="000000" w:themeColor="text1"/>
                <w:sz w:val="24"/>
                <w:szCs w:val="24"/>
                <w:lang w:eastAsia="ru-RU"/>
              </w:rPr>
              <w:t xml:space="preserve"> мг</w:t>
            </w:r>
            <w:r>
              <w:rPr>
                <w:rFonts w:ascii="Times New Roman" w:eastAsia="Times New Roman" w:hAnsi="Times New Roman" w:cs="Times New Roman"/>
                <w:color w:val="000000" w:themeColor="text1"/>
                <w:sz w:val="24"/>
                <w:szCs w:val="24"/>
                <w:lang w:val="uz-Cyrl-UZ" w:eastAsia="ru-RU"/>
              </w:rPr>
              <w:t>к</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DA88F" w14:textId="59974DE5"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sidRPr="009F34BE">
              <w:rPr>
                <w:rFonts w:ascii="Times New Roman" w:eastAsia="Times New Roman" w:hAnsi="Times New Roman" w:cs="Times New Roman"/>
                <w:color w:val="000000" w:themeColor="text1"/>
                <w:sz w:val="24"/>
                <w:szCs w:val="24"/>
                <w:lang w:val="uz-Cyrl-UZ" w:eastAsia="ru-RU"/>
              </w:rPr>
              <w:t>443613</w:t>
            </w:r>
          </w:p>
        </w:tc>
      </w:tr>
      <w:tr w:rsidR="00CC7618" w:rsidRPr="00EE195F" w14:paraId="6C8E2CF0" w14:textId="6787B03D" w:rsidTr="00CC7618">
        <w:trPr>
          <w:trHeight w:val="118"/>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60684C" w14:textId="62504E3F" w:rsidR="00CC7618" w:rsidRPr="00ED37C9"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eastAsia="ru-RU"/>
              </w:rPr>
            </w:pPr>
          </w:p>
        </w:tc>
        <w:tc>
          <w:tcPr>
            <w:tcW w:w="92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10A52" w14:textId="43BDC58B" w:rsidR="00CC7618" w:rsidRPr="00ED37C9"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Қандсиз диабетга қарши воситалар</w:t>
            </w:r>
          </w:p>
        </w:tc>
      </w:tr>
      <w:tr w:rsidR="00CC7618" w:rsidRPr="00EE195F" w14:paraId="2EB6F2D8" w14:textId="6C5DBFA9" w:rsidTr="00CC7618">
        <w:trPr>
          <w:trHeight w:val="47"/>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BD5955E" w14:textId="7C3903D7" w:rsidR="00CC7618" w:rsidRPr="00CC7618" w:rsidRDefault="00CC7618"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w:t>
            </w:r>
          </w:p>
        </w:tc>
        <w:tc>
          <w:tcPr>
            <w:tcW w:w="3333" w:type="dxa"/>
            <w:gridSpan w:val="2"/>
            <w:tcBorders>
              <w:top w:val="nil"/>
              <w:left w:val="single" w:sz="4" w:space="0" w:color="auto"/>
              <w:bottom w:val="single" w:sz="4" w:space="0" w:color="auto"/>
              <w:right w:val="single" w:sz="4" w:space="0" w:color="auto"/>
            </w:tcBorders>
            <w:shd w:val="clear" w:color="auto" w:fill="auto"/>
            <w:vAlign w:val="center"/>
            <w:hideMark/>
          </w:tcPr>
          <w:p w14:paraId="7BD01794" w14:textId="351E53F0"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Десмопрессин 100 мкг</w:t>
            </w:r>
          </w:p>
        </w:tc>
        <w:tc>
          <w:tcPr>
            <w:tcW w:w="3968" w:type="dxa"/>
            <w:gridSpan w:val="2"/>
            <w:tcBorders>
              <w:top w:val="nil"/>
              <w:left w:val="nil"/>
              <w:bottom w:val="single" w:sz="4" w:space="0" w:color="auto"/>
              <w:right w:val="single" w:sz="4" w:space="0" w:color="auto"/>
            </w:tcBorders>
            <w:shd w:val="clear" w:color="auto" w:fill="auto"/>
            <w:vAlign w:val="center"/>
            <w:hideMark/>
          </w:tcPr>
          <w:p w14:paraId="79258046" w14:textId="73A25B03"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носовые капли</w:t>
            </w:r>
            <w:r w:rsidRPr="00627A07">
              <w:rPr>
                <w:rFonts w:ascii="Times New Roman" w:eastAsia="Times New Roman" w:hAnsi="Times New Roman" w:cs="Times New Roman"/>
                <w:color w:val="000000" w:themeColor="text1"/>
                <w:sz w:val="24"/>
                <w:szCs w:val="24"/>
                <w:lang w:eastAsia="ru-RU"/>
              </w:rPr>
              <w:t xml:space="preserve"> 100 мкг/мл 5 мл</w:t>
            </w:r>
          </w:p>
        </w:tc>
        <w:tc>
          <w:tcPr>
            <w:tcW w:w="1992" w:type="dxa"/>
            <w:tcBorders>
              <w:top w:val="nil"/>
              <w:left w:val="nil"/>
              <w:bottom w:val="single" w:sz="4" w:space="0" w:color="auto"/>
              <w:right w:val="single" w:sz="4" w:space="0" w:color="auto"/>
            </w:tcBorders>
            <w:shd w:val="clear" w:color="auto" w:fill="auto"/>
            <w:vAlign w:val="center"/>
          </w:tcPr>
          <w:p w14:paraId="638EA8BC" w14:textId="2F7FB8A6"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162875</w:t>
            </w:r>
          </w:p>
        </w:tc>
      </w:tr>
      <w:tr w:rsidR="00CC7618" w:rsidRPr="00EE195F" w14:paraId="61D8B919" w14:textId="637985A0" w:rsidTr="00CC7618">
        <w:trPr>
          <w:trHeight w:val="47"/>
        </w:trPr>
        <w:tc>
          <w:tcPr>
            <w:tcW w:w="631" w:type="dxa"/>
            <w:vMerge/>
            <w:tcBorders>
              <w:top w:val="nil"/>
              <w:left w:val="single" w:sz="4" w:space="0" w:color="auto"/>
              <w:bottom w:val="single" w:sz="4" w:space="0" w:color="auto"/>
              <w:right w:val="single" w:sz="4" w:space="0" w:color="auto"/>
            </w:tcBorders>
            <w:vAlign w:val="center"/>
            <w:hideMark/>
          </w:tcPr>
          <w:p w14:paraId="3B8F1439" w14:textId="7777777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7B079AAE" w14:textId="6786FE2B"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Десмопрессин 100 мкг</w:t>
            </w:r>
          </w:p>
        </w:tc>
        <w:tc>
          <w:tcPr>
            <w:tcW w:w="3968" w:type="dxa"/>
            <w:gridSpan w:val="2"/>
            <w:tcBorders>
              <w:top w:val="single" w:sz="4" w:space="0" w:color="auto"/>
              <w:left w:val="nil"/>
              <w:bottom w:val="single" w:sz="4" w:space="0" w:color="auto"/>
              <w:right w:val="single" w:sz="4" w:space="0" w:color="auto"/>
            </w:tcBorders>
            <w:shd w:val="clear" w:color="auto" w:fill="auto"/>
            <w:vAlign w:val="center"/>
            <w:hideMark/>
          </w:tcPr>
          <w:p w14:paraId="6DC60C74" w14:textId="4887513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0925A3">
              <w:rPr>
                <w:rFonts w:ascii="Times New Roman" w:eastAsia="Times New Roman" w:hAnsi="Times New Roman" w:cs="Times New Roman"/>
                <w:color w:val="000000" w:themeColor="text1"/>
                <w:sz w:val="24"/>
                <w:szCs w:val="24"/>
                <w:lang w:eastAsia="ru-RU"/>
              </w:rPr>
              <w:t xml:space="preserve">спрей, дозированный для нанесения в нос </w:t>
            </w:r>
            <w:r w:rsidRPr="00627A07">
              <w:rPr>
                <w:rFonts w:ascii="Times New Roman" w:eastAsia="Times New Roman" w:hAnsi="Times New Roman" w:cs="Times New Roman"/>
                <w:color w:val="000000" w:themeColor="text1"/>
                <w:sz w:val="24"/>
                <w:szCs w:val="24"/>
                <w:lang w:eastAsia="ru-RU"/>
              </w:rPr>
              <w:t>10мкг/доза 5мл</w:t>
            </w:r>
          </w:p>
        </w:tc>
        <w:tc>
          <w:tcPr>
            <w:tcW w:w="1992" w:type="dxa"/>
            <w:tcBorders>
              <w:top w:val="nil"/>
              <w:left w:val="nil"/>
              <w:bottom w:val="single" w:sz="4" w:space="0" w:color="auto"/>
              <w:right w:val="single" w:sz="4" w:space="0" w:color="auto"/>
            </w:tcBorders>
            <w:shd w:val="clear" w:color="auto" w:fill="auto"/>
            <w:vAlign w:val="center"/>
          </w:tcPr>
          <w:p w14:paraId="48083692" w14:textId="473E77B8"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71016</w:t>
            </w:r>
          </w:p>
        </w:tc>
      </w:tr>
      <w:tr w:rsidR="00CC7618" w:rsidRPr="00EE195F" w14:paraId="5B66B41C" w14:textId="77777777" w:rsidTr="0022345C">
        <w:trPr>
          <w:trHeight w:val="47"/>
        </w:trPr>
        <w:tc>
          <w:tcPr>
            <w:tcW w:w="9924" w:type="dxa"/>
            <w:gridSpan w:val="6"/>
            <w:tcBorders>
              <w:top w:val="nil"/>
              <w:left w:val="single" w:sz="4" w:space="0" w:color="auto"/>
              <w:bottom w:val="single" w:sz="4" w:space="0" w:color="auto"/>
              <w:right w:val="single" w:sz="4" w:space="0" w:color="auto"/>
            </w:tcBorders>
            <w:vAlign w:val="center"/>
          </w:tcPr>
          <w:p w14:paraId="653272B0" w14:textId="698BAC64" w:rsidR="00CC7618" w:rsidRPr="00CC7618"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CC7618">
              <w:rPr>
                <w:rFonts w:ascii="Times New Roman" w:eastAsia="Times New Roman" w:hAnsi="Times New Roman" w:cs="Times New Roman"/>
                <w:b/>
                <w:bCs/>
                <w:i/>
                <w:iCs/>
                <w:color w:val="000000" w:themeColor="text1"/>
                <w:sz w:val="24"/>
                <w:szCs w:val="24"/>
                <w:lang w:val="uz-Cyrl-UZ" w:eastAsia="ru-RU"/>
              </w:rPr>
              <w:t>Балғам кўчирувчи воситалар</w:t>
            </w:r>
          </w:p>
        </w:tc>
      </w:tr>
      <w:tr w:rsidR="00CC7618" w:rsidRPr="00EE195F" w14:paraId="31615E9C" w14:textId="77777777" w:rsidTr="00CC7618">
        <w:trPr>
          <w:trHeight w:val="47"/>
        </w:trPr>
        <w:tc>
          <w:tcPr>
            <w:tcW w:w="631" w:type="dxa"/>
            <w:tcBorders>
              <w:top w:val="nil"/>
              <w:left w:val="single" w:sz="4" w:space="0" w:color="auto"/>
              <w:bottom w:val="single" w:sz="4" w:space="0" w:color="auto"/>
              <w:right w:val="single" w:sz="4" w:space="0" w:color="auto"/>
            </w:tcBorders>
            <w:vAlign w:val="center"/>
          </w:tcPr>
          <w:p w14:paraId="680A2B23" w14:textId="2E616C05" w:rsidR="00CC7618" w:rsidRPr="00CC7618" w:rsidRDefault="00CC7618"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7</w:t>
            </w: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6925CE2E" w14:textId="2E08DBE5" w:rsidR="00CC7618" w:rsidRPr="00CC7618" w:rsidRDefault="00CC7618" w:rsidP="00CC7618">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Амброксол</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6A63AD33" w14:textId="0B946FE1" w:rsidR="00CC7618" w:rsidRPr="000925A3"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30</w:t>
            </w:r>
            <w:r w:rsidRPr="00627A07">
              <w:rPr>
                <w:rFonts w:ascii="Times New Roman" w:eastAsia="Times New Roman" w:hAnsi="Times New Roman" w:cs="Times New Roman"/>
                <w:color w:val="000000" w:themeColor="text1"/>
                <w:sz w:val="24"/>
                <w:szCs w:val="24"/>
                <w:lang w:eastAsia="ru-RU"/>
              </w:rPr>
              <w:t xml:space="preserve"> мг</w:t>
            </w:r>
          </w:p>
        </w:tc>
        <w:tc>
          <w:tcPr>
            <w:tcW w:w="1992" w:type="dxa"/>
            <w:tcBorders>
              <w:top w:val="nil"/>
              <w:left w:val="nil"/>
              <w:bottom w:val="single" w:sz="4" w:space="0" w:color="auto"/>
              <w:right w:val="single" w:sz="4" w:space="0" w:color="auto"/>
            </w:tcBorders>
            <w:shd w:val="clear" w:color="auto" w:fill="auto"/>
            <w:vAlign w:val="center"/>
          </w:tcPr>
          <w:p w14:paraId="0CF86C5A" w14:textId="0D0F8983"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1650797</w:t>
            </w:r>
          </w:p>
        </w:tc>
      </w:tr>
      <w:tr w:rsidR="00CC7618" w:rsidRPr="00EE195F" w14:paraId="41F2E37E" w14:textId="5706B8AA"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E72B99" w14:textId="41959213" w:rsidR="00CC7618" w:rsidRPr="00ED37C9" w:rsidRDefault="00CC7618" w:rsidP="00CC7618">
            <w:pPr>
              <w:spacing w:after="0" w:line="240" w:lineRule="auto"/>
              <w:jc w:val="center"/>
              <w:rPr>
                <w:rFonts w:ascii="Times New Roman" w:eastAsia="Times New Roman" w:hAnsi="Times New Roman" w:cs="Times New Roman"/>
                <w:b/>
                <w:b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IV. Юрак-қон томир тизимига таъсир этувчи дори воситалари</w:t>
            </w:r>
          </w:p>
        </w:tc>
      </w:tr>
      <w:tr w:rsidR="00CC7618" w:rsidRPr="00EE195F" w14:paraId="212E88EB" w14:textId="5D61ADA6" w:rsidTr="008F429F">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74F9A31" w14:textId="1974F3AF" w:rsidR="00CC7618" w:rsidRPr="00ED37C9"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Антиаритмик воситалар</w:t>
            </w:r>
          </w:p>
        </w:tc>
      </w:tr>
      <w:tr w:rsidR="00CC7618" w:rsidRPr="00EE195F" w14:paraId="4E3590EB" w14:textId="0FC8EB78" w:rsidTr="00CC7618">
        <w:trPr>
          <w:trHeight w:val="315"/>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1475865" w14:textId="6272132F" w:rsidR="00CC7618" w:rsidRPr="00CC7618" w:rsidRDefault="00CC7618"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8</w:t>
            </w:r>
          </w:p>
        </w:tc>
        <w:tc>
          <w:tcPr>
            <w:tcW w:w="3333" w:type="dxa"/>
            <w:gridSpan w:val="2"/>
            <w:tcBorders>
              <w:top w:val="nil"/>
              <w:left w:val="nil"/>
              <w:bottom w:val="single" w:sz="4" w:space="0" w:color="auto"/>
              <w:right w:val="single" w:sz="4" w:space="0" w:color="auto"/>
            </w:tcBorders>
            <w:shd w:val="clear" w:color="auto" w:fill="auto"/>
            <w:vAlign w:val="center"/>
            <w:hideMark/>
          </w:tcPr>
          <w:p w14:paraId="7916D6EE" w14:textId="52890DA7" w:rsidR="00CC7618" w:rsidRPr="00CC7618" w:rsidRDefault="00CC7618" w:rsidP="00CC7618">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Верапамил</w:t>
            </w:r>
          </w:p>
        </w:tc>
        <w:tc>
          <w:tcPr>
            <w:tcW w:w="3968" w:type="dxa"/>
            <w:gridSpan w:val="2"/>
            <w:tcBorders>
              <w:top w:val="nil"/>
              <w:left w:val="nil"/>
              <w:bottom w:val="single" w:sz="4" w:space="0" w:color="auto"/>
              <w:right w:val="single" w:sz="4" w:space="0" w:color="auto"/>
            </w:tcBorders>
            <w:shd w:val="clear" w:color="auto" w:fill="auto"/>
            <w:vAlign w:val="center"/>
            <w:hideMark/>
          </w:tcPr>
          <w:p w14:paraId="7C406A29" w14:textId="07E2EED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80</w:t>
            </w:r>
            <w:r w:rsidRPr="00627A07">
              <w:rPr>
                <w:rFonts w:ascii="Times New Roman" w:eastAsia="Times New Roman" w:hAnsi="Times New Roman" w:cs="Times New Roman"/>
                <w:color w:val="000000" w:themeColor="text1"/>
                <w:sz w:val="24"/>
                <w:szCs w:val="24"/>
                <w:lang w:eastAsia="ru-RU"/>
              </w:rPr>
              <w:t xml:space="preserve"> мг </w:t>
            </w:r>
          </w:p>
        </w:tc>
        <w:tc>
          <w:tcPr>
            <w:tcW w:w="1992" w:type="dxa"/>
            <w:tcBorders>
              <w:top w:val="nil"/>
              <w:left w:val="nil"/>
              <w:bottom w:val="single" w:sz="4" w:space="0" w:color="auto"/>
              <w:right w:val="single" w:sz="4" w:space="0" w:color="auto"/>
            </w:tcBorders>
            <w:shd w:val="clear" w:color="auto" w:fill="auto"/>
            <w:vAlign w:val="center"/>
          </w:tcPr>
          <w:p w14:paraId="29FE0561" w14:textId="6010F7A3"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158756</w:t>
            </w:r>
          </w:p>
        </w:tc>
      </w:tr>
      <w:tr w:rsidR="00CC7618" w:rsidRPr="00EE195F" w14:paraId="0191A4BE" w14:textId="23C9E286" w:rsidTr="00CE7840">
        <w:trPr>
          <w:trHeight w:val="315"/>
        </w:trPr>
        <w:tc>
          <w:tcPr>
            <w:tcW w:w="992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303F617" w14:textId="6BE18E87" w:rsidR="00CC7618" w:rsidRPr="00ED37C9"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 xml:space="preserve">Антиангинал воситалар </w:t>
            </w:r>
          </w:p>
        </w:tc>
      </w:tr>
      <w:tr w:rsidR="00CC7618" w:rsidRPr="00EE195F" w14:paraId="238A2B7F" w14:textId="6B7B3939" w:rsidTr="00CC7618">
        <w:trPr>
          <w:trHeight w:val="47"/>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4B69B51C" w14:textId="53225AA6" w:rsidR="00CC7618" w:rsidRPr="00CC7618" w:rsidRDefault="00CC7618"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9</w:t>
            </w:r>
          </w:p>
        </w:tc>
        <w:tc>
          <w:tcPr>
            <w:tcW w:w="3333" w:type="dxa"/>
            <w:gridSpan w:val="2"/>
            <w:tcBorders>
              <w:top w:val="nil"/>
              <w:left w:val="single" w:sz="4" w:space="0" w:color="auto"/>
              <w:bottom w:val="single" w:sz="4" w:space="0" w:color="auto"/>
              <w:right w:val="single" w:sz="4" w:space="0" w:color="auto"/>
            </w:tcBorders>
            <w:shd w:val="clear" w:color="auto" w:fill="auto"/>
            <w:vAlign w:val="center"/>
            <w:hideMark/>
          </w:tcPr>
          <w:p w14:paraId="3155D3D5" w14:textId="7777777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Изосорбид динитрат</w:t>
            </w:r>
          </w:p>
        </w:tc>
        <w:tc>
          <w:tcPr>
            <w:tcW w:w="3968" w:type="dxa"/>
            <w:gridSpan w:val="2"/>
            <w:tcBorders>
              <w:top w:val="nil"/>
              <w:left w:val="nil"/>
              <w:bottom w:val="single" w:sz="4" w:space="0" w:color="auto"/>
              <w:right w:val="single" w:sz="4" w:space="0" w:color="auto"/>
            </w:tcBorders>
            <w:shd w:val="clear" w:color="auto" w:fill="auto"/>
            <w:vAlign w:val="center"/>
            <w:hideMark/>
          </w:tcPr>
          <w:p w14:paraId="44AC5D75" w14:textId="7777777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спрей 1,25 мкг/доза 15 мл 300 доза</w:t>
            </w:r>
          </w:p>
        </w:tc>
        <w:tc>
          <w:tcPr>
            <w:tcW w:w="1992" w:type="dxa"/>
            <w:tcBorders>
              <w:top w:val="nil"/>
              <w:left w:val="nil"/>
              <w:bottom w:val="single" w:sz="4" w:space="0" w:color="auto"/>
              <w:right w:val="single" w:sz="4" w:space="0" w:color="auto"/>
            </w:tcBorders>
            <w:shd w:val="clear" w:color="auto" w:fill="auto"/>
            <w:vAlign w:val="center"/>
          </w:tcPr>
          <w:p w14:paraId="714F271B" w14:textId="3BF3F304"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39272</w:t>
            </w:r>
          </w:p>
        </w:tc>
      </w:tr>
      <w:tr w:rsidR="00CC7618" w:rsidRPr="00EE195F" w14:paraId="1FD3C848" w14:textId="7720C99F" w:rsidTr="00CC7618">
        <w:trPr>
          <w:trHeight w:val="47"/>
        </w:trPr>
        <w:tc>
          <w:tcPr>
            <w:tcW w:w="631" w:type="dxa"/>
            <w:vMerge/>
            <w:tcBorders>
              <w:top w:val="nil"/>
              <w:left w:val="single" w:sz="4" w:space="0" w:color="auto"/>
              <w:bottom w:val="single" w:sz="4" w:space="0" w:color="auto"/>
              <w:right w:val="single" w:sz="4" w:space="0" w:color="auto"/>
            </w:tcBorders>
            <w:vAlign w:val="center"/>
            <w:hideMark/>
          </w:tcPr>
          <w:p w14:paraId="06B36063" w14:textId="77777777" w:rsidR="00CC7618" w:rsidRPr="00ED37C9"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2A8560C0" w14:textId="03EB185E"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Изосорбид динитрат</w:t>
            </w:r>
          </w:p>
        </w:tc>
        <w:tc>
          <w:tcPr>
            <w:tcW w:w="3968" w:type="dxa"/>
            <w:gridSpan w:val="2"/>
            <w:tcBorders>
              <w:top w:val="single" w:sz="4" w:space="0" w:color="auto"/>
              <w:left w:val="nil"/>
              <w:bottom w:val="single" w:sz="4" w:space="0" w:color="auto"/>
              <w:right w:val="single" w:sz="4" w:space="0" w:color="auto"/>
            </w:tcBorders>
            <w:shd w:val="clear" w:color="auto" w:fill="auto"/>
            <w:vAlign w:val="center"/>
            <w:hideMark/>
          </w:tcPr>
          <w:p w14:paraId="59DD74B9" w14:textId="77777777"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3FE3CE06" w14:textId="03A0635B"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501893</w:t>
            </w:r>
          </w:p>
        </w:tc>
      </w:tr>
      <w:tr w:rsidR="00CC7618" w:rsidRPr="00EE195F" w14:paraId="7E3AF39B" w14:textId="77777777" w:rsidTr="00CD32E7">
        <w:trPr>
          <w:trHeight w:val="47"/>
        </w:trPr>
        <w:tc>
          <w:tcPr>
            <w:tcW w:w="631" w:type="dxa"/>
            <w:vMerge w:val="restart"/>
            <w:tcBorders>
              <w:top w:val="nil"/>
              <w:left w:val="single" w:sz="4" w:space="0" w:color="auto"/>
              <w:right w:val="single" w:sz="4" w:space="0" w:color="auto"/>
            </w:tcBorders>
            <w:vAlign w:val="center"/>
          </w:tcPr>
          <w:p w14:paraId="0C044C0C" w14:textId="2797669E" w:rsidR="00CC7618" w:rsidRPr="00CC7618" w:rsidRDefault="00CC7618"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sidRPr="00CC7618">
              <w:rPr>
                <w:rFonts w:ascii="Times New Roman" w:eastAsia="Times New Roman" w:hAnsi="Times New Roman" w:cs="Times New Roman"/>
                <w:color w:val="000000" w:themeColor="text1"/>
                <w:sz w:val="24"/>
                <w:szCs w:val="24"/>
                <w:lang w:val="uz-Cyrl-UZ" w:eastAsia="ru-RU"/>
              </w:rPr>
              <w:t>10</w:t>
            </w: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1BE63251" w14:textId="56DA7621"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Изосорбид мононитрат</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69250B9D" w14:textId="3AD2D644"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таблетка 20 мг</w:t>
            </w:r>
          </w:p>
        </w:tc>
        <w:tc>
          <w:tcPr>
            <w:tcW w:w="1992" w:type="dxa"/>
            <w:tcBorders>
              <w:top w:val="nil"/>
              <w:left w:val="nil"/>
              <w:bottom w:val="single" w:sz="4" w:space="0" w:color="auto"/>
              <w:right w:val="single" w:sz="4" w:space="0" w:color="auto"/>
            </w:tcBorders>
            <w:shd w:val="clear" w:color="auto" w:fill="auto"/>
            <w:vAlign w:val="center"/>
          </w:tcPr>
          <w:p w14:paraId="4D3B7D19" w14:textId="74E9FED3"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265881</w:t>
            </w:r>
          </w:p>
        </w:tc>
      </w:tr>
      <w:tr w:rsidR="00CC7618" w:rsidRPr="00EE195F" w14:paraId="2C27EE6C" w14:textId="77777777" w:rsidTr="00CD32E7">
        <w:trPr>
          <w:trHeight w:val="47"/>
        </w:trPr>
        <w:tc>
          <w:tcPr>
            <w:tcW w:w="631" w:type="dxa"/>
            <w:vMerge/>
            <w:tcBorders>
              <w:left w:val="single" w:sz="4" w:space="0" w:color="auto"/>
              <w:right w:val="single" w:sz="4" w:space="0" w:color="auto"/>
            </w:tcBorders>
            <w:vAlign w:val="center"/>
          </w:tcPr>
          <w:p w14:paraId="6317B7E5" w14:textId="77777777" w:rsidR="00CC7618" w:rsidRPr="00ED37C9"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1FF6A7C2" w14:textId="1FB61934"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Изосорбид мононитрат</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548E6F9A" w14:textId="686BA20B"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4</w:t>
            </w:r>
            <w:r w:rsidRPr="00CC7618">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775C54A3" w14:textId="3A6A01D4"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261115</w:t>
            </w:r>
          </w:p>
        </w:tc>
      </w:tr>
      <w:tr w:rsidR="00CC7618" w:rsidRPr="00EE195F" w14:paraId="58578C54" w14:textId="77777777" w:rsidTr="00CD32E7">
        <w:trPr>
          <w:trHeight w:val="47"/>
        </w:trPr>
        <w:tc>
          <w:tcPr>
            <w:tcW w:w="631" w:type="dxa"/>
            <w:vMerge/>
            <w:tcBorders>
              <w:left w:val="single" w:sz="4" w:space="0" w:color="auto"/>
              <w:right w:val="single" w:sz="4" w:space="0" w:color="auto"/>
            </w:tcBorders>
            <w:vAlign w:val="center"/>
          </w:tcPr>
          <w:p w14:paraId="49E78A30" w14:textId="77777777" w:rsidR="00CC7618" w:rsidRPr="00ED37C9"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52AD415B" w14:textId="62A0C704"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Изосорбид мононитрат</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5BB12BCE" w14:textId="20C3AE95"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капсула 20 мг</w:t>
            </w:r>
          </w:p>
        </w:tc>
        <w:tc>
          <w:tcPr>
            <w:tcW w:w="1992" w:type="dxa"/>
            <w:tcBorders>
              <w:top w:val="nil"/>
              <w:left w:val="nil"/>
              <w:bottom w:val="single" w:sz="4" w:space="0" w:color="auto"/>
              <w:right w:val="single" w:sz="4" w:space="0" w:color="auto"/>
            </w:tcBorders>
            <w:shd w:val="clear" w:color="auto" w:fill="auto"/>
            <w:vAlign w:val="center"/>
          </w:tcPr>
          <w:p w14:paraId="36EA5F52" w14:textId="2D71F2A4"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240357</w:t>
            </w:r>
          </w:p>
        </w:tc>
      </w:tr>
      <w:tr w:rsidR="00CC7618" w:rsidRPr="00EE195F" w14:paraId="50CCEF94" w14:textId="77777777" w:rsidTr="00CD32E7">
        <w:trPr>
          <w:trHeight w:val="47"/>
        </w:trPr>
        <w:tc>
          <w:tcPr>
            <w:tcW w:w="631" w:type="dxa"/>
            <w:vMerge/>
            <w:tcBorders>
              <w:left w:val="single" w:sz="4" w:space="0" w:color="auto"/>
              <w:bottom w:val="single" w:sz="4" w:space="0" w:color="auto"/>
              <w:right w:val="single" w:sz="4" w:space="0" w:color="auto"/>
            </w:tcBorders>
            <w:vAlign w:val="center"/>
          </w:tcPr>
          <w:p w14:paraId="43AC442D" w14:textId="77777777" w:rsidR="00CC7618" w:rsidRPr="00ED37C9" w:rsidRDefault="00CC7618" w:rsidP="00CC7618">
            <w:pPr>
              <w:spacing w:after="0" w:line="240" w:lineRule="auto"/>
              <w:rPr>
                <w:rFonts w:ascii="Times New Roman" w:eastAsia="Times New Roman" w:hAnsi="Times New Roman" w:cs="Times New Roman"/>
                <w:b/>
                <w:bCs/>
                <w:color w:val="000000" w:themeColor="text1"/>
                <w:sz w:val="24"/>
                <w:szCs w:val="24"/>
                <w:lang w:eastAsia="ru-RU"/>
              </w:rPr>
            </w:pP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42C03D0D" w14:textId="4B4C1827" w:rsidR="00CC7618" w:rsidRPr="00627A07"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Изосорбид мононитрат</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63F2F93B" w14:textId="3FBBC420" w:rsidR="00CC7618" w:rsidRPr="00ED37C9" w:rsidRDefault="00CC7618" w:rsidP="00CC7618">
            <w:pPr>
              <w:spacing w:after="0" w:line="240" w:lineRule="auto"/>
              <w:rPr>
                <w:rFonts w:ascii="Times New Roman" w:eastAsia="Times New Roman" w:hAnsi="Times New Roman" w:cs="Times New Roman"/>
                <w:color w:val="000000" w:themeColor="text1"/>
                <w:sz w:val="24"/>
                <w:szCs w:val="24"/>
                <w:lang w:eastAsia="ru-RU"/>
              </w:rPr>
            </w:pPr>
            <w:r w:rsidRPr="00CC7618">
              <w:rPr>
                <w:rFonts w:ascii="Times New Roman" w:eastAsia="Times New Roman" w:hAnsi="Times New Roman" w:cs="Times New Roman"/>
                <w:color w:val="000000" w:themeColor="text1"/>
                <w:sz w:val="24"/>
                <w:szCs w:val="24"/>
                <w:lang w:eastAsia="ru-RU"/>
              </w:rPr>
              <w:t xml:space="preserve">капсула </w:t>
            </w:r>
            <w:r>
              <w:rPr>
                <w:rFonts w:ascii="Times New Roman" w:eastAsia="Times New Roman" w:hAnsi="Times New Roman" w:cs="Times New Roman"/>
                <w:color w:val="000000" w:themeColor="text1"/>
                <w:sz w:val="24"/>
                <w:szCs w:val="24"/>
                <w:lang w:val="uz-Cyrl-UZ" w:eastAsia="ru-RU"/>
              </w:rPr>
              <w:t>4</w:t>
            </w:r>
            <w:r w:rsidRPr="00CC7618">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7B5040A5" w14:textId="3D9FA680" w:rsidR="00CC7618" w:rsidRPr="009F34BE" w:rsidRDefault="009F34BE" w:rsidP="00CC7618">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228554</w:t>
            </w:r>
          </w:p>
        </w:tc>
      </w:tr>
      <w:tr w:rsidR="00CC7618" w:rsidRPr="00EE195F" w14:paraId="026A4427" w14:textId="41D1E4B4"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3F94CC" w14:textId="4D322CBD" w:rsidR="00CC7618" w:rsidRPr="00ED37C9" w:rsidRDefault="00CC7618" w:rsidP="00CC7618">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 xml:space="preserve">Антиагрегантлар </w:t>
            </w:r>
          </w:p>
        </w:tc>
      </w:tr>
      <w:tr w:rsidR="006C2904" w:rsidRPr="00EE195F" w14:paraId="4CAAFF3C" w14:textId="77777777" w:rsidTr="00CC7618">
        <w:trPr>
          <w:trHeight w:val="47"/>
        </w:trPr>
        <w:tc>
          <w:tcPr>
            <w:tcW w:w="631" w:type="dxa"/>
            <w:vMerge w:val="restart"/>
            <w:tcBorders>
              <w:left w:val="single" w:sz="4" w:space="0" w:color="auto"/>
              <w:right w:val="single" w:sz="4" w:space="0" w:color="auto"/>
            </w:tcBorders>
            <w:shd w:val="clear" w:color="auto" w:fill="auto"/>
            <w:vAlign w:val="center"/>
          </w:tcPr>
          <w:p w14:paraId="69605387" w14:textId="5829B2A8"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11</w:t>
            </w:r>
          </w:p>
        </w:tc>
        <w:tc>
          <w:tcPr>
            <w:tcW w:w="3333" w:type="dxa"/>
            <w:gridSpan w:val="2"/>
            <w:tcBorders>
              <w:top w:val="nil"/>
              <w:left w:val="nil"/>
              <w:bottom w:val="single" w:sz="4" w:space="0" w:color="auto"/>
              <w:right w:val="single" w:sz="4" w:space="0" w:color="auto"/>
            </w:tcBorders>
            <w:shd w:val="clear" w:color="auto" w:fill="auto"/>
            <w:vAlign w:val="center"/>
          </w:tcPr>
          <w:p w14:paraId="2F716265" w14:textId="4B3C6127"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Ацетилсалицил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2BD89C4D" w14:textId="6667E63D"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50 мг</w:t>
            </w:r>
          </w:p>
        </w:tc>
        <w:tc>
          <w:tcPr>
            <w:tcW w:w="1992" w:type="dxa"/>
            <w:tcBorders>
              <w:top w:val="nil"/>
              <w:left w:val="nil"/>
              <w:bottom w:val="single" w:sz="4" w:space="0" w:color="auto"/>
              <w:right w:val="single" w:sz="4" w:space="0" w:color="auto"/>
            </w:tcBorders>
            <w:shd w:val="clear" w:color="auto" w:fill="auto"/>
            <w:vAlign w:val="center"/>
          </w:tcPr>
          <w:p w14:paraId="2FF1071F" w14:textId="3DE2BC8C"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391747</w:t>
            </w:r>
          </w:p>
        </w:tc>
      </w:tr>
      <w:tr w:rsidR="006C2904" w:rsidRPr="00EE195F" w14:paraId="5F2627B7" w14:textId="77777777" w:rsidTr="00CC7618">
        <w:trPr>
          <w:trHeight w:val="47"/>
        </w:trPr>
        <w:tc>
          <w:tcPr>
            <w:tcW w:w="631" w:type="dxa"/>
            <w:vMerge/>
            <w:tcBorders>
              <w:left w:val="single" w:sz="4" w:space="0" w:color="auto"/>
              <w:right w:val="single" w:sz="4" w:space="0" w:color="auto"/>
            </w:tcBorders>
            <w:shd w:val="clear" w:color="auto" w:fill="auto"/>
            <w:vAlign w:val="center"/>
          </w:tcPr>
          <w:p w14:paraId="18FC4AF3" w14:textId="77777777" w:rsidR="006C2904" w:rsidRPr="00ED37C9" w:rsidRDefault="006C2904" w:rsidP="006C290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21D41961" w14:textId="6F334A3C"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Ацетилсалицил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60DE748E" w14:textId="1DB3CEEB"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75 мг</w:t>
            </w:r>
          </w:p>
        </w:tc>
        <w:tc>
          <w:tcPr>
            <w:tcW w:w="1992" w:type="dxa"/>
            <w:tcBorders>
              <w:top w:val="nil"/>
              <w:left w:val="nil"/>
              <w:bottom w:val="single" w:sz="4" w:space="0" w:color="auto"/>
              <w:right w:val="single" w:sz="4" w:space="0" w:color="auto"/>
            </w:tcBorders>
            <w:shd w:val="clear" w:color="auto" w:fill="auto"/>
            <w:vAlign w:val="center"/>
          </w:tcPr>
          <w:p w14:paraId="512A4F04" w14:textId="3C761C4B"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392213</w:t>
            </w:r>
          </w:p>
        </w:tc>
      </w:tr>
      <w:tr w:rsidR="006C2904" w:rsidRPr="00EE195F" w14:paraId="7D6ECB3E" w14:textId="77777777" w:rsidTr="00CC7618">
        <w:trPr>
          <w:trHeight w:val="47"/>
        </w:trPr>
        <w:tc>
          <w:tcPr>
            <w:tcW w:w="631" w:type="dxa"/>
            <w:vMerge/>
            <w:tcBorders>
              <w:left w:val="single" w:sz="4" w:space="0" w:color="auto"/>
              <w:right w:val="single" w:sz="4" w:space="0" w:color="auto"/>
            </w:tcBorders>
            <w:shd w:val="clear" w:color="auto" w:fill="auto"/>
            <w:vAlign w:val="center"/>
          </w:tcPr>
          <w:p w14:paraId="326407AE" w14:textId="77777777" w:rsidR="006C2904" w:rsidRPr="00ED37C9" w:rsidRDefault="006C2904" w:rsidP="006C290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428777D3" w14:textId="5DBBFDAC"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Ацетилсалицил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620CBCC8" w14:textId="0FFF9743"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100 мг</w:t>
            </w:r>
          </w:p>
        </w:tc>
        <w:tc>
          <w:tcPr>
            <w:tcW w:w="1992" w:type="dxa"/>
            <w:tcBorders>
              <w:top w:val="nil"/>
              <w:left w:val="nil"/>
              <w:bottom w:val="single" w:sz="4" w:space="0" w:color="auto"/>
              <w:right w:val="single" w:sz="4" w:space="0" w:color="auto"/>
            </w:tcBorders>
            <w:shd w:val="clear" w:color="auto" w:fill="auto"/>
            <w:vAlign w:val="center"/>
          </w:tcPr>
          <w:p w14:paraId="1DB32A69" w14:textId="15AB1447"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912040</w:t>
            </w:r>
          </w:p>
        </w:tc>
      </w:tr>
      <w:tr w:rsidR="006C2904" w:rsidRPr="00EE195F" w14:paraId="4A887F29"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458013B7" w14:textId="77777777" w:rsidR="006C2904" w:rsidRPr="00ED37C9" w:rsidRDefault="006C2904" w:rsidP="006C2904">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5D811BEF" w14:textId="40EF95B5"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Ацетилсалицил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3D199277" w14:textId="424F07F0" w:rsidR="006C2904" w:rsidRPr="00ED37C9"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150 мг</w:t>
            </w:r>
          </w:p>
        </w:tc>
        <w:tc>
          <w:tcPr>
            <w:tcW w:w="1992" w:type="dxa"/>
            <w:tcBorders>
              <w:top w:val="nil"/>
              <w:left w:val="nil"/>
              <w:bottom w:val="single" w:sz="4" w:space="0" w:color="auto"/>
              <w:right w:val="single" w:sz="4" w:space="0" w:color="auto"/>
            </w:tcBorders>
            <w:shd w:val="clear" w:color="auto" w:fill="auto"/>
            <w:vAlign w:val="center"/>
          </w:tcPr>
          <w:p w14:paraId="1914B5A0" w14:textId="2A66ABA4"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511133</w:t>
            </w:r>
          </w:p>
        </w:tc>
      </w:tr>
      <w:tr w:rsidR="006C2904" w:rsidRPr="00EE195F" w14:paraId="2F1DF673" w14:textId="2FC00BD5" w:rsidTr="00CC7618">
        <w:trPr>
          <w:trHeight w:val="47"/>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C513E23" w14:textId="1833799D" w:rsidR="006C2904" w:rsidRPr="00CC7618"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12</w:t>
            </w:r>
          </w:p>
        </w:tc>
        <w:tc>
          <w:tcPr>
            <w:tcW w:w="3333" w:type="dxa"/>
            <w:gridSpan w:val="2"/>
            <w:tcBorders>
              <w:top w:val="nil"/>
              <w:left w:val="nil"/>
              <w:bottom w:val="single" w:sz="4" w:space="0" w:color="auto"/>
              <w:right w:val="single" w:sz="4" w:space="0" w:color="auto"/>
            </w:tcBorders>
            <w:shd w:val="clear" w:color="auto" w:fill="auto"/>
            <w:vAlign w:val="center"/>
            <w:hideMark/>
          </w:tcPr>
          <w:p w14:paraId="03C9A6BA" w14:textId="77777777"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Клопидогрел</w:t>
            </w:r>
          </w:p>
        </w:tc>
        <w:tc>
          <w:tcPr>
            <w:tcW w:w="3968" w:type="dxa"/>
            <w:gridSpan w:val="2"/>
            <w:tcBorders>
              <w:top w:val="nil"/>
              <w:left w:val="nil"/>
              <w:bottom w:val="single" w:sz="4" w:space="0" w:color="auto"/>
              <w:right w:val="single" w:sz="4" w:space="0" w:color="auto"/>
            </w:tcBorders>
            <w:shd w:val="clear" w:color="auto" w:fill="auto"/>
            <w:vAlign w:val="center"/>
            <w:hideMark/>
          </w:tcPr>
          <w:p w14:paraId="6A0DD129" w14:textId="77777777"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75 мг</w:t>
            </w:r>
          </w:p>
        </w:tc>
        <w:tc>
          <w:tcPr>
            <w:tcW w:w="1992" w:type="dxa"/>
            <w:tcBorders>
              <w:top w:val="nil"/>
              <w:left w:val="nil"/>
              <w:bottom w:val="single" w:sz="4" w:space="0" w:color="auto"/>
              <w:right w:val="single" w:sz="4" w:space="0" w:color="auto"/>
            </w:tcBorders>
            <w:shd w:val="clear" w:color="auto" w:fill="auto"/>
            <w:vAlign w:val="center"/>
          </w:tcPr>
          <w:p w14:paraId="7592B049" w14:textId="2E0D0118"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5552213</w:t>
            </w:r>
          </w:p>
        </w:tc>
      </w:tr>
      <w:tr w:rsidR="009F34BE" w:rsidRPr="00EE195F" w14:paraId="11F595DA" w14:textId="5A2337BC"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1E08A2" w14:textId="325851DB" w:rsidR="009F34BE" w:rsidRPr="00ED37C9"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Селектив (кардиоселектив) β1−адреноблокаторлар</w:t>
            </w:r>
          </w:p>
        </w:tc>
      </w:tr>
      <w:tr w:rsidR="006C2904" w:rsidRPr="00EE195F" w14:paraId="1E8B23B2" w14:textId="76B4D90C" w:rsidTr="00CC7618">
        <w:trPr>
          <w:trHeight w:val="47"/>
        </w:trPr>
        <w:tc>
          <w:tcPr>
            <w:tcW w:w="631" w:type="dxa"/>
            <w:vMerge w:val="restart"/>
            <w:tcBorders>
              <w:top w:val="nil"/>
              <w:left w:val="single" w:sz="4" w:space="0" w:color="auto"/>
              <w:right w:val="single" w:sz="4" w:space="0" w:color="auto"/>
            </w:tcBorders>
            <w:shd w:val="clear" w:color="auto" w:fill="auto"/>
            <w:vAlign w:val="center"/>
            <w:hideMark/>
          </w:tcPr>
          <w:p w14:paraId="15828345" w14:textId="4081E324" w:rsidR="006C2904" w:rsidRPr="00CC7618"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13</w:t>
            </w:r>
          </w:p>
        </w:tc>
        <w:tc>
          <w:tcPr>
            <w:tcW w:w="3333" w:type="dxa"/>
            <w:gridSpan w:val="2"/>
            <w:tcBorders>
              <w:top w:val="nil"/>
              <w:left w:val="nil"/>
              <w:bottom w:val="single" w:sz="4" w:space="0" w:color="auto"/>
              <w:right w:val="single" w:sz="4" w:space="0" w:color="auto"/>
            </w:tcBorders>
            <w:shd w:val="clear" w:color="auto" w:fill="auto"/>
            <w:vAlign w:val="center"/>
            <w:hideMark/>
          </w:tcPr>
          <w:p w14:paraId="4AF2B4F3" w14:textId="77777777"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Бисопролол </w:t>
            </w:r>
          </w:p>
        </w:tc>
        <w:tc>
          <w:tcPr>
            <w:tcW w:w="3968" w:type="dxa"/>
            <w:gridSpan w:val="2"/>
            <w:tcBorders>
              <w:top w:val="nil"/>
              <w:left w:val="nil"/>
              <w:bottom w:val="single" w:sz="4" w:space="0" w:color="auto"/>
              <w:right w:val="single" w:sz="4" w:space="0" w:color="auto"/>
            </w:tcBorders>
            <w:shd w:val="clear" w:color="auto" w:fill="auto"/>
            <w:vAlign w:val="center"/>
            <w:hideMark/>
          </w:tcPr>
          <w:p w14:paraId="5C14A1AC" w14:textId="19F24FA5"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2,5 мг</w:t>
            </w:r>
          </w:p>
        </w:tc>
        <w:tc>
          <w:tcPr>
            <w:tcW w:w="1992" w:type="dxa"/>
            <w:tcBorders>
              <w:top w:val="nil"/>
              <w:left w:val="nil"/>
              <w:bottom w:val="single" w:sz="4" w:space="0" w:color="auto"/>
              <w:right w:val="single" w:sz="4" w:space="0" w:color="auto"/>
            </w:tcBorders>
            <w:shd w:val="clear" w:color="auto" w:fill="auto"/>
            <w:vAlign w:val="center"/>
          </w:tcPr>
          <w:p w14:paraId="12F7A41D" w14:textId="0AC0ACB1"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783507</w:t>
            </w:r>
          </w:p>
        </w:tc>
      </w:tr>
      <w:tr w:rsidR="006C2904" w:rsidRPr="00EE195F" w14:paraId="06218F3B" w14:textId="77777777" w:rsidTr="00CC7618">
        <w:trPr>
          <w:trHeight w:val="47"/>
        </w:trPr>
        <w:tc>
          <w:tcPr>
            <w:tcW w:w="631" w:type="dxa"/>
            <w:vMerge/>
            <w:tcBorders>
              <w:left w:val="single" w:sz="4" w:space="0" w:color="auto"/>
              <w:right w:val="single" w:sz="4" w:space="0" w:color="auto"/>
            </w:tcBorders>
            <w:shd w:val="clear" w:color="auto" w:fill="auto"/>
            <w:vAlign w:val="center"/>
          </w:tcPr>
          <w:p w14:paraId="1602134A" w14:textId="77777777" w:rsidR="006C2904" w:rsidRPr="00627A07" w:rsidRDefault="006C2904" w:rsidP="006C2904">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68AAB028" w14:textId="61AC0D8F"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Бисопролол </w:t>
            </w:r>
          </w:p>
        </w:tc>
        <w:tc>
          <w:tcPr>
            <w:tcW w:w="3968" w:type="dxa"/>
            <w:gridSpan w:val="2"/>
            <w:tcBorders>
              <w:top w:val="nil"/>
              <w:left w:val="nil"/>
              <w:bottom w:val="single" w:sz="4" w:space="0" w:color="auto"/>
              <w:right w:val="single" w:sz="4" w:space="0" w:color="auto"/>
            </w:tcBorders>
            <w:shd w:val="clear" w:color="auto" w:fill="auto"/>
            <w:vAlign w:val="center"/>
          </w:tcPr>
          <w:p w14:paraId="7734EA29" w14:textId="3B878E42"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5 мг</w:t>
            </w:r>
          </w:p>
        </w:tc>
        <w:tc>
          <w:tcPr>
            <w:tcW w:w="1992" w:type="dxa"/>
            <w:tcBorders>
              <w:top w:val="nil"/>
              <w:left w:val="nil"/>
              <w:bottom w:val="single" w:sz="4" w:space="0" w:color="auto"/>
              <w:right w:val="single" w:sz="4" w:space="0" w:color="auto"/>
            </w:tcBorders>
            <w:shd w:val="clear" w:color="auto" w:fill="auto"/>
            <w:vAlign w:val="center"/>
          </w:tcPr>
          <w:p w14:paraId="44081BDC" w14:textId="5084F50F"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3815619</w:t>
            </w:r>
          </w:p>
        </w:tc>
      </w:tr>
      <w:tr w:rsidR="006C2904" w:rsidRPr="00EE195F" w14:paraId="3698A8B6"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4937CA5E" w14:textId="77777777" w:rsidR="006C2904" w:rsidRPr="00627A07" w:rsidRDefault="006C2904" w:rsidP="006C2904">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7C5B446C" w14:textId="16BDE41C"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Бисопролол </w:t>
            </w:r>
          </w:p>
        </w:tc>
        <w:tc>
          <w:tcPr>
            <w:tcW w:w="3968" w:type="dxa"/>
            <w:gridSpan w:val="2"/>
            <w:tcBorders>
              <w:top w:val="nil"/>
              <w:left w:val="nil"/>
              <w:bottom w:val="single" w:sz="4" w:space="0" w:color="auto"/>
              <w:right w:val="single" w:sz="4" w:space="0" w:color="auto"/>
            </w:tcBorders>
            <w:shd w:val="clear" w:color="auto" w:fill="auto"/>
            <w:vAlign w:val="center"/>
          </w:tcPr>
          <w:p w14:paraId="545CDFFD" w14:textId="5A694B92" w:rsidR="006C2904" w:rsidRPr="00627A07" w:rsidRDefault="006C2904" w:rsidP="006C2904">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0A09D763" w14:textId="5844C96D" w:rsidR="006C2904" w:rsidRPr="009F34BE" w:rsidRDefault="006C2904" w:rsidP="006C2904">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en-US" w:eastAsia="ru-RU"/>
              </w:rPr>
              <w:t>1365107</w:t>
            </w:r>
          </w:p>
        </w:tc>
      </w:tr>
      <w:tr w:rsidR="009F34BE" w:rsidRPr="00EE195F" w14:paraId="230302C0" w14:textId="4B5801A8"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445736" w14:textId="7887D1E1" w:rsidR="009F34BE" w:rsidRPr="00ED37C9"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Кальций каналлари блокаторлари</w:t>
            </w:r>
          </w:p>
        </w:tc>
      </w:tr>
      <w:tr w:rsidR="009F34BE" w:rsidRPr="00EE195F" w14:paraId="6D3F227A" w14:textId="4D16E323" w:rsidTr="00CC7618">
        <w:trPr>
          <w:trHeight w:val="47"/>
        </w:trPr>
        <w:tc>
          <w:tcPr>
            <w:tcW w:w="631" w:type="dxa"/>
            <w:vMerge w:val="restart"/>
            <w:tcBorders>
              <w:top w:val="nil"/>
              <w:left w:val="single" w:sz="4" w:space="0" w:color="auto"/>
              <w:right w:val="single" w:sz="4" w:space="0" w:color="auto"/>
            </w:tcBorders>
            <w:shd w:val="clear" w:color="auto" w:fill="auto"/>
            <w:vAlign w:val="center"/>
            <w:hideMark/>
          </w:tcPr>
          <w:p w14:paraId="458D4775" w14:textId="735B1875" w:rsidR="009F34BE" w:rsidRPr="0027264D"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lastRenderedPageBreak/>
              <w:t>14</w:t>
            </w:r>
          </w:p>
        </w:tc>
        <w:tc>
          <w:tcPr>
            <w:tcW w:w="3333" w:type="dxa"/>
            <w:gridSpan w:val="2"/>
            <w:tcBorders>
              <w:top w:val="nil"/>
              <w:left w:val="nil"/>
              <w:bottom w:val="single" w:sz="4" w:space="0" w:color="auto"/>
              <w:right w:val="single" w:sz="4" w:space="0" w:color="auto"/>
            </w:tcBorders>
            <w:shd w:val="clear" w:color="auto" w:fill="auto"/>
            <w:vAlign w:val="center"/>
            <w:hideMark/>
          </w:tcPr>
          <w:p w14:paraId="57FB26D3" w14:textId="77777777"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Амлодипин</w:t>
            </w:r>
          </w:p>
        </w:tc>
        <w:tc>
          <w:tcPr>
            <w:tcW w:w="3968" w:type="dxa"/>
            <w:gridSpan w:val="2"/>
            <w:tcBorders>
              <w:top w:val="nil"/>
              <w:left w:val="nil"/>
              <w:bottom w:val="single" w:sz="4" w:space="0" w:color="auto"/>
              <w:right w:val="single" w:sz="4" w:space="0" w:color="auto"/>
            </w:tcBorders>
            <w:shd w:val="clear" w:color="auto" w:fill="auto"/>
            <w:vAlign w:val="center"/>
            <w:hideMark/>
          </w:tcPr>
          <w:p w14:paraId="590D45E4" w14:textId="6984BE27"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5 мг</w:t>
            </w:r>
          </w:p>
        </w:tc>
        <w:tc>
          <w:tcPr>
            <w:tcW w:w="1992" w:type="dxa"/>
            <w:tcBorders>
              <w:top w:val="nil"/>
              <w:left w:val="nil"/>
              <w:bottom w:val="single" w:sz="4" w:space="0" w:color="auto"/>
              <w:right w:val="single" w:sz="4" w:space="0" w:color="auto"/>
            </w:tcBorders>
            <w:shd w:val="clear" w:color="auto" w:fill="auto"/>
            <w:vAlign w:val="center"/>
          </w:tcPr>
          <w:p w14:paraId="021488F7" w14:textId="771C3284" w:rsidR="009F34BE" w:rsidRPr="009F34BE"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4398508</w:t>
            </w:r>
          </w:p>
        </w:tc>
      </w:tr>
      <w:tr w:rsidR="009F34BE" w:rsidRPr="00EE195F" w14:paraId="0D96F5E1"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74997D6E"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3F6DCFE2" w14:textId="2ECCD3A4"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Амлодипин</w:t>
            </w:r>
          </w:p>
        </w:tc>
        <w:tc>
          <w:tcPr>
            <w:tcW w:w="3968" w:type="dxa"/>
            <w:gridSpan w:val="2"/>
            <w:tcBorders>
              <w:top w:val="nil"/>
              <w:left w:val="nil"/>
              <w:bottom w:val="single" w:sz="4" w:space="0" w:color="auto"/>
              <w:right w:val="single" w:sz="4" w:space="0" w:color="auto"/>
            </w:tcBorders>
            <w:shd w:val="clear" w:color="auto" w:fill="auto"/>
            <w:vAlign w:val="center"/>
          </w:tcPr>
          <w:p w14:paraId="72CCF2BB" w14:textId="247FD190"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3B88E3C6" w14:textId="257C60BC" w:rsidR="009F34BE" w:rsidRPr="009F34BE"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3722146</w:t>
            </w:r>
          </w:p>
        </w:tc>
      </w:tr>
      <w:tr w:rsidR="009F34BE" w:rsidRPr="00EE195F" w14:paraId="59F98A83" w14:textId="5F9F2021" w:rsidTr="00CE7840">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A08DC4" w14:textId="06F6B681" w:rsidR="009F34BE" w:rsidRPr="00ED37C9"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Ангиотензинга айлантирувчи фермент ингибиторлари</w:t>
            </w:r>
          </w:p>
        </w:tc>
      </w:tr>
      <w:tr w:rsidR="009F34BE" w:rsidRPr="00EE195F" w14:paraId="5BEB47B9" w14:textId="3D682D17" w:rsidTr="00CC7618">
        <w:trPr>
          <w:trHeight w:val="47"/>
        </w:trPr>
        <w:tc>
          <w:tcPr>
            <w:tcW w:w="631" w:type="dxa"/>
            <w:vMerge w:val="restart"/>
            <w:tcBorders>
              <w:top w:val="nil"/>
              <w:left w:val="single" w:sz="4" w:space="0" w:color="auto"/>
              <w:right w:val="single" w:sz="4" w:space="0" w:color="auto"/>
            </w:tcBorders>
            <w:shd w:val="clear" w:color="auto" w:fill="auto"/>
            <w:vAlign w:val="center"/>
            <w:hideMark/>
          </w:tcPr>
          <w:p w14:paraId="5543B27C" w14:textId="37E9BA4C" w:rsidR="009F34BE" w:rsidRPr="0027264D"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sidRPr="00627A07">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z-Cyrl-UZ" w:eastAsia="ru-RU"/>
              </w:rPr>
              <w:t>5</w:t>
            </w:r>
          </w:p>
        </w:tc>
        <w:tc>
          <w:tcPr>
            <w:tcW w:w="3333" w:type="dxa"/>
            <w:gridSpan w:val="2"/>
            <w:tcBorders>
              <w:top w:val="nil"/>
              <w:left w:val="nil"/>
              <w:bottom w:val="single" w:sz="4" w:space="0" w:color="auto"/>
              <w:right w:val="single" w:sz="4" w:space="0" w:color="auto"/>
            </w:tcBorders>
            <w:shd w:val="clear" w:color="auto" w:fill="auto"/>
            <w:vAlign w:val="center"/>
            <w:hideMark/>
          </w:tcPr>
          <w:p w14:paraId="2123124B" w14:textId="77777777"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Эналаприл малеат</w:t>
            </w:r>
          </w:p>
        </w:tc>
        <w:tc>
          <w:tcPr>
            <w:tcW w:w="3968" w:type="dxa"/>
            <w:gridSpan w:val="2"/>
            <w:tcBorders>
              <w:top w:val="nil"/>
              <w:left w:val="nil"/>
              <w:bottom w:val="single" w:sz="4" w:space="0" w:color="auto"/>
              <w:right w:val="single" w:sz="4" w:space="0" w:color="auto"/>
            </w:tcBorders>
            <w:shd w:val="clear" w:color="auto" w:fill="auto"/>
            <w:vAlign w:val="center"/>
            <w:hideMark/>
          </w:tcPr>
          <w:p w14:paraId="59819984" w14:textId="1FA4CCCD"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5 мг</w:t>
            </w:r>
          </w:p>
        </w:tc>
        <w:tc>
          <w:tcPr>
            <w:tcW w:w="1992" w:type="dxa"/>
            <w:tcBorders>
              <w:top w:val="nil"/>
              <w:left w:val="nil"/>
              <w:bottom w:val="single" w:sz="4" w:space="0" w:color="auto"/>
              <w:right w:val="single" w:sz="4" w:space="0" w:color="auto"/>
            </w:tcBorders>
            <w:shd w:val="clear" w:color="auto" w:fill="auto"/>
            <w:vAlign w:val="center"/>
          </w:tcPr>
          <w:p w14:paraId="6096AD49" w14:textId="1B043707"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8939816</w:t>
            </w:r>
          </w:p>
        </w:tc>
      </w:tr>
      <w:tr w:rsidR="009F34BE" w:rsidRPr="00EE195F" w14:paraId="2C814FB4"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69302C3B"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781DD163" w14:textId="54524753"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Эналаприл малеат</w:t>
            </w:r>
          </w:p>
        </w:tc>
        <w:tc>
          <w:tcPr>
            <w:tcW w:w="3968" w:type="dxa"/>
            <w:gridSpan w:val="2"/>
            <w:tcBorders>
              <w:top w:val="nil"/>
              <w:left w:val="nil"/>
              <w:bottom w:val="single" w:sz="4" w:space="0" w:color="auto"/>
              <w:right w:val="single" w:sz="4" w:space="0" w:color="auto"/>
            </w:tcBorders>
            <w:shd w:val="clear" w:color="auto" w:fill="auto"/>
            <w:vAlign w:val="center"/>
          </w:tcPr>
          <w:p w14:paraId="2AF6A9C5" w14:textId="1051A22D"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53DBA622" w14:textId="6CB7D1AB"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12661204</w:t>
            </w:r>
          </w:p>
        </w:tc>
      </w:tr>
      <w:tr w:rsidR="009F34BE" w:rsidRPr="00EE195F" w14:paraId="28B25DB1" w14:textId="77777777" w:rsidTr="00D645B0">
        <w:trPr>
          <w:trHeight w:val="47"/>
        </w:trPr>
        <w:tc>
          <w:tcPr>
            <w:tcW w:w="9924" w:type="dxa"/>
            <w:gridSpan w:val="6"/>
            <w:tcBorders>
              <w:left w:val="single" w:sz="4" w:space="0" w:color="auto"/>
              <w:bottom w:val="single" w:sz="4" w:space="0" w:color="auto"/>
              <w:right w:val="single" w:sz="4" w:space="0" w:color="auto"/>
            </w:tcBorders>
            <w:shd w:val="clear" w:color="auto" w:fill="auto"/>
            <w:vAlign w:val="center"/>
          </w:tcPr>
          <w:p w14:paraId="13D33559" w14:textId="22183BE4" w:rsidR="009F34BE" w:rsidRPr="0027264D"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27264D">
              <w:rPr>
                <w:rFonts w:ascii="Times New Roman" w:eastAsia="Times New Roman" w:hAnsi="Times New Roman" w:cs="Times New Roman"/>
                <w:b/>
                <w:bCs/>
                <w:i/>
                <w:iCs/>
                <w:color w:val="000000" w:themeColor="text1"/>
                <w:sz w:val="24"/>
                <w:szCs w:val="24"/>
                <w:lang w:val="uz-Cyrl-UZ" w:eastAsia="ru-RU"/>
              </w:rPr>
              <w:t>Гиполипидемик воситалар</w:t>
            </w:r>
          </w:p>
        </w:tc>
      </w:tr>
      <w:tr w:rsidR="009F34BE" w:rsidRPr="00EE195F" w14:paraId="2D299F06" w14:textId="77777777" w:rsidTr="00CA4E08">
        <w:trPr>
          <w:trHeight w:val="47"/>
        </w:trPr>
        <w:tc>
          <w:tcPr>
            <w:tcW w:w="631" w:type="dxa"/>
            <w:vMerge w:val="restart"/>
            <w:tcBorders>
              <w:left w:val="single" w:sz="4" w:space="0" w:color="auto"/>
              <w:right w:val="single" w:sz="4" w:space="0" w:color="auto"/>
            </w:tcBorders>
            <w:shd w:val="clear" w:color="auto" w:fill="auto"/>
            <w:vAlign w:val="center"/>
          </w:tcPr>
          <w:p w14:paraId="5109A19D" w14:textId="27969E30" w:rsidR="009F34BE" w:rsidRPr="0027264D"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16</w:t>
            </w:r>
          </w:p>
        </w:tc>
        <w:tc>
          <w:tcPr>
            <w:tcW w:w="3333" w:type="dxa"/>
            <w:gridSpan w:val="2"/>
            <w:tcBorders>
              <w:top w:val="nil"/>
              <w:left w:val="nil"/>
              <w:bottom w:val="single" w:sz="4" w:space="0" w:color="auto"/>
              <w:right w:val="single" w:sz="4" w:space="0" w:color="auto"/>
            </w:tcBorders>
            <w:shd w:val="clear" w:color="auto" w:fill="auto"/>
            <w:vAlign w:val="center"/>
          </w:tcPr>
          <w:p w14:paraId="7989DD32" w14:textId="20E735A3"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27264D">
              <w:rPr>
                <w:rFonts w:ascii="Times New Roman" w:eastAsia="Times New Roman" w:hAnsi="Times New Roman" w:cs="Times New Roman"/>
                <w:color w:val="000000" w:themeColor="text1"/>
                <w:sz w:val="24"/>
                <w:szCs w:val="24"/>
                <w:lang w:eastAsia="ru-RU"/>
              </w:rPr>
              <w:t>Аторвастатин</w:t>
            </w:r>
          </w:p>
        </w:tc>
        <w:tc>
          <w:tcPr>
            <w:tcW w:w="3968" w:type="dxa"/>
            <w:gridSpan w:val="2"/>
            <w:tcBorders>
              <w:top w:val="nil"/>
              <w:left w:val="nil"/>
              <w:bottom w:val="single" w:sz="4" w:space="0" w:color="auto"/>
              <w:right w:val="single" w:sz="4" w:space="0" w:color="auto"/>
            </w:tcBorders>
            <w:shd w:val="clear" w:color="auto" w:fill="auto"/>
            <w:vAlign w:val="center"/>
          </w:tcPr>
          <w:p w14:paraId="38F7CD36" w14:textId="410C2EA1"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158868D0" w14:textId="4AB15637"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3441903</w:t>
            </w:r>
          </w:p>
        </w:tc>
      </w:tr>
      <w:tr w:rsidR="009F34BE" w:rsidRPr="00EE195F" w14:paraId="7C9D0A2F" w14:textId="77777777" w:rsidTr="00A14232">
        <w:trPr>
          <w:trHeight w:val="47"/>
        </w:trPr>
        <w:tc>
          <w:tcPr>
            <w:tcW w:w="631" w:type="dxa"/>
            <w:vMerge/>
            <w:tcBorders>
              <w:left w:val="single" w:sz="4" w:space="0" w:color="auto"/>
              <w:right w:val="single" w:sz="4" w:space="0" w:color="auto"/>
            </w:tcBorders>
            <w:shd w:val="clear" w:color="auto" w:fill="auto"/>
            <w:vAlign w:val="center"/>
          </w:tcPr>
          <w:p w14:paraId="192CB4A4"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tcPr>
          <w:p w14:paraId="631ABA43" w14:textId="4D3BB3B4" w:rsidR="009F34BE" w:rsidRPr="0027264D"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F45D2">
              <w:rPr>
                <w:rFonts w:ascii="Times New Roman" w:eastAsia="Times New Roman" w:hAnsi="Times New Roman" w:cs="Times New Roman"/>
                <w:color w:val="000000" w:themeColor="text1"/>
                <w:sz w:val="24"/>
                <w:szCs w:val="24"/>
                <w:lang w:eastAsia="ru-RU"/>
              </w:rPr>
              <w:t>Аторвастатин</w:t>
            </w:r>
          </w:p>
        </w:tc>
        <w:tc>
          <w:tcPr>
            <w:tcW w:w="3968" w:type="dxa"/>
            <w:gridSpan w:val="2"/>
            <w:tcBorders>
              <w:top w:val="nil"/>
              <w:left w:val="nil"/>
              <w:bottom w:val="single" w:sz="4" w:space="0" w:color="auto"/>
              <w:right w:val="single" w:sz="4" w:space="0" w:color="auto"/>
            </w:tcBorders>
            <w:shd w:val="clear" w:color="auto" w:fill="auto"/>
            <w:vAlign w:val="center"/>
          </w:tcPr>
          <w:p w14:paraId="13689B02" w14:textId="04F940A2"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2</w:t>
            </w:r>
            <w:r w:rsidRPr="00627A07">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2F0F64DC" w14:textId="40B36BCA"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5102783</w:t>
            </w:r>
          </w:p>
        </w:tc>
      </w:tr>
      <w:tr w:rsidR="009F34BE" w:rsidRPr="00EE195F" w14:paraId="3D59849B" w14:textId="77777777" w:rsidTr="00A14232">
        <w:trPr>
          <w:trHeight w:val="47"/>
        </w:trPr>
        <w:tc>
          <w:tcPr>
            <w:tcW w:w="631" w:type="dxa"/>
            <w:vMerge/>
            <w:tcBorders>
              <w:left w:val="single" w:sz="4" w:space="0" w:color="auto"/>
              <w:right w:val="single" w:sz="4" w:space="0" w:color="auto"/>
            </w:tcBorders>
            <w:shd w:val="clear" w:color="auto" w:fill="auto"/>
            <w:vAlign w:val="center"/>
          </w:tcPr>
          <w:p w14:paraId="472AE180"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tcPr>
          <w:p w14:paraId="5319CD95" w14:textId="0669EB3E" w:rsidR="009F34BE" w:rsidRPr="0027264D"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F45D2">
              <w:rPr>
                <w:rFonts w:ascii="Times New Roman" w:eastAsia="Times New Roman" w:hAnsi="Times New Roman" w:cs="Times New Roman"/>
                <w:color w:val="000000" w:themeColor="text1"/>
                <w:sz w:val="24"/>
                <w:szCs w:val="24"/>
                <w:lang w:eastAsia="ru-RU"/>
              </w:rPr>
              <w:t>Аторвастатин</w:t>
            </w:r>
          </w:p>
        </w:tc>
        <w:tc>
          <w:tcPr>
            <w:tcW w:w="3968" w:type="dxa"/>
            <w:gridSpan w:val="2"/>
            <w:tcBorders>
              <w:top w:val="nil"/>
              <w:left w:val="nil"/>
              <w:bottom w:val="single" w:sz="4" w:space="0" w:color="auto"/>
              <w:right w:val="single" w:sz="4" w:space="0" w:color="auto"/>
            </w:tcBorders>
            <w:shd w:val="clear" w:color="auto" w:fill="auto"/>
            <w:vAlign w:val="center"/>
          </w:tcPr>
          <w:p w14:paraId="1FF09E0E" w14:textId="1E1F16A4"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4</w:t>
            </w:r>
            <w:r w:rsidRPr="00627A07">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6CEC3927" w14:textId="0D0ECE23"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1516689</w:t>
            </w:r>
          </w:p>
        </w:tc>
      </w:tr>
      <w:tr w:rsidR="009F34BE" w:rsidRPr="00EE195F" w14:paraId="2E0FCC35" w14:textId="77777777" w:rsidTr="00A14232">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0CAEA254"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tcPr>
          <w:p w14:paraId="229628A4" w14:textId="28725DC0"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F45D2">
              <w:rPr>
                <w:rFonts w:ascii="Times New Roman" w:eastAsia="Times New Roman" w:hAnsi="Times New Roman" w:cs="Times New Roman"/>
                <w:color w:val="000000" w:themeColor="text1"/>
                <w:sz w:val="24"/>
                <w:szCs w:val="24"/>
                <w:lang w:eastAsia="ru-RU"/>
              </w:rPr>
              <w:t>Аторвастатин</w:t>
            </w:r>
          </w:p>
        </w:tc>
        <w:tc>
          <w:tcPr>
            <w:tcW w:w="3968" w:type="dxa"/>
            <w:gridSpan w:val="2"/>
            <w:tcBorders>
              <w:top w:val="nil"/>
              <w:left w:val="nil"/>
              <w:bottom w:val="single" w:sz="4" w:space="0" w:color="auto"/>
              <w:right w:val="single" w:sz="4" w:space="0" w:color="auto"/>
            </w:tcBorders>
            <w:shd w:val="clear" w:color="auto" w:fill="auto"/>
            <w:vAlign w:val="center"/>
          </w:tcPr>
          <w:p w14:paraId="75A1D0ED" w14:textId="075C12A3"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8</w:t>
            </w:r>
            <w:r w:rsidRPr="00627A07">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5BD8FA86" w14:textId="2B6873D8"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945818</w:t>
            </w:r>
          </w:p>
        </w:tc>
      </w:tr>
      <w:tr w:rsidR="009F34BE" w:rsidRPr="00EE195F" w14:paraId="30D46257" w14:textId="77777777" w:rsidTr="00337AA7">
        <w:trPr>
          <w:trHeight w:val="47"/>
        </w:trPr>
        <w:tc>
          <w:tcPr>
            <w:tcW w:w="9924" w:type="dxa"/>
            <w:gridSpan w:val="6"/>
            <w:tcBorders>
              <w:left w:val="single" w:sz="4" w:space="0" w:color="auto"/>
              <w:bottom w:val="single" w:sz="4" w:space="0" w:color="auto"/>
              <w:right w:val="single" w:sz="4" w:space="0" w:color="auto"/>
            </w:tcBorders>
            <w:shd w:val="clear" w:color="auto" w:fill="auto"/>
            <w:vAlign w:val="center"/>
          </w:tcPr>
          <w:p w14:paraId="26735018" w14:textId="140BC9E1"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Тромбоцитлар аггрегацияси ва қон ивишига таъсир қиладиган воситалар</w:t>
            </w:r>
          </w:p>
        </w:tc>
      </w:tr>
      <w:tr w:rsidR="009F34BE" w:rsidRPr="00EE195F" w14:paraId="1E5A0728" w14:textId="77777777" w:rsidTr="001E50BF">
        <w:trPr>
          <w:trHeight w:val="47"/>
        </w:trPr>
        <w:tc>
          <w:tcPr>
            <w:tcW w:w="631" w:type="dxa"/>
            <w:vMerge w:val="restart"/>
            <w:tcBorders>
              <w:left w:val="single" w:sz="4" w:space="0" w:color="auto"/>
              <w:right w:val="single" w:sz="4" w:space="0" w:color="auto"/>
            </w:tcBorders>
            <w:shd w:val="clear" w:color="auto" w:fill="auto"/>
            <w:vAlign w:val="center"/>
          </w:tcPr>
          <w:p w14:paraId="0916E717" w14:textId="2F50006D"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17</w:t>
            </w:r>
          </w:p>
        </w:tc>
        <w:tc>
          <w:tcPr>
            <w:tcW w:w="3333" w:type="dxa"/>
            <w:gridSpan w:val="2"/>
            <w:tcBorders>
              <w:top w:val="nil"/>
              <w:left w:val="nil"/>
              <w:bottom w:val="single" w:sz="4" w:space="0" w:color="auto"/>
              <w:right w:val="single" w:sz="4" w:space="0" w:color="auto"/>
            </w:tcBorders>
            <w:shd w:val="clear" w:color="auto" w:fill="auto"/>
            <w:vAlign w:val="center"/>
          </w:tcPr>
          <w:p w14:paraId="4EAC109B" w14:textId="74DDA5B5" w:rsidR="009F34BE" w:rsidRPr="006F45D2"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Варфарин</w:t>
            </w:r>
          </w:p>
        </w:tc>
        <w:tc>
          <w:tcPr>
            <w:tcW w:w="3968" w:type="dxa"/>
            <w:gridSpan w:val="2"/>
            <w:tcBorders>
              <w:top w:val="nil"/>
              <w:left w:val="nil"/>
              <w:bottom w:val="single" w:sz="4" w:space="0" w:color="auto"/>
              <w:right w:val="single" w:sz="4" w:space="0" w:color="auto"/>
            </w:tcBorders>
            <w:shd w:val="clear" w:color="auto" w:fill="auto"/>
            <w:vAlign w:val="center"/>
          </w:tcPr>
          <w:p w14:paraId="3A05ED70" w14:textId="762B01AB"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2,5 мг</w:t>
            </w:r>
          </w:p>
        </w:tc>
        <w:tc>
          <w:tcPr>
            <w:tcW w:w="1992" w:type="dxa"/>
            <w:tcBorders>
              <w:top w:val="nil"/>
              <w:left w:val="nil"/>
              <w:bottom w:val="single" w:sz="4" w:space="0" w:color="auto"/>
              <w:right w:val="single" w:sz="4" w:space="0" w:color="auto"/>
            </w:tcBorders>
            <w:shd w:val="clear" w:color="auto" w:fill="auto"/>
            <w:vAlign w:val="center"/>
          </w:tcPr>
          <w:p w14:paraId="1072C771" w14:textId="02AC1476"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6095587</w:t>
            </w:r>
          </w:p>
        </w:tc>
      </w:tr>
      <w:tr w:rsidR="009F34BE" w:rsidRPr="00EE195F" w14:paraId="56D9721D" w14:textId="77777777" w:rsidTr="001E50BF">
        <w:trPr>
          <w:trHeight w:val="47"/>
        </w:trPr>
        <w:tc>
          <w:tcPr>
            <w:tcW w:w="631" w:type="dxa"/>
            <w:vMerge/>
            <w:tcBorders>
              <w:left w:val="single" w:sz="4" w:space="0" w:color="auto"/>
              <w:right w:val="single" w:sz="4" w:space="0" w:color="auto"/>
            </w:tcBorders>
            <w:shd w:val="clear" w:color="auto" w:fill="auto"/>
            <w:vAlign w:val="center"/>
          </w:tcPr>
          <w:p w14:paraId="1C3459CB"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1F658F59" w14:textId="6AEBF322" w:rsidR="009F34BE" w:rsidRPr="006F45D2"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Варфарин</w:t>
            </w:r>
          </w:p>
        </w:tc>
        <w:tc>
          <w:tcPr>
            <w:tcW w:w="3968" w:type="dxa"/>
            <w:gridSpan w:val="2"/>
            <w:tcBorders>
              <w:top w:val="nil"/>
              <w:left w:val="nil"/>
              <w:bottom w:val="single" w:sz="4" w:space="0" w:color="auto"/>
              <w:right w:val="single" w:sz="4" w:space="0" w:color="auto"/>
            </w:tcBorders>
            <w:shd w:val="clear" w:color="auto" w:fill="auto"/>
            <w:vAlign w:val="center"/>
          </w:tcPr>
          <w:p w14:paraId="16391191" w14:textId="78DB3C7C"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3 мг</w:t>
            </w:r>
          </w:p>
        </w:tc>
        <w:tc>
          <w:tcPr>
            <w:tcW w:w="1992" w:type="dxa"/>
            <w:tcBorders>
              <w:top w:val="nil"/>
              <w:left w:val="nil"/>
              <w:bottom w:val="single" w:sz="4" w:space="0" w:color="auto"/>
              <w:right w:val="single" w:sz="4" w:space="0" w:color="auto"/>
            </w:tcBorders>
            <w:shd w:val="clear" w:color="auto" w:fill="auto"/>
            <w:vAlign w:val="center"/>
          </w:tcPr>
          <w:p w14:paraId="26639F0D" w14:textId="35754768"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6087808</w:t>
            </w:r>
          </w:p>
        </w:tc>
      </w:tr>
      <w:tr w:rsidR="009F34BE" w:rsidRPr="00EE195F" w14:paraId="6FC9B555" w14:textId="77777777" w:rsidTr="00DF2440">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3F64D7B6"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1AB43F01" w14:textId="0DAC58DC" w:rsidR="009F34BE" w:rsidRPr="006F45D2"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Варфарин</w:t>
            </w:r>
          </w:p>
        </w:tc>
        <w:tc>
          <w:tcPr>
            <w:tcW w:w="3968" w:type="dxa"/>
            <w:gridSpan w:val="2"/>
            <w:tcBorders>
              <w:top w:val="nil"/>
              <w:left w:val="nil"/>
              <w:bottom w:val="single" w:sz="4" w:space="0" w:color="auto"/>
              <w:right w:val="single" w:sz="4" w:space="0" w:color="auto"/>
            </w:tcBorders>
            <w:shd w:val="clear" w:color="auto" w:fill="auto"/>
            <w:vAlign w:val="center"/>
          </w:tcPr>
          <w:p w14:paraId="0FE1D3B2" w14:textId="27D9B47C"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5 мг</w:t>
            </w:r>
          </w:p>
        </w:tc>
        <w:tc>
          <w:tcPr>
            <w:tcW w:w="1992" w:type="dxa"/>
            <w:tcBorders>
              <w:top w:val="nil"/>
              <w:left w:val="nil"/>
              <w:bottom w:val="single" w:sz="4" w:space="0" w:color="auto"/>
              <w:right w:val="single" w:sz="4" w:space="0" w:color="auto"/>
            </w:tcBorders>
            <w:shd w:val="clear" w:color="auto" w:fill="auto"/>
            <w:vAlign w:val="center"/>
          </w:tcPr>
          <w:p w14:paraId="65830E55" w14:textId="01A2FC8D"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546490</w:t>
            </w:r>
          </w:p>
        </w:tc>
      </w:tr>
      <w:tr w:rsidR="009F34BE" w:rsidRPr="00EE195F" w14:paraId="5B94EC8D" w14:textId="6F43D630" w:rsidTr="00D44886">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CDAD0" w14:textId="33AB8822" w:rsidR="009F34BE" w:rsidRPr="00ED37C9"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Диуретик ва антидиуретик воситалар</w:t>
            </w:r>
          </w:p>
        </w:tc>
      </w:tr>
      <w:tr w:rsidR="009F34BE" w:rsidRPr="00EE195F" w14:paraId="296B04FF" w14:textId="360E6F5D" w:rsidTr="00D44886">
        <w:trPr>
          <w:trHeight w:val="47"/>
        </w:trPr>
        <w:tc>
          <w:tcPr>
            <w:tcW w:w="631" w:type="dxa"/>
            <w:vMerge w:val="restart"/>
            <w:tcBorders>
              <w:top w:val="nil"/>
              <w:left w:val="single" w:sz="4" w:space="0" w:color="auto"/>
              <w:right w:val="single" w:sz="4" w:space="0" w:color="auto"/>
            </w:tcBorders>
            <w:shd w:val="clear" w:color="auto" w:fill="auto"/>
            <w:vAlign w:val="center"/>
            <w:hideMark/>
          </w:tcPr>
          <w:p w14:paraId="7B43B376" w14:textId="3EB35C5C"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sidRPr="00627A07">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uz-Cyrl-UZ" w:eastAsia="ru-RU"/>
              </w:rPr>
              <w:t>8</w:t>
            </w:r>
          </w:p>
        </w:tc>
        <w:tc>
          <w:tcPr>
            <w:tcW w:w="3333" w:type="dxa"/>
            <w:gridSpan w:val="2"/>
            <w:tcBorders>
              <w:top w:val="nil"/>
              <w:left w:val="nil"/>
              <w:bottom w:val="single" w:sz="4" w:space="0" w:color="auto"/>
              <w:right w:val="single" w:sz="4" w:space="0" w:color="auto"/>
            </w:tcBorders>
            <w:shd w:val="clear" w:color="auto" w:fill="auto"/>
            <w:vAlign w:val="center"/>
          </w:tcPr>
          <w:p w14:paraId="6F48B8B0" w14:textId="5EF664F9"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Спиронолактон</w:t>
            </w:r>
          </w:p>
        </w:tc>
        <w:tc>
          <w:tcPr>
            <w:tcW w:w="3968" w:type="dxa"/>
            <w:gridSpan w:val="2"/>
            <w:tcBorders>
              <w:top w:val="nil"/>
              <w:left w:val="nil"/>
              <w:bottom w:val="single" w:sz="4" w:space="0" w:color="auto"/>
              <w:right w:val="single" w:sz="4" w:space="0" w:color="auto"/>
            </w:tcBorders>
            <w:shd w:val="clear" w:color="auto" w:fill="auto"/>
            <w:vAlign w:val="center"/>
          </w:tcPr>
          <w:p w14:paraId="53E23DD5" w14:textId="2D8C9839"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25 мг</w:t>
            </w:r>
          </w:p>
        </w:tc>
        <w:tc>
          <w:tcPr>
            <w:tcW w:w="1992" w:type="dxa"/>
            <w:tcBorders>
              <w:top w:val="nil"/>
              <w:left w:val="nil"/>
              <w:bottom w:val="single" w:sz="4" w:space="0" w:color="auto"/>
              <w:right w:val="single" w:sz="4" w:space="0" w:color="auto"/>
            </w:tcBorders>
            <w:shd w:val="clear" w:color="auto" w:fill="auto"/>
            <w:vAlign w:val="center"/>
          </w:tcPr>
          <w:p w14:paraId="62D306F8" w14:textId="27C4BEEA"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1699006</w:t>
            </w:r>
          </w:p>
        </w:tc>
      </w:tr>
      <w:tr w:rsidR="009F34BE" w:rsidRPr="00EE195F" w14:paraId="6C1EF69C" w14:textId="77777777" w:rsidTr="004A3449">
        <w:trPr>
          <w:trHeight w:val="47"/>
        </w:trPr>
        <w:tc>
          <w:tcPr>
            <w:tcW w:w="631" w:type="dxa"/>
            <w:vMerge/>
            <w:tcBorders>
              <w:left w:val="single" w:sz="4" w:space="0" w:color="auto"/>
              <w:right w:val="single" w:sz="4" w:space="0" w:color="auto"/>
            </w:tcBorders>
            <w:shd w:val="clear" w:color="auto" w:fill="auto"/>
            <w:vAlign w:val="center"/>
          </w:tcPr>
          <w:p w14:paraId="6EA6BE39"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0DDC750A" w14:textId="05B88E8A"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Спиронолактон</w:t>
            </w:r>
          </w:p>
        </w:tc>
        <w:tc>
          <w:tcPr>
            <w:tcW w:w="3968" w:type="dxa"/>
            <w:gridSpan w:val="2"/>
            <w:tcBorders>
              <w:top w:val="nil"/>
              <w:left w:val="nil"/>
              <w:bottom w:val="single" w:sz="4" w:space="0" w:color="auto"/>
              <w:right w:val="single" w:sz="4" w:space="0" w:color="auto"/>
            </w:tcBorders>
            <w:shd w:val="clear" w:color="auto" w:fill="auto"/>
            <w:vAlign w:val="center"/>
          </w:tcPr>
          <w:p w14:paraId="5D82BC80" w14:textId="1440F0B8"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50 мг</w:t>
            </w:r>
          </w:p>
        </w:tc>
        <w:tc>
          <w:tcPr>
            <w:tcW w:w="1992" w:type="dxa"/>
            <w:tcBorders>
              <w:top w:val="nil"/>
              <w:left w:val="nil"/>
              <w:bottom w:val="single" w:sz="4" w:space="0" w:color="auto"/>
              <w:right w:val="single" w:sz="4" w:space="0" w:color="auto"/>
            </w:tcBorders>
            <w:shd w:val="clear" w:color="auto" w:fill="auto"/>
            <w:vAlign w:val="center"/>
          </w:tcPr>
          <w:p w14:paraId="7B86595B" w14:textId="390C08E5"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1527704</w:t>
            </w:r>
          </w:p>
        </w:tc>
      </w:tr>
      <w:tr w:rsidR="009F34BE" w:rsidRPr="00EE195F" w14:paraId="291DC3F1"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7A2B8A1F"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735ED3C0" w14:textId="1A5F793F"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Спиронолактон</w:t>
            </w:r>
          </w:p>
        </w:tc>
        <w:tc>
          <w:tcPr>
            <w:tcW w:w="3968" w:type="dxa"/>
            <w:gridSpan w:val="2"/>
            <w:tcBorders>
              <w:top w:val="nil"/>
              <w:left w:val="nil"/>
              <w:bottom w:val="single" w:sz="4" w:space="0" w:color="auto"/>
              <w:right w:val="single" w:sz="4" w:space="0" w:color="auto"/>
            </w:tcBorders>
            <w:shd w:val="clear" w:color="auto" w:fill="auto"/>
            <w:vAlign w:val="center"/>
          </w:tcPr>
          <w:p w14:paraId="17EE5CC5" w14:textId="5BBB146A"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100 мг</w:t>
            </w:r>
          </w:p>
        </w:tc>
        <w:tc>
          <w:tcPr>
            <w:tcW w:w="1992" w:type="dxa"/>
            <w:tcBorders>
              <w:top w:val="nil"/>
              <w:left w:val="nil"/>
              <w:bottom w:val="single" w:sz="4" w:space="0" w:color="auto"/>
              <w:right w:val="single" w:sz="4" w:space="0" w:color="auto"/>
            </w:tcBorders>
            <w:shd w:val="clear" w:color="auto" w:fill="auto"/>
            <w:vAlign w:val="center"/>
          </w:tcPr>
          <w:p w14:paraId="2E69BA53" w14:textId="6090E7E6"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838664</w:t>
            </w:r>
          </w:p>
        </w:tc>
      </w:tr>
      <w:tr w:rsidR="009F34BE" w:rsidRPr="00EE195F" w14:paraId="78A8DDCD" w14:textId="77777777" w:rsidTr="00CC7618">
        <w:trPr>
          <w:trHeight w:val="47"/>
        </w:trPr>
        <w:tc>
          <w:tcPr>
            <w:tcW w:w="631" w:type="dxa"/>
            <w:tcBorders>
              <w:left w:val="single" w:sz="4" w:space="0" w:color="auto"/>
              <w:bottom w:val="single" w:sz="4" w:space="0" w:color="auto"/>
              <w:right w:val="single" w:sz="4" w:space="0" w:color="auto"/>
            </w:tcBorders>
            <w:shd w:val="clear" w:color="auto" w:fill="auto"/>
            <w:vAlign w:val="center"/>
          </w:tcPr>
          <w:p w14:paraId="6B1B998F" w14:textId="2CC11CCF"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19</w:t>
            </w:r>
          </w:p>
        </w:tc>
        <w:tc>
          <w:tcPr>
            <w:tcW w:w="3333" w:type="dxa"/>
            <w:gridSpan w:val="2"/>
            <w:tcBorders>
              <w:top w:val="nil"/>
              <w:left w:val="nil"/>
              <w:bottom w:val="single" w:sz="4" w:space="0" w:color="auto"/>
              <w:right w:val="single" w:sz="4" w:space="0" w:color="auto"/>
            </w:tcBorders>
            <w:shd w:val="clear" w:color="auto" w:fill="auto"/>
            <w:vAlign w:val="center"/>
          </w:tcPr>
          <w:p w14:paraId="1CDEF19F" w14:textId="45DFD766"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D44886">
              <w:rPr>
                <w:rFonts w:ascii="Times New Roman" w:eastAsia="Times New Roman" w:hAnsi="Times New Roman" w:cs="Times New Roman"/>
                <w:color w:val="000000" w:themeColor="text1"/>
                <w:sz w:val="24"/>
                <w:szCs w:val="24"/>
                <w:lang w:eastAsia="ru-RU"/>
              </w:rPr>
              <w:t>Фурасемид</w:t>
            </w:r>
          </w:p>
        </w:tc>
        <w:tc>
          <w:tcPr>
            <w:tcW w:w="3968" w:type="dxa"/>
            <w:gridSpan w:val="2"/>
            <w:tcBorders>
              <w:top w:val="nil"/>
              <w:left w:val="nil"/>
              <w:bottom w:val="single" w:sz="4" w:space="0" w:color="auto"/>
              <w:right w:val="single" w:sz="4" w:space="0" w:color="auto"/>
            </w:tcBorders>
            <w:shd w:val="clear" w:color="auto" w:fill="auto"/>
            <w:vAlign w:val="center"/>
          </w:tcPr>
          <w:p w14:paraId="2FE81F2E" w14:textId="6F510EA3"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4</w:t>
            </w:r>
            <w:r w:rsidRPr="00ED37C9">
              <w:rPr>
                <w:rFonts w:ascii="Times New Roman" w:eastAsia="Times New Roman" w:hAnsi="Times New Roman" w:cs="Times New Roman"/>
                <w:color w:val="000000" w:themeColor="text1"/>
                <w:sz w:val="24"/>
                <w:szCs w:val="24"/>
                <w:lang w:eastAsia="ru-RU"/>
              </w:rPr>
              <w:t>0 мг</w:t>
            </w:r>
          </w:p>
        </w:tc>
        <w:tc>
          <w:tcPr>
            <w:tcW w:w="1992" w:type="dxa"/>
            <w:tcBorders>
              <w:top w:val="nil"/>
              <w:left w:val="nil"/>
              <w:bottom w:val="single" w:sz="4" w:space="0" w:color="auto"/>
              <w:right w:val="single" w:sz="4" w:space="0" w:color="auto"/>
            </w:tcBorders>
            <w:shd w:val="clear" w:color="auto" w:fill="auto"/>
            <w:vAlign w:val="center"/>
          </w:tcPr>
          <w:p w14:paraId="7700E6F3" w14:textId="6B13C086"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1586081</w:t>
            </w:r>
          </w:p>
        </w:tc>
      </w:tr>
      <w:tr w:rsidR="009F34BE" w:rsidRPr="00EE195F" w14:paraId="2AE2BF58" w14:textId="77777777" w:rsidTr="00DB38B3">
        <w:trPr>
          <w:trHeight w:val="47"/>
        </w:trPr>
        <w:tc>
          <w:tcPr>
            <w:tcW w:w="9924" w:type="dxa"/>
            <w:gridSpan w:val="6"/>
            <w:tcBorders>
              <w:left w:val="single" w:sz="4" w:space="0" w:color="auto"/>
              <w:bottom w:val="single" w:sz="4" w:space="0" w:color="auto"/>
              <w:right w:val="single" w:sz="4" w:space="0" w:color="auto"/>
            </w:tcBorders>
            <w:shd w:val="clear" w:color="auto" w:fill="auto"/>
            <w:vAlign w:val="center"/>
          </w:tcPr>
          <w:p w14:paraId="391D0F5A" w14:textId="0615AA13"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b/>
                <w:bCs/>
                <w:color w:val="000000" w:themeColor="text1"/>
                <w:sz w:val="24"/>
                <w:szCs w:val="24"/>
                <w:lang w:eastAsia="ru-RU"/>
              </w:rPr>
              <w:t>VII. Эндокрин тизими патологияларини даволаш учун қўлланиладиган воситалар</w:t>
            </w:r>
          </w:p>
        </w:tc>
      </w:tr>
      <w:tr w:rsidR="009F34BE" w:rsidRPr="00EE195F" w14:paraId="140EAD9B" w14:textId="3D216D2B" w:rsidTr="00D44886">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5E73B" w14:textId="082A4F81" w:rsidR="009F34BE" w:rsidRPr="00ED37C9"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ED37C9">
              <w:rPr>
                <w:rFonts w:ascii="Times New Roman" w:eastAsia="Times New Roman" w:hAnsi="Times New Roman" w:cs="Times New Roman"/>
                <w:b/>
                <w:bCs/>
                <w:i/>
                <w:iCs/>
                <w:color w:val="000000" w:themeColor="text1"/>
                <w:sz w:val="24"/>
                <w:szCs w:val="24"/>
                <w:lang w:eastAsia="ru-RU"/>
              </w:rPr>
              <w:t>Диабетга қарши воситалар</w:t>
            </w:r>
          </w:p>
        </w:tc>
      </w:tr>
      <w:tr w:rsidR="009F34BE" w:rsidRPr="00EE195F" w14:paraId="248DFAD2" w14:textId="1272C9CA" w:rsidTr="00D44886">
        <w:trPr>
          <w:trHeight w:val="138"/>
        </w:trPr>
        <w:tc>
          <w:tcPr>
            <w:tcW w:w="631" w:type="dxa"/>
            <w:vMerge w:val="restart"/>
            <w:tcBorders>
              <w:top w:val="nil"/>
              <w:left w:val="single" w:sz="4" w:space="0" w:color="auto"/>
              <w:right w:val="single" w:sz="4" w:space="0" w:color="auto"/>
            </w:tcBorders>
            <w:shd w:val="clear" w:color="auto" w:fill="auto"/>
            <w:vAlign w:val="center"/>
            <w:hideMark/>
          </w:tcPr>
          <w:p w14:paraId="1226E057" w14:textId="4CF9530D"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20</w:t>
            </w:r>
          </w:p>
        </w:tc>
        <w:tc>
          <w:tcPr>
            <w:tcW w:w="3333" w:type="dxa"/>
            <w:gridSpan w:val="2"/>
            <w:tcBorders>
              <w:top w:val="nil"/>
              <w:left w:val="nil"/>
              <w:bottom w:val="single" w:sz="4" w:space="0" w:color="auto"/>
              <w:right w:val="single" w:sz="4" w:space="0" w:color="auto"/>
            </w:tcBorders>
            <w:shd w:val="clear" w:color="auto" w:fill="auto"/>
            <w:vAlign w:val="center"/>
          </w:tcPr>
          <w:p w14:paraId="78791297" w14:textId="23D84CC3"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Гликлазид</w:t>
            </w:r>
          </w:p>
        </w:tc>
        <w:tc>
          <w:tcPr>
            <w:tcW w:w="3968" w:type="dxa"/>
            <w:gridSpan w:val="2"/>
            <w:tcBorders>
              <w:top w:val="nil"/>
              <w:left w:val="nil"/>
              <w:bottom w:val="single" w:sz="4" w:space="0" w:color="auto"/>
              <w:right w:val="single" w:sz="4" w:space="0" w:color="auto"/>
            </w:tcBorders>
            <w:shd w:val="clear" w:color="auto" w:fill="auto"/>
            <w:vAlign w:val="center"/>
          </w:tcPr>
          <w:p w14:paraId="57CB1268" w14:textId="3C059CC6"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30 мг</w:t>
            </w:r>
          </w:p>
        </w:tc>
        <w:tc>
          <w:tcPr>
            <w:tcW w:w="1992" w:type="dxa"/>
            <w:tcBorders>
              <w:top w:val="nil"/>
              <w:left w:val="nil"/>
              <w:bottom w:val="single" w:sz="4" w:space="0" w:color="auto"/>
              <w:right w:val="single" w:sz="4" w:space="0" w:color="auto"/>
            </w:tcBorders>
            <w:shd w:val="clear" w:color="auto" w:fill="auto"/>
            <w:vAlign w:val="center"/>
          </w:tcPr>
          <w:p w14:paraId="58B3FD7C" w14:textId="0CE9C7AD"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3951809</w:t>
            </w:r>
          </w:p>
        </w:tc>
      </w:tr>
      <w:tr w:rsidR="009F34BE" w:rsidRPr="00EE195F" w14:paraId="6536A684" w14:textId="77777777" w:rsidTr="00D44886">
        <w:trPr>
          <w:trHeight w:val="138"/>
        </w:trPr>
        <w:tc>
          <w:tcPr>
            <w:tcW w:w="631" w:type="dxa"/>
            <w:vMerge/>
            <w:tcBorders>
              <w:left w:val="single" w:sz="4" w:space="0" w:color="auto"/>
              <w:bottom w:val="single" w:sz="4" w:space="0" w:color="auto"/>
              <w:right w:val="single" w:sz="4" w:space="0" w:color="auto"/>
            </w:tcBorders>
            <w:shd w:val="clear" w:color="auto" w:fill="auto"/>
            <w:vAlign w:val="center"/>
          </w:tcPr>
          <w:p w14:paraId="3161C598"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0EE617B0" w14:textId="3E5C19CB"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Гликлазид</w:t>
            </w:r>
          </w:p>
        </w:tc>
        <w:tc>
          <w:tcPr>
            <w:tcW w:w="3968" w:type="dxa"/>
            <w:gridSpan w:val="2"/>
            <w:tcBorders>
              <w:top w:val="nil"/>
              <w:left w:val="nil"/>
              <w:bottom w:val="single" w:sz="4" w:space="0" w:color="auto"/>
              <w:right w:val="single" w:sz="4" w:space="0" w:color="auto"/>
            </w:tcBorders>
            <w:shd w:val="clear" w:color="auto" w:fill="auto"/>
            <w:vAlign w:val="center"/>
          </w:tcPr>
          <w:p w14:paraId="2C2768A5" w14:textId="6E564D9F"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60 мг</w:t>
            </w:r>
          </w:p>
        </w:tc>
        <w:tc>
          <w:tcPr>
            <w:tcW w:w="1992" w:type="dxa"/>
            <w:tcBorders>
              <w:top w:val="nil"/>
              <w:left w:val="nil"/>
              <w:bottom w:val="single" w:sz="4" w:space="0" w:color="auto"/>
              <w:right w:val="single" w:sz="4" w:space="0" w:color="auto"/>
            </w:tcBorders>
            <w:shd w:val="clear" w:color="auto" w:fill="auto"/>
            <w:vAlign w:val="center"/>
          </w:tcPr>
          <w:p w14:paraId="7EE65422" w14:textId="342C37B7"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3826385</w:t>
            </w:r>
          </w:p>
        </w:tc>
      </w:tr>
      <w:tr w:rsidR="009F34BE" w:rsidRPr="00EE195F" w14:paraId="45B2D355" w14:textId="77777777" w:rsidTr="00D44886">
        <w:trPr>
          <w:trHeight w:val="138"/>
        </w:trPr>
        <w:tc>
          <w:tcPr>
            <w:tcW w:w="631" w:type="dxa"/>
            <w:vMerge w:val="restart"/>
            <w:tcBorders>
              <w:top w:val="single" w:sz="4" w:space="0" w:color="auto"/>
              <w:left w:val="single" w:sz="4" w:space="0" w:color="auto"/>
              <w:right w:val="single" w:sz="4" w:space="0" w:color="auto"/>
            </w:tcBorders>
            <w:shd w:val="clear" w:color="auto" w:fill="auto"/>
            <w:vAlign w:val="center"/>
          </w:tcPr>
          <w:p w14:paraId="5F1455F8" w14:textId="3282EB55"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21</w:t>
            </w: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2A32ED67" w14:textId="7FECB489"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Метформин</w:t>
            </w:r>
          </w:p>
        </w:tc>
        <w:tc>
          <w:tcPr>
            <w:tcW w:w="3968" w:type="dxa"/>
            <w:gridSpan w:val="2"/>
            <w:tcBorders>
              <w:top w:val="nil"/>
              <w:left w:val="nil"/>
              <w:bottom w:val="single" w:sz="4" w:space="0" w:color="auto"/>
              <w:right w:val="single" w:sz="4" w:space="0" w:color="auto"/>
            </w:tcBorders>
            <w:shd w:val="clear" w:color="auto" w:fill="auto"/>
            <w:vAlign w:val="center"/>
          </w:tcPr>
          <w:p w14:paraId="7ECA47E1" w14:textId="36D6DBA3"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500 мг</w:t>
            </w:r>
          </w:p>
        </w:tc>
        <w:tc>
          <w:tcPr>
            <w:tcW w:w="1992" w:type="dxa"/>
            <w:tcBorders>
              <w:top w:val="nil"/>
              <w:left w:val="nil"/>
              <w:bottom w:val="single" w:sz="4" w:space="0" w:color="auto"/>
              <w:right w:val="single" w:sz="4" w:space="0" w:color="auto"/>
            </w:tcBorders>
            <w:shd w:val="clear" w:color="auto" w:fill="auto"/>
            <w:vAlign w:val="center"/>
          </w:tcPr>
          <w:p w14:paraId="31347D2C" w14:textId="7A8F2407"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9403927</w:t>
            </w:r>
          </w:p>
        </w:tc>
      </w:tr>
      <w:tr w:rsidR="009F34BE" w:rsidRPr="00EE195F" w14:paraId="5A32E47B" w14:textId="77777777" w:rsidTr="003A22FD">
        <w:trPr>
          <w:trHeight w:val="138"/>
        </w:trPr>
        <w:tc>
          <w:tcPr>
            <w:tcW w:w="631" w:type="dxa"/>
            <w:vMerge/>
            <w:tcBorders>
              <w:left w:val="single" w:sz="4" w:space="0" w:color="auto"/>
              <w:right w:val="single" w:sz="4" w:space="0" w:color="auto"/>
            </w:tcBorders>
            <w:shd w:val="clear" w:color="auto" w:fill="auto"/>
            <w:vAlign w:val="center"/>
          </w:tcPr>
          <w:p w14:paraId="547E9845" w14:textId="77777777" w:rsidR="009F34BE" w:rsidRPr="00ED37C9" w:rsidRDefault="009F34BE" w:rsidP="009F34BE">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17A4678F" w14:textId="6BB4DD65"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Метформин</w:t>
            </w:r>
          </w:p>
        </w:tc>
        <w:tc>
          <w:tcPr>
            <w:tcW w:w="3968" w:type="dxa"/>
            <w:gridSpan w:val="2"/>
            <w:tcBorders>
              <w:top w:val="nil"/>
              <w:left w:val="nil"/>
              <w:bottom w:val="single" w:sz="4" w:space="0" w:color="auto"/>
              <w:right w:val="single" w:sz="4" w:space="0" w:color="auto"/>
            </w:tcBorders>
            <w:shd w:val="clear" w:color="auto" w:fill="auto"/>
            <w:vAlign w:val="center"/>
          </w:tcPr>
          <w:p w14:paraId="1925A049" w14:textId="149E5C16"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850 мг</w:t>
            </w:r>
          </w:p>
        </w:tc>
        <w:tc>
          <w:tcPr>
            <w:tcW w:w="1992" w:type="dxa"/>
            <w:tcBorders>
              <w:top w:val="nil"/>
              <w:left w:val="nil"/>
              <w:bottom w:val="single" w:sz="4" w:space="0" w:color="auto"/>
              <w:right w:val="single" w:sz="4" w:space="0" w:color="auto"/>
            </w:tcBorders>
            <w:shd w:val="clear" w:color="auto" w:fill="auto"/>
            <w:vAlign w:val="center"/>
          </w:tcPr>
          <w:p w14:paraId="5382C0FF" w14:textId="364F8469" w:rsidR="009F34BE" w:rsidRPr="00256BF2" w:rsidRDefault="00256BF2"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6764612</w:t>
            </w:r>
          </w:p>
        </w:tc>
      </w:tr>
      <w:tr w:rsidR="009F34BE" w:rsidRPr="00EE195F" w14:paraId="6D1C6847" w14:textId="27F43B25" w:rsidTr="003A22FD">
        <w:trPr>
          <w:trHeight w:val="47"/>
        </w:trPr>
        <w:tc>
          <w:tcPr>
            <w:tcW w:w="631" w:type="dxa"/>
            <w:vMerge/>
            <w:tcBorders>
              <w:left w:val="single" w:sz="4" w:space="0" w:color="auto"/>
              <w:bottom w:val="single" w:sz="4" w:space="0" w:color="auto"/>
              <w:right w:val="single" w:sz="4" w:space="0" w:color="auto"/>
            </w:tcBorders>
            <w:shd w:val="clear" w:color="auto" w:fill="auto"/>
            <w:vAlign w:val="center"/>
            <w:hideMark/>
          </w:tcPr>
          <w:p w14:paraId="75DC185D" w14:textId="2FCF2B6B"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179F8BF8" w14:textId="1A3F7D27"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627A07">
              <w:rPr>
                <w:rFonts w:ascii="Times New Roman" w:eastAsia="Times New Roman" w:hAnsi="Times New Roman" w:cs="Times New Roman"/>
                <w:color w:val="000000" w:themeColor="text1"/>
                <w:sz w:val="24"/>
                <w:szCs w:val="24"/>
                <w:lang w:eastAsia="ru-RU"/>
              </w:rPr>
              <w:t>Метформин</w:t>
            </w:r>
          </w:p>
        </w:tc>
        <w:tc>
          <w:tcPr>
            <w:tcW w:w="3968" w:type="dxa"/>
            <w:gridSpan w:val="2"/>
            <w:tcBorders>
              <w:top w:val="nil"/>
              <w:left w:val="nil"/>
              <w:bottom w:val="single" w:sz="4" w:space="0" w:color="auto"/>
              <w:right w:val="single" w:sz="4" w:space="0" w:color="auto"/>
            </w:tcBorders>
            <w:shd w:val="clear" w:color="auto" w:fill="auto"/>
            <w:vAlign w:val="center"/>
          </w:tcPr>
          <w:p w14:paraId="5EC95706" w14:textId="10B10DBF"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1000 мг</w:t>
            </w:r>
          </w:p>
        </w:tc>
        <w:tc>
          <w:tcPr>
            <w:tcW w:w="1992" w:type="dxa"/>
            <w:tcBorders>
              <w:top w:val="nil"/>
              <w:left w:val="nil"/>
              <w:bottom w:val="single" w:sz="4" w:space="0" w:color="auto"/>
              <w:right w:val="single" w:sz="4" w:space="0" w:color="auto"/>
            </w:tcBorders>
            <w:shd w:val="clear" w:color="auto" w:fill="auto"/>
            <w:vAlign w:val="center"/>
          </w:tcPr>
          <w:p w14:paraId="5F8DD1F5" w14:textId="27BBD19E"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5964768</w:t>
            </w:r>
          </w:p>
        </w:tc>
      </w:tr>
      <w:tr w:rsidR="009F34BE" w:rsidRPr="00EE195F" w14:paraId="029C24CC" w14:textId="77777777" w:rsidTr="00D44886">
        <w:trPr>
          <w:trHeight w:val="47"/>
        </w:trPr>
        <w:tc>
          <w:tcPr>
            <w:tcW w:w="631" w:type="dxa"/>
            <w:vMerge w:val="restart"/>
            <w:tcBorders>
              <w:top w:val="single" w:sz="4" w:space="0" w:color="auto"/>
              <w:left w:val="single" w:sz="4" w:space="0" w:color="auto"/>
              <w:right w:val="single" w:sz="4" w:space="0" w:color="auto"/>
            </w:tcBorders>
            <w:shd w:val="clear" w:color="auto" w:fill="auto"/>
            <w:vAlign w:val="center"/>
          </w:tcPr>
          <w:p w14:paraId="4E5816FD" w14:textId="610D9309" w:rsidR="009F34BE" w:rsidRPr="00D4488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22</w:t>
            </w: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2476B610" w14:textId="759580D1"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D44886">
              <w:rPr>
                <w:rFonts w:ascii="Times New Roman" w:eastAsia="Times New Roman" w:hAnsi="Times New Roman" w:cs="Times New Roman"/>
                <w:color w:val="000000" w:themeColor="text1"/>
                <w:sz w:val="24"/>
                <w:szCs w:val="24"/>
                <w:lang w:eastAsia="ru-RU"/>
              </w:rPr>
              <w:t>Эмпаглифлозин</w:t>
            </w:r>
          </w:p>
        </w:tc>
        <w:tc>
          <w:tcPr>
            <w:tcW w:w="3968" w:type="dxa"/>
            <w:gridSpan w:val="2"/>
            <w:tcBorders>
              <w:top w:val="nil"/>
              <w:left w:val="nil"/>
              <w:bottom w:val="single" w:sz="4" w:space="0" w:color="auto"/>
              <w:right w:val="single" w:sz="4" w:space="0" w:color="auto"/>
            </w:tcBorders>
            <w:shd w:val="clear" w:color="auto" w:fill="auto"/>
            <w:vAlign w:val="center"/>
          </w:tcPr>
          <w:p w14:paraId="79334898" w14:textId="47BD34EE"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10 мг</w:t>
            </w:r>
          </w:p>
        </w:tc>
        <w:tc>
          <w:tcPr>
            <w:tcW w:w="1992" w:type="dxa"/>
            <w:tcBorders>
              <w:top w:val="nil"/>
              <w:left w:val="nil"/>
              <w:bottom w:val="single" w:sz="4" w:space="0" w:color="auto"/>
              <w:right w:val="single" w:sz="4" w:space="0" w:color="auto"/>
            </w:tcBorders>
            <w:shd w:val="clear" w:color="auto" w:fill="auto"/>
            <w:vAlign w:val="center"/>
          </w:tcPr>
          <w:p w14:paraId="3F74E5AE" w14:textId="49036C12"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1448111</w:t>
            </w:r>
          </w:p>
        </w:tc>
      </w:tr>
      <w:tr w:rsidR="009F34BE" w:rsidRPr="00EE195F" w14:paraId="155AC41A" w14:textId="77777777" w:rsidTr="00CC7618">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630555A9" w14:textId="77777777" w:rsidR="009F34BE" w:rsidRPr="00ED37C9" w:rsidRDefault="009F34BE" w:rsidP="009F34BE">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5EB43233" w14:textId="581D30B7"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D44886">
              <w:rPr>
                <w:rFonts w:ascii="Times New Roman" w:eastAsia="Times New Roman" w:hAnsi="Times New Roman" w:cs="Times New Roman"/>
                <w:color w:val="000000" w:themeColor="text1"/>
                <w:sz w:val="24"/>
                <w:szCs w:val="24"/>
                <w:lang w:eastAsia="ru-RU"/>
              </w:rPr>
              <w:t>Эмпаглифлозин</w:t>
            </w:r>
          </w:p>
        </w:tc>
        <w:tc>
          <w:tcPr>
            <w:tcW w:w="3968" w:type="dxa"/>
            <w:gridSpan w:val="2"/>
            <w:tcBorders>
              <w:top w:val="nil"/>
              <w:left w:val="nil"/>
              <w:bottom w:val="single" w:sz="4" w:space="0" w:color="auto"/>
              <w:right w:val="single" w:sz="4" w:space="0" w:color="auto"/>
            </w:tcBorders>
            <w:shd w:val="clear" w:color="auto" w:fill="auto"/>
            <w:vAlign w:val="center"/>
          </w:tcPr>
          <w:p w14:paraId="41F6A764" w14:textId="2B6E64A0"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таблетка 1</w:t>
            </w:r>
            <w:r>
              <w:rPr>
                <w:rFonts w:ascii="Times New Roman" w:eastAsia="Times New Roman" w:hAnsi="Times New Roman" w:cs="Times New Roman"/>
                <w:color w:val="000000" w:themeColor="text1"/>
                <w:sz w:val="24"/>
                <w:szCs w:val="24"/>
                <w:lang w:val="uz-Cyrl-UZ" w:eastAsia="ru-RU"/>
              </w:rPr>
              <w:t>25</w:t>
            </w:r>
            <w:r w:rsidRPr="00ED37C9">
              <w:rPr>
                <w:rFonts w:ascii="Times New Roman" w:eastAsia="Times New Roman" w:hAnsi="Times New Roman" w:cs="Times New Roman"/>
                <w:color w:val="000000" w:themeColor="text1"/>
                <w:sz w:val="24"/>
                <w:szCs w:val="24"/>
                <w:lang w:eastAsia="ru-RU"/>
              </w:rPr>
              <w:t xml:space="preserve"> мг</w:t>
            </w:r>
          </w:p>
        </w:tc>
        <w:tc>
          <w:tcPr>
            <w:tcW w:w="1992" w:type="dxa"/>
            <w:tcBorders>
              <w:top w:val="nil"/>
              <w:left w:val="nil"/>
              <w:bottom w:val="single" w:sz="4" w:space="0" w:color="auto"/>
              <w:right w:val="single" w:sz="4" w:space="0" w:color="auto"/>
            </w:tcBorders>
            <w:shd w:val="clear" w:color="auto" w:fill="auto"/>
            <w:vAlign w:val="center"/>
          </w:tcPr>
          <w:p w14:paraId="2E809181" w14:textId="50FFA8F2"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1359987</w:t>
            </w:r>
          </w:p>
        </w:tc>
      </w:tr>
      <w:tr w:rsidR="009F34BE" w:rsidRPr="00EE195F" w14:paraId="436589BC" w14:textId="59A32D1A" w:rsidTr="00D44886">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062AF1" w14:textId="0F1599D2" w:rsidR="009F34BE" w:rsidRPr="00D44886" w:rsidRDefault="009F34BE" w:rsidP="009F34BE">
            <w:pPr>
              <w:spacing w:after="0" w:line="240" w:lineRule="auto"/>
              <w:jc w:val="center"/>
              <w:rPr>
                <w:rFonts w:ascii="Times New Roman" w:eastAsia="Times New Roman" w:hAnsi="Times New Roman" w:cs="Times New Roman"/>
                <w:b/>
                <w:bCs/>
                <w:color w:val="000000" w:themeColor="text1"/>
                <w:sz w:val="24"/>
                <w:szCs w:val="24"/>
                <w:lang w:val="uz-Cyrl-UZ" w:eastAsia="ru-RU"/>
              </w:rPr>
            </w:pPr>
            <w:r>
              <w:rPr>
                <w:rFonts w:ascii="Times New Roman" w:eastAsia="Times New Roman" w:hAnsi="Times New Roman" w:cs="Times New Roman"/>
                <w:b/>
                <w:bCs/>
                <w:color w:val="000000" w:themeColor="text1"/>
                <w:sz w:val="24"/>
                <w:szCs w:val="24"/>
                <w:lang w:val="uz-Cyrl-UZ" w:eastAsia="ru-RU"/>
              </w:rPr>
              <w:t>Захарланиш ва интоксикацияларда қўлланиладиган воситалар</w:t>
            </w:r>
          </w:p>
        </w:tc>
      </w:tr>
      <w:tr w:rsidR="009F34BE" w:rsidRPr="00EE195F" w14:paraId="3FD806F1" w14:textId="77777777" w:rsidTr="00D44886">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67BCB" w14:textId="52213169" w:rsidR="009F34BE" w:rsidRDefault="009F34BE" w:rsidP="009F34BE">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ED37C9">
              <w:rPr>
                <w:rFonts w:ascii="Times New Roman" w:eastAsia="Times New Roman" w:hAnsi="Times New Roman" w:cs="Times New Roman"/>
                <w:b/>
                <w:bCs/>
                <w:i/>
                <w:iCs/>
                <w:color w:val="000000" w:themeColor="text1"/>
                <w:sz w:val="24"/>
                <w:szCs w:val="24"/>
                <w:lang w:eastAsia="ru-RU"/>
              </w:rPr>
              <w:t>Буйрак усти бези пўстлоқ қисми гормонлари, глюкокортикоидлар</w:t>
            </w:r>
            <w:r w:rsidRPr="00ED37C9">
              <w:rPr>
                <w:rFonts w:ascii="Times New Roman" w:eastAsia="Times New Roman" w:hAnsi="Times New Roman" w:cs="Times New Roman"/>
                <w:color w:val="000000" w:themeColor="text1"/>
                <w:sz w:val="24"/>
                <w:szCs w:val="24"/>
                <w:lang w:eastAsia="ru-RU"/>
              </w:rPr>
              <w:t> </w:t>
            </w:r>
          </w:p>
        </w:tc>
      </w:tr>
      <w:tr w:rsidR="009F34BE" w:rsidRPr="00EE195F" w14:paraId="2C1B6638" w14:textId="52EC68C5" w:rsidTr="00D44886">
        <w:trPr>
          <w:trHeight w:val="47"/>
        </w:trPr>
        <w:tc>
          <w:tcPr>
            <w:tcW w:w="631" w:type="dxa"/>
            <w:tcBorders>
              <w:top w:val="nil"/>
              <w:left w:val="single" w:sz="4" w:space="0" w:color="auto"/>
              <w:bottom w:val="single" w:sz="4" w:space="0" w:color="auto"/>
              <w:right w:val="single" w:sz="4" w:space="0" w:color="auto"/>
            </w:tcBorders>
            <w:shd w:val="clear" w:color="auto" w:fill="auto"/>
            <w:vAlign w:val="center"/>
          </w:tcPr>
          <w:p w14:paraId="2B5E7915" w14:textId="08FE1009" w:rsidR="009F34BE" w:rsidRPr="002F0D44"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23</w:t>
            </w:r>
          </w:p>
        </w:tc>
        <w:tc>
          <w:tcPr>
            <w:tcW w:w="3333" w:type="dxa"/>
            <w:gridSpan w:val="2"/>
            <w:tcBorders>
              <w:top w:val="nil"/>
              <w:left w:val="nil"/>
              <w:bottom w:val="single" w:sz="4" w:space="0" w:color="auto"/>
              <w:right w:val="single" w:sz="4" w:space="0" w:color="auto"/>
            </w:tcBorders>
            <w:shd w:val="clear" w:color="auto" w:fill="auto"/>
            <w:vAlign w:val="center"/>
          </w:tcPr>
          <w:p w14:paraId="6257F511" w14:textId="37188E01" w:rsidR="009F34BE" w:rsidRPr="002F0D44"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Преднизалон</w:t>
            </w:r>
          </w:p>
        </w:tc>
        <w:tc>
          <w:tcPr>
            <w:tcW w:w="3968" w:type="dxa"/>
            <w:gridSpan w:val="2"/>
            <w:tcBorders>
              <w:top w:val="nil"/>
              <w:left w:val="nil"/>
              <w:bottom w:val="single" w:sz="4" w:space="0" w:color="auto"/>
              <w:right w:val="single" w:sz="4" w:space="0" w:color="auto"/>
            </w:tcBorders>
            <w:shd w:val="clear" w:color="auto" w:fill="auto"/>
            <w:vAlign w:val="center"/>
          </w:tcPr>
          <w:p w14:paraId="6361703B" w14:textId="5FD0E461" w:rsidR="009F34BE" w:rsidRPr="002F0D44"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sidRPr="00ED37C9">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5</w:t>
            </w:r>
            <w:r w:rsidRPr="00ED37C9">
              <w:rPr>
                <w:rFonts w:ascii="Times New Roman" w:eastAsia="Times New Roman" w:hAnsi="Times New Roman" w:cs="Times New Roman"/>
                <w:color w:val="000000" w:themeColor="text1"/>
                <w:sz w:val="24"/>
                <w:szCs w:val="24"/>
                <w:lang w:eastAsia="ru-RU"/>
              </w:rPr>
              <w:t xml:space="preserve"> мг</w:t>
            </w:r>
          </w:p>
        </w:tc>
        <w:tc>
          <w:tcPr>
            <w:tcW w:w="1992" w:type="dxa"/>
            <w:tcBorders>
              <w:top w:val="nil"/>
              <w:left w:val="nil"/>
              <w:bottom w:val="single" w:sz="4" w:space="0" w:color="auto"/>
              <w:right w:val="single" w:sz="4" w:space="0" w:color="auto"/>
            </w:tcBorders>
            <w:shd w:val="clear" w:color="auto" w:fill="auto"/>
            <w:vAlign w:val="center"/>
          </w:tcPr>
          <w:p w14:paraId="527C3F3B" w14:textId="0DEB9365"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1151701</w:t>
            </w:r>
          </w:p>
        </w:tc>
      </w:tr>
      <w:tr w:rsidR="009F34BE" w:rsidRPr="00EE195F" w14:paraId="1A54649B" w14:textId="77777777" w:rsidTr="00406287">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14:paraId="2FA64FE9" w14:textId="6B09BAB2" w:rsidR="009F34BE" w:rsidRPr="002F0D44" w:rsidRDefault="009F34BE" w:rsidP="009F34BE">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2F0D44">
              <w:rPr>
                <w:rFonts w:ascii="Times New Roman" w:eastAsia="Times New Roman" w:hAnsi="Times New Roman" w:cs="Times New Roman"/>
                <w:b/>
                <w:bCs/>
                <w:color w:val="000000" w:themeColor="text1"/>
                <w:sz w:val="24"/>
                <w:szCs w:val="24"/>
                <w:lang w:val="uz-Cyrl-UZ" w:eastAsia="ru-RU"/>
              </w:rPr>
              <w:t>Витаминлар ва уларнинг ҳосилалари</w:t>
            </w:r>
          </w:p>
        </w:tc>
      </w:tr>
      <w:tr w:rsidR="009F34BE" w:rsidRPr="00EE195F" w14:paraId="1770D406" w14:textId="77777777" w:rsidTr="001800C9">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14:paraId="096F8C95" w14:textId="4924CC6F" w:rsidR="009F34BE" w:rsidRPr="008A10F6"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8A10F6">
              <w:rPr>
                <w:rFonts w:ascii="Times New Roman" w:eastAsia="Times New Roman" w:hAnsi="Times New Roman" w:cs="Times New Roman"/>
                <w:b/>
                <w:bCs/>
                <w:i/>
                <w:iCs/>
                <w:color w:val="000000" w:themeColor="text1"/>
                <w:sz w:val="24"/>
                <w:szCs w:val="24"/>
                <w:lang w:val="uz-Cyrl-UZ" w:eastAsia="ru-RU"/>
              </w:rPr>
              <w:t>Витаминлар</w:t>
            </w:r>
          </w:p>
        </w:tc>
      </w:tr>
      <w:tr w:rsidR="009F34BE" w:rsidRPr="00EE195F" w14:paraId="0F2DA5B3" w14:textId="77777777" w:rsidTr="007366FD">
        <w:trPr>
          <w:trHeight w:val="47"/>
        </w:trPr>
        <w:tc>
          <w:tcPr>
            <w:tcW w:w="631" w:type="dxa"/>
            <w:vMerge w:val="restart"/>
            <w:tcBorders>
              <w:top w:val="nil"/>
              <w:left w:val="single" w:sz="4" w:space="0" w:color="auto"/>
              <w:right w:val="single" w:sz="4" w:space="0" w:color="auto"/>
            </w:tcBorders>
            <w:shd w:val="clear" w:color="auto" w:fill="auto"/>
            <w:vAlign w:val="center"/>
          </w:tcPr>
          <w:p w14:paraId="372C8791" w14:textId="22B4094B" w:rsidR="009F34BE"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24</w:t>
            </w:r>
          </w:p>
        </w:tc>
        <w:tc>
          <w:tcPr>
            <w:tcW w:w="3333" w:type="dxa"/>
            <w:gridSpan w:val="2"/>
            <w:tcBorders>
              <w:top w:val="nil"/>
              <w:left w:val="nil"/>
              <w:bottom w:val="single" w:sz="4" w:space="0" w:color="auto"/>
              <w:right w:val="single" w:sz="4" w:space="0" w:color="auto"/>
            </w:tcBorders>
            <w:shd w:val="clear" w:color="auto" w:fill="auto"/>
            <w:vAlign w:val="center"/>
          </w:tcPr>
          <w:p w14:paraId="42599267" w14:textId="64CD53BF" w:rsidR="009F34BE"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Фолат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01525343" w14:textId="4D209BA6"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ED37C9">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1</w:t>
            </w:r>
            <w:r w:rsidRPr="00ED37C9">
              <w:rPr>
                <w:rFonts w:ascii="Times New Roman" w:eastAsia="Times New Roman" w:hAnsi="Times New Roman" w:cs="Times New Roman"/>
                <w:color w:val="000000" w:themeColor="text1"/>
                <w:sz w:val="24"/>
                <w:szCs w:val="24"/>
                <w:lang w:eastAsia="ru-RU"/>
              </w:rPr>
              <w:t xml:space="preserve"> мг</w:t>
            </w:r>
          </w:p>
        </w:tc>
        <w:tc>
          <w:tcPr>
            <w:tcW w:w="1992" w:type="dxa"/>
            <w:tcBorders>
              <w:top w:val="nil"/>
              <w:left w:val="nil"/>
              <w:bottom w:val="single" w:sz="4" w:space="0" w:color="auto"/>
              <w:right w:val="single" w:sz="4" w:space="0" w:color="auto"/>
            </w:tcBorders>
            <w:shd w:val="clear" w:color="auto" w:fill="auto"/>
            <w:vAlign w:val="center"/>
          </w:tcPr>
          <w:p w14:paraId="4E50DCA6" w14:textId="099BEF98"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1431055</w:t>
            </w:r>
          </w:p>
        </w:tc>
      </w:tr>
      <w:tr w:rsidR="009F34BE" w:rsidRPr="00EE195F" w14:paraId="7989220E" w14:textId="77777777" w:rsidTr="007366FD">
        <w:trPr>
          <w:trHeight w:val="47"/>
        </w:trPr>
        <w:tc>
          <w:tcPr>
            <w:tcW w:w="631" w:type="dxa"/>
            <w:vMerge/>
            <w:tcBorders>
              <w:left w:val="single" w:sz="4" w:space="0" w:color="auto"/>
              <w:bottom w:val="single" w:sz="4" w:space="0" w:color="auto"/>
              <w:right w:val="single" w:sz="4" w:space="0" w:color="auto"/>
            </w:tcBorders>
            <w:shd w:val="clear" w:color="auto" w:fill="auto"/>
            <w:vAlign w:val="center"/>
          </w:tcPr>
          <w:p w14:paraId="103E9572" w14:textId="77777777" w:rsidR="009F34BE"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p>
        </w:tc>
        <w:tc>
          <w:tcPr>
            <w:tcW w:w="3333" w:type="dxa"/>
            <w:gridSpan w:val="2"/>
            <w:tcBorders>
              <w:top w:val="nil"/>
              <w:left w:val="nil"/>
              <w:bottom w:val="single" w:sz="4" w:space="0" w:color="auto"/>
              <w:right w:val="single" w:sz="4" w:space="0" w:color="auto"/>
            </w:tcBorders>
            <w:shd w:val="clear" w:color="auto" w:fill="auto"/>
            <w:vAlign w:val="center"/>
          </w:tcPr>
          <w:p w14:paraId="4BF801EC" w14:textId="788AAAE7" w:rsidR="009F34BE"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Фолат кислотаси</w:t>
            </w:r>
          </w:p>
        </w:tc>
        <w:tc>
          <w:tcPr>
            <w:tcW w:w="3968" w:type="dxa"/>
            <w:gridSpan w:val="2"/>
            <w:tcBorders>
              <w:top w:val="nil"/>
              <w:left w:val="nil"/>
              <w:bottom w:val="single" w:sz="4" w:space="0" w:color="auto"/>
              <w:right w:val="single" w:sz="4" w:space="0" w:color="auto"/>
            </w:tcBorders>
            <w:shd w:val="clear" w:color="auto" w:fill="auto"/>
            <w:vAlign w:val="center"/>
          </w:tcPr>
          <w:p w14:paraId="046EA006" w14:textId="3D8FB40B" w:rsidR="009F34BE" w:rsidRPr="008A10F6"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 xml:space="preserve">таблетка </w:t>
            </w:r>
            <w:r w:rsidRPr="008A10F6">
              <w:rPr>
                <w:rFonts w:ascii="Times New Roman" w:eastAsia="Times New Roman" w:hAnsi="Times New Roman" w:cs="Times New Roman"/>
                <w:color w:val="000000" w:themeColor="text1"/>
                <w:sz w:val="24"/>
                <w:szCs w:val="24"/>
                <w:lang w:val="uz-Cyrl-UZ" w:eastAsia="ru-RU"/>
              </w:rPr>
              <w:t>5</w:t>
            </w:r>
            <w:r w:rsidRPr="008A10F6">
              <w:rPr>
                <w:rFonts w:ascii="Times New Roman" w:eastAsia="Times New Roman" w:hAnsi="Times New Roman" w:cs="Times New Roman"/>
                <w:color w:val="000000" w:themeColor="text1"/>
                <w:sz w:val="24"/>
                <w:szCs w:val="24"/>
                <w:lang w:eastAsia="ru-RU"/>
              </w:rPr>
              <w:t xml:space="preserve"> мг</w:t>
            </w:r>
          </w:p>
        </w:tc>
        <w:tc>
          <w:tcPr>
            <w:tcW w:w="1992" w:type="dxa"/>
            <w:tcBorders>
              <w:top w:val="nil"/>
              <w:left w:val="nil"/>
              <w:bottom w:val="single" w:sz="4" w:space="0" w:color="auto"/>
              <w:right w:val="single" w:sz="4" w:space="0" w:color="auto"/>
            </w:tcBorders>
            <w:shd w:val="clear" w:color="auto" w:fill="auto"/>
            <w:vAlign w:val="center"/>
          </w:tcPr>
          <w:p w14:paraId="22FDB157" w14:textId="03521BD3"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1243595</w:t>
            </w:r>
          </w:p>
        </w:tc>
      </w:tr>
      <w:tr w:rsidR="009F34BE" w:rsidRPr="00EE195F" w14:paraId="015DDFDF" w14:textId="3D41DD5F" w:rsidTr="008A10F6">
        <w:trPr>
          <w:trHeight w:val="248"/>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14:paraId="22D65038" w14:textId="1EDEAEA0" w:rsidR="009F34BE" w:rsidRPr="008A10F6"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8A10F6">
              <w:rPr>
                <w:rFonts w:ascii="Times New Roman" w:eastAsia="Times New Roman" w:hAnsi="Times New Roman" w:cs="Times New Roman"/>
                <w:b/>
                <w:bCs/>
                <w:i/>
                <w:iCs/>
                <w:color w:val="000000" w:themeColor="text1"/>
                <w:sz w:val="24"/>
                <w:szCs w:val="24"/>
                <w:lang w:val="uz-Cyrl-UZ" w:eastAsia="ru-RU"/>
              </w:rPr>
              <w:t>Эритропоезни стимулловчи воситаллр</w:t>
            </w:r>
          </w:p>
        </w:tc>
      </w:tr>
      <w:tr w:rsidR="009F34BE" w:rsidRPr="00EE195F" w14:paraId="290DA794" w14:textId="1453883A" w:rsidTr="00F46B6C">
        <w:trPr>
          <w:trHeight w:val="53"/>
        </w:trPr>
        <w:tc>
          <w:tcPr>
            <w:tcW w:w="631" w:type="dxa"/>
            <w:vMerge w:val="restart"/>
            <w:tcBorders>
              <w:top w:val="single" w:sz="4" w:space="0" w:color="auto"/>
              <w:left w:val="single" w:sz="4" w:space="0" w:color="auto"/>
              <w:right w:val="single" w:sz="4" w:space="0" w:color="auto"/>
            </w:tcBorders>
            <w:shd w:val="clear" w:color="auto" w:fill="auto"/>
            <w:vAlign w:val="center"/>
            <w:hideMark/>
          </w:tcPr>
          <w:p w14:paraId="09621BB9" w14:textId="77657FB0" w:rsidR="009F34BE" w:rsidRPr="008A10F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sidRPr="00627A07">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val="uz-Cyrl-UZ" w:eastAsia="ru-RU"/>
              </w:rPr>
              <w:t>5</w:t>
            </w:r>
          </w:p>
        </w:tc>
        <w:tc>
          <w:tcPr>
            <w:tcW w:w="3333" w:type="dxa"/>
            <w:gridSpan w:val="2"/>
            <w:tcBorders>
              <w:top w:val="single" w:sz="4" w:space="0" w:color="auto"/>
              <w:left w:val="nil"/>
              <w:bottom w:val="single" w:sz="4" w:space="0" w:color="auto"/>
              <w:right w:val="single" w:sz="4" w:space="0" w:color="auto"/>
            </w:tcBorders>
            <w:shd w:val="clear" w:color="auto" w:fill="auto"/>
            <w:vAlign w:val="center"/>
            <w:hideMark/>
          </w:tcPr>
          <w:p w14:paraId="13CE340B" w14:textId="5FB47C76"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Темир Fe (II) бирикмалари</w:t>
            </w:r>
          </w:p>
        </w:tc>
        <w:tc>
          <w:tcPr>
            <w:tcW w:w="3968" w:type="dxa"/>
            <w:gridSpan w:val="2"/>
            <w:tcBorders>
              <w:top w:val="single" w:sz="4" w:space="0" w:color="auto"/>
              <w:left w:val="nil"/>
              <w:bottom w:val="single" w:sz="4" w:space="0" w:color="auto"/>
              <w:right w:val="single" w:sz="4" w:space="0" w:color="auto"/>
            </w:tcBorders>
            <w:shd w:val="clear" w:color="auto" w:fill="auto"/>
            <w:vAlign w:val="center"/>
            <w:hideMark/>
          </w:tcPr>
          <w:p w14:paraId="68AF52F0" w14:textId="7E516E6D"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100</w:t>
            </w:r>
            <w:r w:rsidRPr="008A10F6">
              <w:rPr>
                <w:rFonts w:ascii="Times New Roman" w:eastAsia="Times New Roman" w:hAnsi="Times New Roman" w:cs="Times New Roman"/>
                <w:color w:val="000000" w:themeColor="text1"/>
                <w:sz w:val="24"/>
                <w:szCs w:val="24"/>
                <w:lang w:eastAsia="ru-RU"/>
              </w:rPr>
              <w:t xml:space="preserve"> мг</w:t>
            </w:r>
          </w:p>
        </w:tc>
        <w:tc>
          <w:tcPr>
            <w:tcW w:w="1992" w:type="dxa"/>
            <w:tcBorders>
              <w:top w:val="single" w:sz="4" w:space="0" w:color="auto"/>
              <w:left w:val="nil"/>
              <w:bottom w:val="single" w:sz="4" w:space="0" w:color="auto"/>
              <w:right w:val="single" w:sz="4" w:space="0" w:color="auto"/>
            </w:tcBorders>
            <w:shd w:val="clear" w:color="auto" w:fill="auto"/>
            <w:vAlign w:val="center"/>
          </w:tcPr>
          <w:p w14:paraId="639DD8D5" w14:textId="43474E79"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3456197</w:t>
            </w:r>
          </w:p>
        </w:tc>
      </w:tr>
      <w:tr w:rsidR="009F34BE" w:rsidRPr="00EE195F" w14:paraId="3CF865BD" w14:textId="77777777" w:rsidTr="00F46B6C">
        <w:trPr>
          <w:trHeight w:val="53"/>
        </w:trPr>
        <w:tc>
          <w:tcPr>
            <w:tcW w:w="631" w:type="dxa"/>
            <w:vMerge/>
            <w:tcBorders>
              <w:left w:val="single" w:sz="4" w:space="0" w:color="auto"/>
              <w:bottom w:val="single" w:sz="4" w:space="0" w:color="auto"/>
              <w:right w:val="single" w:sz="4" w:space="0" w:color="auto"/>
            </w:tcBorders>
            <w:shd w:val="clear" w:color="auto" w:fill="auto"/>
            <w:vAlign w:val="center"/>
          </w:tcPr>
          <w:p w14:paraId="3A9C8D25"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22DFA52D" w14:textId="7BDD3DE2"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Темир Fe (II) бирикмалари</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78D075ED" w14:textId="2A74CD3A" w:rsidR="009F34BE" w:rsidRPr="008A10F6"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капсула 100 мг</w:t>
            </w:r>
          </w:p>
        </w:tc>
        <w:tc>
          <w:tcPr>
            <w:tcW w:w="1992" w:type="dxa"/>
            <w:tcBorders>
              <w:top w:val="single" w:sz="4" w:space="0" w:color="auto"/>
              <w:left w:val="nil"/>
              <w:bottom w:val="single" w:sz="4" w:space="0" w:color="auto"/>
              <w:right w:val="single" w:sz="4" w:space="0" w:color="auto"/>
            </w:tcBorders>
            <w:shd w:val="clear" w:color="auto" w:fill="auto"/>
            <w:vAlign w:val="center"/>
          </w:tcPr>
          <w:p w14:paraId="70490958" w14:textId="154D6B29"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2787188</w:t>
            </w:r>
          </w:p>
        </w:tc>
      </w:tr>
      <w:tr w:rsidR="009F34BE" w:rsidRPr="00EE195F" w14:paraId="6C640705" w14:textId="77777777" w:rsidTr="000325CD">
        <w:trPr>
          <w:trHeight w:val="53"/>
        </w:trPr>
        <w:tc>
          <w:tcPr>
            <w:tcW w:w="631" w:type="dxa"/>
            <w:vMerge w:val="restart"/>
            <w:tcBorders>
              <w:top w:val="single" w:sz="4" w:space="0" w:color="auto"/>
              <w:left w:val="single" w:sz="4" w:space="0" w:color="auto"/>
              <w:right w:val="single" w:sz="4" w:space="0" w:color="auto"/>
            </w:tcBorders>
            <w:shd w:val="clear" w:color="auto" w:fill="auto"/>
            <w:vAlign w:val="center"/>
          </w:tcPr>
          <w:p w14:paraId="59ABBF61" w14:textId="40589F23" w:rsidR="009F34BE" w:rsidRPr="008A10F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26</w:t>
            </w: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2CD9DCA2" w14:textId="213BDCE5"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Темир Fe (III) бирикмалари</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3CF1F803" w14:textId="1E785902"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 xml:space="preserve">таблетка </w:t>
            </w:r>
            <w:r>
              <w:rPr>
                <w:rFonts w:ascii="Times New Roman" w:eastAsia="Times New Roman" w:hAnsi="Times New Roman" w:cs="Times New Roman"/>
                <w:color w:val="000000" w:themeColor="text1"/>
                <w:sz w:val="24"/>
                <w:szCs w:val="24"/>
                <w:lang w:val="uz-Cyrl-UZ" w:eastAsia="ru-RU"/>
              </w:rPr>
              <w:t>100</w:t>
            </w:r>
            <w:r w:rsidRPr="008A10F6">
              <w:rPr>
                <w:rFonts w:ascii="Times New Roman" w:eastAsia="Times New Roman" w:hAnsi="Times New Roman" w:cs="Times New Roman"/>
                <w:color w:val="000000" w:themeColor="text1"/>
                <w:sz w:val="24"/>
                <w:szCs w:val="24"/>
                <w:lang w:eastAsia="ru-RU"/>
              </w:rPr>
              <w:t xml:space="preserve"> мг</w:t>
            </w:r>
          </w:p>
        </w:tc>
        <w:tc>
          <w:tcPr>
            <w:tcW w:w="1992" w:type="dxa"/>
            <w:tcBorders>
              <w:top w:val="single" w:sz="4" w:space="0" w:color="auto"/>
              <w:left w:val="nil"/>
              <w:bottom w:val="single" w:sz="4" w:space="0" w:color="auto"/>
              <w:right w:val="single" w:sz="4" w:space="0" w:color="auto"/>
            </w:tcBorders>
            <w:shd w:val="clear" w:color="auto" w:fill="auto"/>
            <w:vAlign w:val="center"/>
          </w:tcPr>
          <w:p w14:paraId="29C457AB" w14:textId="0577C4B4"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4717591</w:t>
            </w:r>
          </w:p>
        </w:tc>
      </w:tr>
      <w:tr w:rsidR="009F34BE" w:rsidRPr="00EE195F" w14:paraId="5ECE1071" w14:textId="77777777" w:rsidTr="000325CD">
        <w:trPr>
          <w:trHeight w:val="53"/>
        </w:trPr>
        <w:tc>
          <w:tcPr>
            <w:tcW w:w="631" w:type="dxa"/>
            <w:vMerge/>
            <w:tcBorders>
              <w:left w:val="single" w:sz="4" w:space="0" w:color="auto"/>
              <w:bottom w:val="single" w:sz="4" w:space="0" w:color="auto"/>
              <w:right w:val="single" w:sz="4" w:space="0" w:color="auto"/>
            </w:tcBorders>
            <w:shd w:val="clear" w:color="auto" w:fill="auto"/>
            <w:vAlign w:val="center"/>
          </w:tcPr>
          <w:p w14:paraId="504F6826" w14:textId="77777777" w:rsidR="009F34BE" w:rsidRPr="00627A07" w:rsidRDefault="009F34BE" w:rsidP="009F34BE">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115B578B" w14:textId="68C323A8" w:rsidR="009F34BE" w:rsidRPr="00627A07" w:rsidRDefault="009F34BE" w:rsidP="009F34BE">
            <w:pPr>
              <w:spacing w:after="0" w:line="240" w:lineRule="auto"/>
              <w:rPr>
                <w:rFonts w:ascii="Times New Roman" w:eastAsia="Times New Roman" w:hAnsi="Times New Roman" w:cs="Times New Roman"/>
                <w:color w:val="000000" w:themeColor="text1"/>
                <w:sz w:val="24"/>
                <w:szCs w:val="24"/>
                <w:lang w:eastAsia="ru-RU"/>
              </w:rPr>
            </w:pPr>
            <w:r w:rsidRPr="008A10F6">
              <w:rPr>
                <w:rFonts w:ascii="Times New Roman" w:eastAsia="Times New Roman" w:hAnsi="Times New Roman" w:cs="Times New Roman"/>
                <w:color w:val="000000" w:themeColor="text1"/>
                <w:sz w:val="24"/>
                <w:szCs w:val="24"/>
                <w:lang w:eastAsia="ru-RU"/>
              </w:rPr>
              <w:t>Темир Fe (III) бирикмалари</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783A2BE3" w14:textId="0B92EB76" w:rsidR="009F34BE" w:rsidRPr="00ED37C9" w:rsidRDefault="009F34BE" w:rsidP="009F34B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капсула 100 мг</w:t>
            </w:r>
          </w:p>
        </w:tc>
        <w:tc>
          <w:tcPr>
            <w:tcW w:w="1992" w:type="dxa"/>
            <w:tcBorders>
              <w:top w:val="single" w:sz="4" w:space="0" w:color="auto"/>
              <w:left w:val="nil"/>
              <w:bottom w:val="single" w:sz="4" w:space="0" w:color="auto"/>
              <w:right w:val="single" w:sz="4" w:space="0" w:color="auto"/>
            </w:tcBorders>
            <w:shd w:val="clear" w:color="auto" w:fill="auto"/>
            <w:vAlign w:val="center"/>
          </w:tcPr>
          <w:p w14:paraId="6AB28CBD" w14:textId="1FB81258"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4390200</w:t>
            </w:r>
          </w:p>
        </w:tc>
      </w:tr>
      <w:tr w:rsidR="009F34BE" w:rsidRPr="00EE195F" w14:paraId="64472591" w14:textId="77777777" w:rsidTr="00F6145E">
        <w:trPr>
          <w:trHeight w:val="53"/>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C1437E" w14:textId="6525E3A3" w:rsidR="009F34BE" w:rsidRPr="008A10F6" w:rsidRDefault="009F34BE" w:rsidP="009F34BE">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8A10F6">
              <w:rPr>
                <w:rFonts w:ascii="Times New Roman" w:eastAsia="Times New Roman" w:hAnsi="Times New Roman" w:cs="Times New Roman"/>
                <w:b/>
                <w:bCs/>
                <w:i/>
                <w:iCs/>
                <w:color w:val="000000" w:themeColor="text1"/>
                <w:sz w:val="24"/>
                <w:szCs w:val="24"/>
                <w:lang w:val="uz-Cyrl-UZ" w:eastAsia="ru-RU"/>
              </w:rPr>
              <w:t>Гижжаларага қарши воситалар</w:t>
            </w:r>
          </w:p>
        </w:tc>
      </w:tr>
      <w:tr w:rsidR="009F34BE" w:rsidRPr="00EE195F" w14:paraId="72EB320E" w14:textId="77777777" w:rsidTr="004C5480">
        <w:trPr>
          <w:trHeight w:val="53"/>
        </w:trPr>
        <w:tc>
          <w:tcPr>
            <w:tcW w:w="631" w:type="dxa"/>
            <w:vMerge w:val="restart"/>
            <w:tcBorders>
              <w:top w:val="single" w:sz="4" w:space="0" w:color="auto"/>
              <w:left w:val="single" w:sz="4" w:space="0" w:color="auto"/>
              <w:right w:val="single" w:sz="4" w:space="0" w:color="auto"/>
            </w:tcBorders>
            <w:shd w:val="clear" w:color="auto" w:fill="auto"/>
            <w:vAlign w:val="center"/>
          </w:tcPr>
          <w:p w14:paraId="02E0E5D4" w14:textId="4287F917" w:rsidR="009F34BE" w:rsidRPr="008A10F6"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27</w:t>
            </w: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08DDA1A1" w14:textId="33D9A8B9" w:rsidR="009F34BE" w:rsidRPr="008A10F6"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Албендазол</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398E4607" w14:textId="5BDCADB5" w:rsidR="009F34BE" w:rsidRPr="008A10F6"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таблетка</w:t>
            </w:r>
          </w:p>
        </w:tc>
        <w:tc>
          <w:tcPr>
            <w:tcW w:w="1992" w:type="dxa"/>
            <w:tcBorders>
              <w:top w:val="single" w:sz="4" w:space="0" w:color="auto"/>
              <w:left w:val="nil"/>
              <w:bottom w:val="single" w:sz="4" w:space="0" w:color="auto"/>
              <w:right w:val="single" w:sz="4" w:space="0" w:color="auto"/>
            </w:tcBorders>
            <w:shd w:val="clear" w:color="auto" w:fill="auto"/>
            <w:vAlign w:val="center"/>
          </w:tcPr>
          <w:p w14:paraId="22214F48" w14:textId="7949350D"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1763153</w:t>
            </w:r>
          </w:p>
        </w:tc>
      </w:tr>
      <w:tr w:rsidR="009F34BE" w:rsidRPr="00EE195F" w14:paraId="63988ED0" w14:textId="77777777" w:rsidTr="004C5480">
        <w:trPr>
          <w:trHeight w:val="53"/>
        </w:trPr>
        <w:tc>
          <w:tcPr>
            <w:tcW w:w="631" w:type="dxa"/>
            <w:vMerge/>
            <w:tcBorders>
              <w:left w:val="single" w:sz="4" w:space="0" w:color="auto"/>
              <w:bottom w:val="single" w:sz="4" w:space="0" w:color="auto"/>
              <w:right w:val="single" w:sz="4" w:space="0" w:color="auto"/>
            </w:tcBorders>
            <w:shd w:val="clear" w:color="auto" w:fill="auto"/>
            <w:vAlign w:val="center"/>
          </w:tcPr>
          <w:p w14:paraId="37AF92DB" w14:textId="77777777" w:rsidR="009F34BE" w:rsidRDefault="009F34BE"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p>
        </w:tc>
        <w:tc>
          <w:tcPr>
            <w:tcW w:w="3333" w:type="dxa"/>
            <w:gridSpan w:val="2"/>
            <w:tcBorders>
              <w:top w:val="single" w:sz="4" w:space="0" w:color="auto"/>
              <w:left w:val="nil"/>
              <w:bottom w:val="single" w:sz="4" w:space="0" w:color="auto"/>
              <w:right w:val="single" w:sz="4" w:space="0" w:color="auto"/>
            </w:tcBorders>
            <w:shd w:val="clear" w:color="auto" w:fill="auto"/>
            <w:vAlign w:val="center"/>
          </w:tcPr>
          <w:p w14:paraId="65A19ADF" w14:textId="7EB6FF78" w:rsidR="009F34BE"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Албендазол</w:t>
            </w:r>
          </w:p>
        </w:tc>
        <w:tc>
          <w:tcPr>
            <w:tcW w:w="3968" w:type="dxa"/>
            <w:gridSpan w:val="2"/>
            <w:tcBorders>
              <w:top w:val="single" w:sz="4" w:space="0" w:color="auto"/>
              <w:left w:val="nil"/>
              <w:bottom w:val="single" w:sz="4" w:space="0" w:color="auto"/>
              <w:right w:val="single" w:sz="4" w:space="0" w:color="auto"/>
            </w:tcBorders>
            <w:shd w:val="clear" w:color="auto" w:fill="auto"/>
            <w:vAlign w:val="center"/>
          </w:tcPr>
          <w:p w14:paraId="03BF4983" w14:textId="7E20B316" w:rsidR="009F34BE" w:rsidRPr="005330D5" w:rsidRDefault="009F34BE" w:rsidP="009F34BE">
            <w:pPr>
              <w:spacing w:after="0" w:line="240" w:lineRule="auto"/>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суспензия</w:t>
            </w:r>
          </w:p>
        </w:tc>
        <w:tc>
          <w:tcPr>
            <w:tcW w:w="1992" w:type="dxa"/>
            <w:tcBorders>
              <w:top w:val="single" w:sz="4" w:space="0" w:color="auto"/>
              <w:left w:val="nil"/>
              <w:bottom w:val="single" w:sz="4" w:space="0" w:color="auto"/>
              <w:right w:val="single" w:sz="4" w:space="0" w:color="auto"/>
            </w:tcBorders>
            <w:shd w:val="clear" w:color="auto" w:fill="auto"/>
            <w:vAlign w:val="center"/>
          </w:tcPr>
          <w:p w14:paraId="5C73DAAA" w14:textId="645B3062" w:rsidR="009F34BE" w:rsidRPr="00246C1D" w:rsidRDefault="00246C1D" w:rsidP="009F34BE">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281676</w:t>
            </w:r>
          </w:p>
        </w:tc>
      </w:tr>
    </w:tbl>
    <w:p w14:paraId="0BE2A798" w14:textId="77777777" w:rsidR="003952C7" w:rsidRPr="00EE195F" w:rsidRDefault="003952C7" w:rsidP="003952C7">
      <w:pPr>
        <w:spacing w:after="0" w:line="240" w:lineRule="auto"/>
        <w:rPr>
          <w:rFonts w:ascii="Times New Roman" w:hAnsi="Times New Roman" w:cs="Times New Roman"/>
          <w:b/>
          <w:bCs/>
          <w:sz w:val="28"/>
          <w:szCs w:val="28"/>
          <w:lang w:val="uz-Cyrl-UZ"/>
        </w:rPr>
      </w:pPr>
    </w:p>
    <w:p w14:paraId="1D8C8A64" w14:textId="06D28597" w:rsidR="00627A07" w:rsidRDefault="00627A07">
      <w:pPr>
        <w:rPr>
          <w:rFonts w:ascii="Times New Roman" w:hAnsi="Times New Roman" w:cs="Times New Roman"/>
          <w:b/>
          <w:bCs/>
          <w:sz w:val="28"/>
          <w:szCs w:val="28"/>
          <w:lang w:val="uz-Cyrl-UZ"/>
        </w:rPr>
      </w:pPr>
      <w:r>
        <w:rPr>
          <w:rFonts w:ascii="Times New Roman" w:hAnsi="Times New Roman" w:cs="Times New Roman"/>
          <w:b/>
          <w:bCs/>
          <w:sz w:val="28"/>
          <w:szCs w:val="28"/>
          <w:lang w:val="uz-Cyrl-UZ"/>
        </w:rPr>
        <w:br w:type="page"/>
      </w:r>
    </w:p>
    <w:p w14:paraId="4EB9FB72" w14:textId="22AB8C16" w:rsidR="00F569FD" w:rsidRPr="00F569FD" w:rsidRDefault="00F569FD" w:rsidP="00F569FD">
      <w:pPr>
        <w:spacing w:after="0" w:line="240" w:lineRule="auto"/>
        <w:jc w:val="right"/>
        <w:rPr>
          <w:rFonts w:ascii="Times New Roman" w:hAnsi="Times New Roman" w:cs="Times New Roman"/>
          <w:b/>
          <w:bCs/>
          <w:i/>
          <w:iCs/>
          <w:sz w:val="28"/>
          <w:szCs w:val="28"/>
          <w:lang w:val="uz-Cyrl-UZ"/>
        </w:rPr>
      </w:pPr>
      <w:r>
        <w:rPr>
          <w:rFonts w:ascii="Times New Roman" w:hAnsi="Times New Roman" w:cs="Times New Roman"/>
          <w:b/>
          <w:bCs/>
          <w:i/>
          <w:iCs/>
          <w:sz w:val="28"/>
          <w:szCs w:val="28"/>
          <w:lang w:val="uz-Cyrl-UZ"/>
        </w:rPr>
        <w:lastRenderedPageBreak/>
        <w:t>2-</w:t>
      </w:r>
      <w:r w:rsidRPr="00F569FD">
        <w:rPr>
          <w:rFonts w:ascii="Times New Roman" w:hAnsi="Times New Roman" w:cs="Times New Roman"/>
          <w:b/>
          <w:bCs/>
          <w:i/>
          <w:iCs/>
          <w:sz w:val="28"/>
          <w:szCs w:val="28"/>
          <w:lang w:val="uz-Cyrl-UZ"/>
        </w:rPr>
        <w:t>ИЛОВА</w:t>
      </w:r>
    </w:p>
    <w:p w14:paraId="4C633727" w14:textId="77777777" w:rsidR="00F569FD" w:rsidRDefault="00F569FD" w:rsidP="00533F6A">
      <w:pPr>
        <w:spacing w:after="0" w:line="240" w:lineRule="auto"/>
        <w:jc w:val="center"/>
        <w:rPr>
          <w:rFonts w:ascii="Times New Roman" w:hAnsi="Times New Roman" w:cs="Times New Roman"/>
          <w:b/>
          <w:bCs/>
          <w:sz w:val="28"/>
          <w:szCs w:val="28"/>
          <w:lang w:val="uz-Cyrl-UZ"/>
        </w:rPr>
      </w:pPr>
    </w:p>
    <w:p w14:paraId="6BCFABB6" w14:textId="5DBACA32" w:rsidR="003952C7" w:rsidRDefault="00533F6A" w:rsidP="00533F6A">
      <w:pPr>
        <w:spacing w:after="0" w:line="240" w:lineRule="auto"/>
        <w:jc w:val="center"/>
        <w:rPr>
          <w:rFonts w:ascii="Times New Roman" w:hAnsi="Times New Roman" w:cs="Times New Roman"/>
          <w:b/>
          <w:bCs/>
          <w:sz w:val="28"/>
          <w:szCs w:val="28"/>
          <w:lang w:val="uz-Cyrl-UZ"/>
        </w:rPr>
      </w:pPr>
      <w:r w:rsidRPr="00533F6A">
        <w:rPr>
          <w:rFonts w:ascii="Times New Roman" w:hAnsi="Times New Roman" w:cs="Times New Roman"/>
          <w:b/>
          <w:bCs/>
          <w:sz w:val="28"/>
          <w:szCs w:val="28"/>
          <w:lang w:val="uz-Cyrl-UZ"/>
        </w:rPr>
        <w:t xml:space="preserve">Танлов таклифларини </w:t>
      </w:r>
      <w:r>
        <w:rPr>
          <w:rFonts w:ascii="Times New Roman" w:hAnsi="Times New Roman" w:cs="Times New Roman"/>
          <w:b/>
          <w:bCs/>
          <w:sz w:val="28"/>
          <w:szCs w:val="28"/>
          <w:lang w:val="uz-Cyrl-UZ"/>
        </w:rPr>
        <w:t xml:space="preserve">тақдим </w:t>
      </w:r>
      <w:r w:rsidRPr="00533F6A">
        <w:rPr>
          <w:rFonts w:ascii="Times New Roman" w:hAnsi="Times New Roman" w:cs="Times New Roman"/>
          <w:b/>
          <w:bCs/>
          <w:sz w:val="28"/>
          <w:szCs w:val="28"/>
          <w:lang w:val="uz-Cyrl-UZ"/>
        </w:rPr>
        <w:t>қилиш</w:t>
      </w:r>
      <w:r>
        <w:rPr>
          <w:rFonts w:ascii="Times New Roman" w:hAnsi="Times New Roman" w:cs="Times New Roman"/>
          <w:b/>
          <w:bCs/>
          <w:sz w:val="28"/>
          <w:szCs w:val="28"/>
          <w:lang w:val="uz-Cyrl-UZ"/>
        </w:rPr>
        <w:t xml:space="preserve"> </w:t>
      </w:r>
    </w:p>
    <w:p w14:paraId="5562EF07" w14:textId="766F255E" w:rsidR="00533F6A" w:rsidRPr="00563930" w:rsidRDefault="00533F6A" w:rsidP="00533F6A">
      <w:pPr>
        <w:spacing w:after="0" w:line="240" w:lineRule="auto"/>
        <w:ind w:left="708"/>
        <w:jc w:val="right"/>
        <w:rPr>
          <w:rFonts w:ascii="Times New Roman" w:hAnsi="Times New Roman" w:cs="Times New Roman"/>
          <w:i/>
          <w:iCs/>
          <w:sz w:val="28"/>
          <w:szCs w:val="28"/>
          <w:lang w:val="uz-Cyrl-UZ"/>
        </w:rPr>
      </w:pPr>
      <w:r w:rsidRPr="00563930">
        <w:rPr>
          <w:rFonts w:ascii="Times New Roman" w:hAnsi="Times New Roman" w:cs="Times New Roman"/>
          <w:i/>
          <w:iCs/>
          <w:sz w:val="28"/>
          <w:szCs w:val="28"/>
          <w:lang w:val="uz-Cyrl-UZ"/>
        </w:rPr>
        <w:t>сана</w:t>
      </w:r>
    </w:p>
    <w:tbl>
      <w:tblPr>
        <w:tblStyle w:val="a3"/>
        <w:tblW w:w="9493" w:type="dxa"/>
        <w:tblLook w:val="04A0" w:firstRow="1" w:lastRow="0" w:firstColumn="1" w:lastColumn="0" w:noHBand="0" w:noVBand="1"/>
      </w:tblPr>
      <w:tblGrid>
        <w:gridCol w:w="588"/>
        <w:gridCol w:w="2384"/>
        <w:gridCol w:w="2410"/>
        <w:gridCol w:w="2410"/>
        <w:gridCol w:w="1701"/>
      </w:tblGrid>
      <w:tr w:rsidR="00C8525E" w14:paraId="7394C7F3" w14:textId="02E9EF7A" w:rsidTr="00C8525E">
        <w:tc>
          <w:tcPr>
            <w:tcW w:w="588" w:type="dxa"/>
          </w:tcPr>
          <w:p w14:paraId="22983097" w14:textId="1C837D9C" w:rsidR="00C8525E" w:rsidRDefault="00C8525E" w:rsidP="00533F6A">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т/р</w:t>
            </w:r>
          </w:p>
        </w:tc>
        <w:tc>
          <w:tcPr>
            <w:tcW w:w="2384" w:type="dxa"/>
          </w:tcPr>
          <w:p w14:paraId="438CE753" w14:textId="55A2F635" w:rsidR="00C8525E" w:rsidRDefault="00C8525E" w:rsidP="00533F6A">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ХПН</w:t>
            </w:r>
          </w:p>
        </w:tc>
        <w:tc>
          <w:tcPr>
            <w:tcW w:w="2410" w:type="dxa"/>
          </w:tcPr>
          <w:p w14:paraId="0F932629" w14:textId="5C8BC458" w:rsidR="00C8525E" w:rsidRDefault="00C8525E" w:rsidP="00533F6A">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Савдо номи</w:t>
            </w:r>
          </w:p>
        </w:tc>
        <w:tc>
          <w:tcPr>
            <w:tcW w:w="2410" w:type="dxa"/>
          </w:tcPr>
          <w:p w14:paraId="1B2B9F8E" w14:textId="2A66FB59" w:rsidR="00C8525E" w:rsidRDefault="00C8525E" w:rsidP="00C8525E">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Шак</w:t>
            </w:r>
            <w:r w:rsidR="002D0185">
              <w:rPr>
                <w:rFonts w:ascii="Times New Roman" w:hAnsi="Times New Roman" w:cs="Times New Roman"/>
                <w:b/>
                <w:bCs/>
                <w:sz w:val="28"/>
                <w:szCs w:val="28"/>
                <w:lang w:val="uz-Cyrl-UZ"/>
              </w:rPr>
              <w:t>л</w:t>
            </w:r>
            <w:r>
              <w:rPr>
                <w:rFonts w:ascii="Times New Roman" w:hAnsi="Times New Roman" w:cs="Times New Roman"/>
                <w:b/>
                <w:bCs/>
                <w:sz w:val="28"/>
                <w:szCs w:val="28"/>
                <w:lang w:val="uz-Cyrl-UZ"/>
              </w:rPr>
              <w:t>и ва дозаси</w:t>
            </w:r>
          </w:p>
        </w:tc>
        <w:tc>
          <w:tcPr>
            <w:tcW w:w="1701" w:type="dxa"/>
          </w:tcPr>
          <w:p w14:paraId="6394D3F7" w14:textId="61862881" w:rsidR="00C8525E" w:rsidRDefault="00C8525E" w:rsidP="00533F6A">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Нархи </w:t>
            </w:r>
          </w:p>
        </w:tc>
      </w:tr>
      <w:tr w:rsidR="00C8525E" w14:paraId="33D6C9E0" w14:textId="4502A1CC" w:rsidTr="00C8525E">
        <w:tc>
          <w:tcPr>
            <w:tcW w:w="588" w:type="dxa"/>
          </w:tcPr>
          <w:p w14:paraId="2DC7AC6A" w14:textId="3EA7FF14" w:rsidR="00C8525E" w:rsidRPr="00563930" w:rsidRDefault="00C8525E" w:rsidP="00533F6A">
            <w:pPr>
              <w:jc w:val="center"/>
              <w:rPr>
                <w:rFonts w:ascii="Times New Roman" w:hAnsi="Times New Roman" w:cs="Times New Roman"/>
                <w:sz w:val="28"/>
                <w:szCs w:val="28"/>
                <w:lang w:val="uz-Cyrl-UZ"/>
              </w:rPr>
            </w:pPr>
            <w:r w:rsidRPr="00563930">
              <w:rPr>
                <w:rFonts w:ascii="Times New Roman" w:hAnsi="Times New Roman" w:cs="Times New Roman"/>
                <w:sz w:val="28"/>
                <w:szCs w:val="28"/>
                <w:lang w:val="uz-Cyrl-UZ"/>
              </w:rPr>
              <w:t>1</w:t>
            </w:r>
          </w:p>
        </w:tc>
        <w:tc>
          <w:tcPr>
            <w:tcW w:w="2384" w:type="dxa"/>
          </w:tcPr>
          <w:p w14:paraId="602E3127"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67208C6B"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66B7CA3F" w14:textId="77777777" w:rsidR="00C8525E" w:rsidRPr="00563930" w:rsidRDefault="00C8525E" w:rsidP="00533F6A">
            <w:pPr>
              <w:jc w:val="center"/>
              <w:rPr>
                <w:rFonts w:ascii="Times New Roman" w:hAnsi="Times New Roman" w:cs="Times New Roman"/>
                <w:sz w:val="28"/>
                <w:szCs w:val="28"/>
                <w:lang w:val="uz-Cyrl-UZ"/>
              </w:rPr>
            </w:pPr>
          </w:p>
        </w:tc>
        <w:tc>
          <w:tcPr>
            <w:tcW w:w="1701" w:type="dxa"/>
          </w:tcPr>
          <w:p w14:paraId="1105DE89" w14:textId="77777777" w:rsidR="00C8525E" w:rsidRPr="00563930" w:rsidRDefault="00C8525E" w:rsidP="00533F6A">
            <w:pPr>
              <w:jc w:val="center"/>
              <w:rPr>
                <w:rFonts w:ascii="Times New Roman" w:hAnsi="Times New Roman" w:cs="Times New Roman"/>
                <w:sz w:val="28"/>
                <w:szCs w:val="28"/>
                <w:lang w:val="uz-Cyrl-UZ"/>
              </w:rPr>
            </w:pPr>
          </w:p>
        </w:tc>
      </w:tr>
      <w:tr w:rsidR="00C8525E" w14:paraId="25C21FCF" w14:textId="2F8ABDFA" w:rsidTr="00C8525E">
        <w:tc>
          <w:tcPr>
            <w:tcW w:w="588" w:type="dxa"/>
          </w:tcPr>
          <w:p w14:paraId="520B5AEF" w14:textId="4DF17FB3" w:rsidR="00C8525E" w:rsidRPr="00563930" w:rsidRDefault="00C8525E" w:rsidP="00533F6A">
            <w:pPr>
              <w:jc w:val="center"/>
              <w:rPr>
                <w:rFonts w:ascii="Times New Roman" w:hAnsi="Times New Roman" w:cs="Times New Roman"/>
                <w:sz w:val="28"/>
                <w:szCs w:val="28"/>
                <w:lang w:val="uz-Cyrl-UZ"/>
              </w:rPr>
            </w:pPr>
            <w:r w:rsidRPr="00563930">
              <w:rPr>
                <w:rFonts w:ascii="Times New Roman" w:hAnsi="Times New Roman" w:cs="Times New Roman"/>
                <w:sz w:val="28"/>
                <w:szCs w:val="28"/>
                <w:lang w:val="uz-Cyrl-UZ"/>
              </w:rPr>
              <w:t>2</w:t>
            </w:r>
          </w:p>
        </w:tc>
        <w:tc>
          <w:tcPr>
            <w:tcW w:w="2384" w:type="dxa"/>
          </w:tcPr>
          <w:p w14:paraId="18AC6462"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2893CA1C"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48BD6B17" w14:textId="77777777" w:rsidR="00C8525E" w:rsidRPr="00563930" w:rsidRDefault="00C8525E" w:rsidP="00533F6A">
            <w:pPr>
              <w:jc w:val="center"/>
              <w:rPr>
                <w:rFonts w:ascii="Times New Roman" w:hAnsi="Times New Roman" w:cs="Times New Roman"/>
                <w:sz w:val="28"/>
                <w:szCs w:val="28"/>
                <w:lang w:val="uz-Cyrl-UZ"/>
              </w:rPr>
            </w:pPr>
          </w:p>
        </w:tc>
        <w:tc>
          <w:tcPr>
            <w:tcW w:w="1701" w:type="dxa"/>
          </w:tcPr>
          <w:p w14:paraId="78A6E281" w14:textId="77777777" w:rsidR="00C8525E" w:rsidRPr="00563930" w:rsidRDefault="00C8525E" w:rsidP="00533F6A">
            <w:pPr>
              <w:jc w:val="center"/>
              <w:rPr>
                <w:rFonts w:ascii="Times New Roman" w:hAnsi="Times New Roman" w:cs="Times New Roman"/>
                <w:sz w:val="28"/>
                <w:szCs w:val="28"/>
                <w:lang w:val="uz-Cyrl-UZ"/>
              </w:rPr>
            </w:pPr>
          </w:p>
        </w:tc>
      </w:tr>
      <w:tr w:rsidR="00C8525E" w14:paraId="44574CAE" w14:textId="6904C092" w:rsidTr="00C8525E">
        <w:tc>
          <w:tcPr>
            <w:tcW w:w="588" w:type="dxa"/>
          </w:tcPr>
          <w:p w14:paraId="25963983" w14:textId="15BA7D9D" w:rsidR="00C8525E" w:rsidRPr="00563930" w:rsidRDefault="00C8525E" w:rsidP="00533F6A">
            <w:pPr>
              <w:jc w:val="center"/>
              <w:rPr>
                <w:rFonts w:ascii="Times New Roman" w:hAnsi="Times New Roman" w:cs="Times New Roman"/>
                <w:sz w:val="28"/>
                <w:szCs w:val="28"/>
                <w:lang w:val="uz-Cyrl-UZ"/>
              </w:rPr>
            </w:pPr>
            <w:r w:rsidRPr="00563930">
              <w:rPr>
                <w:rFonts w:ascii="Times New Roman" w:hAnsi="Times New Roman" w:cs="Times New Roman"/>
                <w:sz w:val="28"/>
                <w:szCs w:val="28"/>
                <w:lang w:val="uz-Cyrl-UZ"/>
              </w:rPr>
              <w:t>...</w:t>
            </w:r>
          </w:p>
        </w:tc>
        <w:tc>
          <w:tcPr>
            <w:tcW w:w="2384" w:type="dxa"/>
          </w:tcPr>
          <w:p w14:paraId="0F291E4D"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377C1CEE" w14:textId="77777777" w:rsidR="00C8525E" w:rsidRPr="00563930" w:rsidRDefault="00C8525E" w:rsidP="00533F6A">
            <w:pPr>
              <w:jc w:val="center"/>
              <w:rPr>
                <w:rFonts w:ascii="Times New Roman" w:hAnsi="Times New Roman" w:cs="Times New Roman"/>
                <w:sz w:val="28"/>
                <w:szCs w:val="28"/>
                <w:lang w:val="uz-Cyrl-UZ"/>
              </w:rPr>
            </w:pPr>
          </w:p>
        </w:tc>
        <w:tc>
          <w:tcPr>
            <w:tcW w:w="2410" w:type="dxa"/>
          </w:tcPr>
          <w:p w14:paraId="2F6EAFB4" w14:textId="77777777" w:rsidR="00C8525E" w:rsidRPr="00563930" w:rsidRDefault="00C8525E" w:rsidP="00533F6A">
            <w:pPr>
              <w:jc w:val="center"/>
              <w:rPr>
                <w:rFonts w:ascii="Times New Roman" w:hAnsi="Times New Roman" w:cs="Times New Roman"/>
                <w:sz w:val="28"/>
                <w:szCs w:val="28"/>
                <w:lang w:val="uz-Cyrl-UZ"/>
              </w:rPr>
            </w:pPr>
          </w:p>
        </w:tc>
        <w:tc>
          <w:tcPr>
            <w:tcW w:w="1701" w:type="dxa"/>
          </w:tcPr>
          <w:p w14:paraId="765CA163" w14:textId="77777777" w:rsidR="00C8525E" w:rsidRPr="00563930" w:rsidRDefault="00C8525E" w:rsidP="00533F6A">
            <w:pPr>
              <w:jc w:val="center"/>
              <w:rPr>
                <w:rFonts w:ascii="Times New Roman" w:hAnsi="Times New Roman" w:cs="Times New Roman"/>
                <w:sz w:val="28"/>
                <w:szCs w:val="28"/>
                <w:lang w:val="uz-Cyrl-UZ"/>
              </w:rPr>
            </w:pPr>
          </w:p>
        </w:tc>
      </w:tr>
    </w:tbl>
    <w:p w14:paraId="66EDE4F1" w14:textId="73B281FE" w:rsidR="00533F6A" w:rsidRDefault="00533F6A" w:rsidP="00533F6A">
      <w:pPr>
        <w:spacing w:after="0" w:line="240" w:lineRule="auto"/>
        <w:jc w:val="center"/>
        <w:rPr>
          <w:rFonts w:ascii="Times New Roman" w:hAnsi="Times New Roman" w:cs="Times New Roman"/>
          <w:b/>
          <w:bCs/>
          <w:sz w:val="28"/>
          <w:szCs w:val="28"/>
          <w:lang w:val="uz-Cyrl-UZ"/>
        </w:rPr>
      </w:pPr>
    </w:p>
    <w:p w14:paraId="2231DB7F" w14:textId="225D0100" w:rsidR="00533F6A" w:rsidRPr="00563930" w:rsidRDefault="00F569FD" w:rsidP="00533F6A">
      <w:pPr>
        <w:spacing w:after="0" w:line="240" w:lineRule="auto"/>
        <w:jc w:val="center"/>
        <w:rPr>
          <w:rFonts w:ascii="Times New Roman" w:hAnsi="Times New Roman" w:cs="Times New Roman"/>
          <w:sz w:val="28"/>
          <w:szCs w:val="28"/>
          <w:lang w:val="uz-Cyrl-UZ"/>
        </w:rPr>
      </w:pPr>
      <w:r w:rsidRPr="00563930">
        <w:rPr>
          <w:rFonts w:ascii="Times New Roman" w:hAnsi="Times New Roman" w:cs="Times New Roman"/>
          <w:sz w:val="28"/>
          <w:szCs w:val="28"/>
          <w:lang w:val="uz-Cyrl-UZ"/>
        </w:rPr>
        <w:t xml:space="preserve">Ташкилот номи  </w:t>
      </w:r>
      <w:r w:rsidRPr="00563930">
        <w:rPr>
          <w:rFonts w:ascii="Times New Roman" w:hAnsi="Times New Roman" w:cs="Times New Roman"/>
          <w:sz w:val="28"/>
          <w:szCs w:val="28"/>
        </w:rPr>
        <w:t xml:space="preserve">__________________ </w:t>
      </w:r>
      <w:r w:rsidRPr="00563930">
        <w:rPr>
          <w:rFonts w:ascii="Times New Roman" w:hAnsi="Times New Roman" w:cs="Times New Roman"/>
          <w:sz w:val="28"/>
          <w:szCs w:val="28"/>
          <w:lang w:val="uz-Cyrl-UZ"/>
        </w:rPr>
        <w:t xml:space="preserve"> Ра</w:t>
      </w:r>
      <w:r w:rsidR="00563930">
        <w:rPr>
          <w:rFonts w:ascii="Times New Roman" w:hAnsi="Times New Roman" w:cs="Times New Roman"/>
          <w:sz w:val="28"/>
          <w:szCs w:val="28"/>
          <w:lang w:val="uz-Cyrl-UZ"/>
        </w:rPr>
        <w:t>ҳ</w:t>
      </w:r>
      <w:r w:rsidRPr="00563930">
        <w:rPr>
          <w:rFonts w:ascii="Times New Roman" w:hAnsi="Times New Roman" w:cs="Times New Roman"/>
          <w:sz w:val="28"/>
          <w:szCs w:val="28"/>
          <w:lang w:val="uz-Cyrl-UZ"/>
        </w:rPr>
        <w:t>бар Ф.И.Ш</w:t>
      </w:r>
    </w:p>
    <w:p w14:paraId="3960ADC6" w14:textId="48D3D8B0" w:rsidR="00533F6A" w:rsidRPr="003120B5" w:rsidRDefault="00462E1C" w:rsidP="00462E1C">
      <w:pPr>
        <w:spacing w:after="0" w:line="240" w:lineRule="auto"/>
        <w:ind w:left="708" w:firstLine="708"/>
        <w:rPr>
          <w:rFonts w:ascii="Times New Roman" w:hAnsi="Times New Roman" w:cs="Times New Roman"/>
          <w:i/>
          <w:iCs/>
          <w:sz w:val="24"/>
          <w:szCs w:val="24"/>
          <w:lang w:val="uz-Cyrl-UZ"/>
        </w:rPr>
      </w:pPr>
      <w:r>
        <w:rPr>
          <w:rFonts w:ascii="Times New Roman" w:hAnsi="Times New Roman" w:cs="Times New Roman"/>
          <w:i/>
          <w:iCs/>
          <w:sz w:val="24"/>
          <w:szCs w:val="24"/>
          <w:lang w:val="uz-Cyrl-UZ"/>
        </w:rPr>
        <w:t xml:space="preserve">        </w:t>
      </w:r>
      <w:r w:rsidR="00563930">
        <w:rPr>
          <w:rFonts w:ascii="Times New Roman" w:hAnsi="Times New Roman" w:cs="Times New Roman"/>
          <w:i/>
          <w:iCs/>
          <w:sz w:val="24"/>
          <w:szCs w:val="24"/>
          <w:lang w:val="uz-Cyrl-UZ"/>
        </w:rPr>
        <w:t xml:space="preserve">мухр </w:t>
      </w:r>
      <w:r w:rsidR="00563930" w:rsidRPr="003120B5">
        <w:rPr>
          <w:rFonts w:ascii="Times New Roman" w:hAnsi="Times New Roman" w:cs="Times New Roman"/>
          <w:i/>
          <w:iCs/>
          <w:sz w:val="24"/>
          <w:szCs w:val="24"/>
          <w:lang w:val="uz-Cyrl-UZ"/>
        </w:rPr>
        <w:t>ўрни</w:t>
      </w:r>
      <w:r w:rsidR="00F569FD" w:rsidRPr="003120B5">
        <w:rPr>
          <w:rFonts w:ascii="Times New Roman" w:hAnsi="Times New Roman" w:cs="Times New Roman"/>
          <w:i/>
          <w:iCs/>
          <w:sz w:val="24"/>
          <w:szCs w:val="24"/>
          <w:lang w:val="uz-Cyrl-UZ"/>
        </w:rPr>
        <w:t xml:space="preserve">           </w:t>
      </w:r>
      <w:r>
        <w:rPr>
          <w:rFonts w:ascii="Times New Roman" w:hAnsi="Times New Roman" w:cs="Times New Roman"/>
          <w:i/>
          <w:iCs/>
          <w:sz w:val="24"/>
          <w:szCs w:val="24"/>
          <w:lang w:val="uz-Cyrl-UZ"/>
        </w:rPr>
        <w:t xml:space="preserve">   </w:t>
      </w:r>
      <w:r w:rsidR="00F569FD" w:rsidRPr="003120B5">
        <w:rPr>
          <w:rFonts w:ascii="Times New Roman" w:hAnsi="Times New Roman" w:cs="Times New Roman"/>
          <w:i/>
          <w:iCs/>
          <w:sz w:val="24"/>
          <w:szCs w:val="24"/>
          <w:lang w:val="uz-Cyrl-UZ"/>
        </w:rPr>
        <w:t xml:space="preserve">           (имзо)</w:t>
      </w:r>
    </w:p>
    <w:p w14:paraId="4A6B6CAF" w14:textId="77777777" w:rsidR="00533F6A" w:rsidRDefault="00533F6A" w:rsidP="00533F6A">
      <w:pPr>
        <w:spacing w:after="0" w:line="240" w:lineRule="auto"/>
        <w:jc w:val="center"/>
        <w:rPr>
          <w:rFonts w:ascii="Times New Roman" w:hAnsi="Times New Roman" w:cs="Times New Roman"/>
          <w:b/>
          <w:bCs/>
          <w:sz w:val="28"/>
          <w:szCs w:val="28"/>
          <w:lang w:val="uz-Cyrl-UZ"/>
        </w:rPr>
      </w:pPr>
    </w:p>
    <w:p w14:paraId="37959D75" w14:textId="277F1DF4" w:rsidR="00533F6A" w:rsidRPr="00F569FD" w:rsidRDefault="00533F6A" w:rsidP="00563930">
      <w:pPr>
        <w:spacing w:after="0" w:line="240" w:lineRule="auto"/>
        <w:jc w:val="both"/>
        <w:rPr>
          <w:rFonts w:ascii="Times New Roman" w:hAnsi="Times New Roman" w:cs="Times New Roman"/>
          <w:i/>
          <w:iCs/>
          <w:sz w:val="28"/>
          <w:szCs w:val="28"/>
          <w:lang w:val="uz-Cyrl-UZ"/>
        </w:rPr>
      </w:pPr>
      <w:r w:rsidRPr="00F569FD">
        <w:rPr>
          <w:rFonts w:ascii="Times New Roman" w:hAnsi="Times New Roman" w:cs="Times New Roman"/>
          <w:b/>
          <w:bCs/>
          <w:i/>
          <w:iCs/>
          <w:sz w:val="28"/>
          <w:szCs w:val="28"/>
          <w:lang w:val="uz-Cyrl-UZ"/>
        </w:rPr>
        <w:t>Изох:</w:t>
      </w:r>
      <w:r w:rsidRPr="00F569FD">
        <w:rPr>
          <w:rFonts w:ascii="Times New Roman" w:hAnsi="Times New Roman" w:cs="Times New Roman"/>
          <w:i/>
          <w:iCs/>
          <w:sz w:val="28"/>
          <w:szCs w:val="28"/>
          <w:lang w:val="uz-Cyrl-UZ"/>
        </w:rPr>
        <w:t xml:space="preserve"> </w:t>
      </w:r>
      <w:r w:rsidR="00F569FD">
        <w:rPr>
          <w:rFonts w:ascii="Times New Roman" w:hAnsi="Times New Roman" w:cs="Times New Roman"/>
          <w:i/>
          <w:iCs/>
          <w:sz w:val="28"/>
          <w:szCs w:val="28"/>
          <w:lang w:val="uz-Cyrl-UZ"/>
        </w:rPr>
        <w:t>Т</w:t>
      </w:r>
      <w:r w:rsidRPr="00F569FD">
        <w:rPr>
          <w:rFonts w:ascii="Times New Roman" w:hAnsi="Times New Roman" w:cs="Times New Roman"/>
          <w:i/>
          <w:iCs/>
          <w:sz w:val="28"/>
          <w:szCs w:val="28"/>
          <w:lang w:val="uz-Cyrl-UZ"/>
        </w:rPr>
        <w:t xml:space="preserve">аклифлар </w:t>
      </w:r>
      <w:r w:rsidR="00563930">
        <w:rPr>
          <w:rFonts w:ascii="Times New Roman" w:hAnsi="Times New Roman" w:cs="Times New Roman"/>
          <w:i/>
          <w:iCs/>
          <w:sz w:val="28"/>
          <w:szCs w:val="28"/>
          <w:lang w:val="uz-Cyrl-UZ"/>
        </w:rPr>
        <w:t>и</w:t>
      </w:r>
      <w:r w:rsidR="003120B5">
        <w:rPr>
          <w:rFonts w:ascii="Times New Roman" w:hAnsi="Times New Roman" w:cs="Times New Roman"/>
          <w:i/>
          <w:iCs/>
          <w:sz w:val="28"/>
          <w:szCs w:val="28"/>
          <w:lang w:val="uz-Cyrl-UZ"/>
        </w:rPr>
        <w:t>м</w:t>
      </w:r>
      <w:r w:rsidR="00563930">
        <w:rPr>
          <w:rFonts w:ascii="Times New Roman" w:hAnsi="Times New Roman" w:cs="Times New Roman"/>
          <w:i/>
          <w:iCs/>
          <w:sz w:val="28"/>
          <w:szCs w:val="28"/>
          <w:lang w:val="uz-Cyrl-UZ"/>
        </w:rPr>
        <w:t>золанган ва сканер қилинган (</w:t>
      </w:r>
      <w:r w:rsidR="00563930" w:rsidRPr="00563930">
        <w:rPr>
          <w:rFonts w:ascii="Times New Roman" w:hAnsi="Times New Roman" w:cs="Times New Roman"/>
          <w:i/>
          <w:iCs/>
          <w:sz w:val="28"/>
          <w:szCs w:val="28"/>
          <w:lang w:val="uz-Cyrl-UZ"/>
        </w:rPr>
        <w:t>PDF-</w:t>
      </w:r>
      <w:r w:rsidR="00563930">
        <w:rPr>
          <w:rFonts w:ascii="Times New Roman" w:hAnsi="Times New Roman" w:cs="Times New Roman"/>
          <w:i/>
          <w:iCs/>
          <w:sz w:val="28"/>
          <w:szCs w:val="28"/>
          <w:lang w:val="uz-Cyrl-UZ"/>
        </w:rPr>
        <w:t>файл)</w:t>
      </w:r>
      <w:r w:rsidR="00F569FD" w:rsidRPr="00F569FD">
        <w:rPr>
          <w:rFonts w:ascii="Times New Roman" w:hAnsi="Times New Roman" w:cs="Times New Roman"/>
          <w:i/>
          <w:iCs/>
          <w:sz w:val="28"/>
          <w:szCs w:val="28"/>
          <w:lang w:val="uz-Cyrl-UZ"/>
        </w:rPr>
        <w:t xml:space="preserve"> </w:t>
      </w:r>
      <w:r w:rsidR="00563930">
        <w:rPr>
          <w:rFonts w:ascii="Times New Roman" w:hAnsi="Times New Roman" w:cs="Times New Roman"/>
          <w:i/>
          <w:iCs/>
          <w:sz w:val="28"/>
          <w:szCs w:val="28"/>
          <w:lang w:val="uz-Cyrl-UZ"/>
        </w:rPr>
        <w:t>ҳамда</w:t>
      </w:r>
      <w:r w:rsidR="00F569FD" w:rsidRPr="00F569FD">
        <w:rPr>
          <w:rFonts w:ascii="Times New Roman" w:hAnsi="Times New Roman" w:cs="Times New Roman"/>
          <w:i/>
          <w:iCs/>
          <w:sz w:val="28"/>
          <w:szCs w:val="28"/>
          <w:lang w:val="uz-Cyrl-UZ"/>
        </w:rPr>
        <w:t xml:space="preserve"> Excel</w:t>
      </w:r>
      <w:r w:rsidR="00563930">
        <w:rPr>
          <w:rFonts w:ascii="Times New Roman" w:hAnsi="Times New Roman" w:cs="Times New Roman"/>
          <w:i/>
          <w:iCs/>
          <w:sz w:val="28"/>
          <w:szCs w:val="28"/>
          <w:lang w:val="uz-Cyrl-UZ"/>
        </w:rPr>
        <w:t>-файл</w:t>
      </w:r>
      <w:r w:rsidR="00F569FD">
        <w:rPr>
          <w:rFonts w:ascii="Times New Roman" w:hAnsi="Times New Roman" w:cs="Times New Roman"/>
          <w:i/>
          <w:iCs/>
          <w:sz w:val="28"/>
          <w:szCs w:val="28"/>
          <w:lang w:val="uz-Cyrl-UZ"/>
        </w:rPr>
        <w:t xml:space="preserve"> </w:t>
      </w:r>
      <w:r w:rsidR="00917FC7">
        <w:rPr>
          <w:rFonts w:ascii="Times New Roman" w:hAnsi="Times New Roman" w:cs="Times New Roman"/>
          <w:i/>
          <w:iCs/>
          <w:sz w:val="28"/>
          <w:szCs w:val="28"/>
          <w:lang w:val="uz-Cyrl-UZ"/>
        </w:rPr>
        <w:t xml:space="preserve">қўшилган ҳолда </w:t>
      </w:r>
      <w:r w:rsidR="00F569FD">
        <w:rPr>
          <w:rFonts w:ascii="Times New Roman" w:hAnsi="Times New Roman" w:cs="Times New Roman"/>
          <w:i/>
          <w:iCs/>
          <w:sz w:val="28"/>
          <w:szCs w:val="28"/>
          <w:lang w:val="uz-Cyrl-UZ"/>
        </w:rPr>
        <w:t>т</w:t>
      </w:r>
      <w:r w:rsidR="00F569FD" w:rsidRPr="00F569FD">
        <w:rPr>
          <w:rFonts w:ascii="Times New Roman" w:hAnsi="Times New Roman" w:cs="Times New Roman"/>
          <w:i/>
          <w:iCs/>
          <w:sz w:val="28"/>
          <w:szCs w:val="28"/>
          <w:lang w:val="uz-Cyrl-UZ"/>
        </w:rPr>
        <w:t>ақдим қилин</w:t>
      </w:r>
      <w:r w:rsidR="00F569FD">
        <w:rPr>
          <w:rFonts w:ascii="Times New Roman" w:hAnsi="Times New Roman" w:cs="Times New Roman"/>
          <w:i/>
          <w:iCs/>
          <w:sz w:val="28"/>
          <w:szCs w:val="28"/>
          <w:lang w:val="uz-Cyrl-UZ"/>
        </w:rPr>
        <w:t>иши шарт.</w:t>
      </w:r>
    </w:p>
    <w:p w14:paraId="7BF29492" w14:textId="2191162A" w:rsidR="003952C7" w:rsidRPr="00EE195F" w:rsidRDefault="003952C7" w:rsidP="00BB74B2">
      <w:pPr>
        <w:spacing w:after="0" w:line="240" w:lineRule="auto"/>
        <w:rPr>
          <w:rFonts w:ascii="Times New Roman" w:hAnsi="Times New Roman" w:cs="Times New Roman"/>
          <w:b/>
          <w:bCs/>
          <w:sz w:val="28"/>
          <w:szCs w:val="28"/>
          <w:lang w:val="uz-Cyrl-UZ"/>
        </w:rPr>
      </w:pPr>
    </w:p>
    <w:sectPr w:rsidR="003952C7" w:rsidRPr="00EE195F" w:rsidSect="00BB74B2">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81"/>
    <w:rsid w:val="001428DF"/>
    <w:rsid w:val="0020269C"/>
    <w:rsid w:val="00246C1D"/>
    <w:rsid w:val="00256BF2"/>
    <w:rsid w:val="0027264D"/>
    <w:rsid w:val="002B4C79"/>
    <w:rsid w:val="002C063B"/>
    <w:rsid w:val="002D0185"/>
    <w:rsid w:val="002D0F23"/>
    <w:rsid w:val="002D61B6"/>
    <w:rsid w:val="002F0D44"/>
    <w:rsid w:val="003120B5"/>
    <w:rsid w:val="003952C7"/>
    <w:rsid w:val="003D21B6"/>
    <w:rsid w:val="003E5B43"/>
    <w:rsid w:val="00417381"/>
    <w:rsid w:val="00454E5A"/>
    <w:rsid w:val="004574B7"/>
    <w:rsid w:val="00462E1C"/>
    <w:rsid w:val="00466A51"/>
    <w:rsid w:val="00470D33"/>
    <w:rsid w:val="004B434A"/>
    <w:rsid w:val="005330D5"/>
    <w:rsid w:val="00533F6A"/>
    <w:rsid w:val="00563930"/>
    <w:rsid w:val="00597160"/>
    <w:rsid w:val="00627A07"/>
    <w:rsid w:val="00640442"/>
    <w:rsid w:val="006706E1"/>
    <w:rsid w:val="00693A18"/>
    <w:rsid w:val="006C2904"/>
    <w:rsid w:val="0075545C"/>
    <w:rsid w:val="00757113"/>
    <w:rsid w:val="0077408C"/>
    <w:rsid w:val="007D2E68"/>
    <w:rsid w:val="007E5CE6"/>
    <w:rsid w:val="00835A6A"/>
    <w:rsid w:val="008A10F6"/>
    <w:rsid w:val="008B3511"/>
    <w:rsid w:val="00917FC7"/>
    <w:rsid w:val="00920762"/>
    <w:rsid w:val="00924DB9"/>
    <w:rsid w:val="0096421C"/>
    <w:rsid w:val="009D15D3"/>
    <w:rsid w:val="009D4AFB"/>
    <w:rsid w:val="009F34BE"/>
    <w:rsid w:val="009F5761"/>
    <w:rsid w:val="00A2674F"/>
    <w:rsid w:val="00A870FA"/>
    <w:rsid w:val="00A93F19"/>
    <w:rsid w:val="00BB74B2"/>
    <w:rsid w:val="00BC1DEB"/>
    <w:rsid w:val="00C05BA4"/>
    <w:rsid w:val="00C23D3D"/>
    <w:rsid w:val="00C64AE4"/>
    <w:rsid w:val="00C72E79"/>
    <w:rsid w:val="00C8525E"/>
    <w:rsid w:val="00CC7618"/>
    <w:rsid w:val="00CE7840"/>
    <w:rsid w:val="00CF105B"/>
    <w:rsid w:val="00D44886"/>
    <w:rsid w:val="00D826B6"/>
    <w:rsid w:val="00DB2A39"/>
    <w:rsid w:val="00DE7668"/>
    <w:rsid w:val="00ED37C9"/>
    <w:rsid w:val="00EE195F"/>
    <w:rsid w:val="00EF3458"/>
    <w:rsid w:val="00F51D4F"/>
    <w:rsid w:val="00F569FD"/>
    <w:rsid w:val="00F64763"/>
    <w:rsid w:val="00F64ED3"/>
    <w:rsid w:val="00F7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78C1"/>
  <w15:chartTrackingRefBased/>
  <w15:docId w15:val="{E84AC11D-620D-4574-BA08-E4A2C9B3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C063B"/>
    <w:rPr>
      <w:color w:val="0000FF"/>
      <w:u w:val="single"/>
    </w:rPr>
  </w:style>
  <w:style w:type="paragraph" w:styleId="a5">
    <w:name w:val="List Paragraph"/>
    <w:basedOn w:val="a"/>
    <w:uiPriority w:val="34"/>
    <w:qFormat/>
    <w:rsid w:val="00F71102"/>
    <w:pPr>
      <w:ind w:left="720"/>
      <w:contextualSpacing/>
    </w:pPr>
  </w:style>
  <w:style w:type="character" w:styleId="a6">
    <w:name w:val="Unresolved Mention"/>
    <w:basedOn w:val="a0"/>
    <w:uiPriority w:val="99"/>
    <w:semiHidden/>
    <w:unhideWhenUsed/>
    <w:rsid w:val="009F5761"/>
    <w:rPr>
      <w:color w:val="605E5C"/>
      <w:shd w:val="clear" w:color="auto" w:fill="E1DFDD"/>
    </w:rPr>
  </w:style>
  <w:style w:type="paragraph" w:styleId="a7">
    <w:name w:val="Balloon Text"/>
    <w:basedOn w:val="a"/>
    <w:link w:val="a8"/>
    <w:uiPriority w:val="99"/>
    <w:semiHidden/>
    <w:unhideWhenUsed/>
    <w:rsid w:val="009D4A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imbursement@dtsj.uz" TargetMode="External"/><Relationship Id="rId5" Type="http://schemas.openxmlformats.org/officeDocument/2006/relationships/hyperlink" Target="mailto:reimbursement@dtsj.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3F3D-F049-47F4-BE53-EC64E864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Pages>
  <Words>1040</Words>
  <Characters>6689</Characters>
  <Application>Microsoft Office Word</Application>
  <DocSecurity>0</DocSecurity>
  <Lines>445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Zokhid Ermatov</cp:lastModifiedBy>
  <cp:revision>37</cp:revision>
  <cp:lastPrinted>2024-12-19T13:19:00Z</cp:lastPrinted>
  <dcterms:created xsi:type="dcterms:W3CDTF">2024-10-24T10:22:00Z</dcterms:created>
  <dcterms:modified xsi:type="dcterms:W3CDTF">2024-12-27T16:26:00Z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c3159918264ef240a0ddbd271931f1b411338e27f34488661e1beaec10bfce0c</vt:lpwstr>
  </property>
</Properties>
</file>