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B1466" w14:textId="502696E6" w:rsidR="00341E6E" w:rsidRPr="0025444A" w:rsidRDefault="00341E6E" w:rsidP="00341E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5444A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Давлат тиббий суғуртаси жамғармаси </w:t>
      </w:r>
      <w:r w:rsidR="004241B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Реимбурсация бўлими </w:t>
      </w:r>
      <w:r w:rsidRPr="0025444A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томонидан жорий йил </w:t>
      </w:r>
      <w:r w:rsidR="0037122B">
        <w:rPr>
          <w:rFonts w:ascii="Times New Roman" w:hAnsi="Times New Roman" w:cs="Times New Roman"/>
          <w:b/>
          <w:sz w:val="28"/>
          <w:szCs w:val="28"/>
          <w:lang w:val="uz-Cyrl-UZ"/>
        </w:rPr>
        <w:t>1</w:t>
      </w:r>
      <w:r w:rsidR="00974E3E">
        <w:rPr>
          <w:rFonts w:ascii="Times New Roman" w:hAnsi="Times New Roman" w:cs="Times New Roman"/>
          <w:b/>
          <w:sz w:val="28"/>
          <w:szCs w:val="28"/>
          <w:lang w:val="uz-Cyrl-UZ"/>
        </w:rPr>
        <w:t>7-20</w:t>
      </w:r>
      <w:r w:rsidR="00782BF6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="005A7A2F">
        <w:rPr>
          <w:rFonts w:ascii="Times New Roman" w:hAnsi="Times New Roman" w:cs="Times New Roman"/>
          <w:b/>
          <w:sz w:val="28"/>
          <w:szCs w:val="28"/>
          <w:lang w:val="uz-Cyrl-UZ"/>
        </w:rPr>
        <w:t>м</w:t>
      </w:r>
      <w:r w:rsidR="00782BF6">
        <w:rPr>
          <w:rFonts w:ascii="Times New Roman" w:hAnsi="Times New Roman" w:cs="Times New Roman"/>
          <w:b/>
          <w:sz w:val="28"/>
          <w:szCs w:val="28"/>
          <w:lang w:val="uz-Cyrl-UZ"/>
        </w:rPr>
        <w:t>арт</w:t>
      </w:r>
      <w:r w:rsidRPr="0025444A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кунлари амалга оширилган ишлар тўғрисида</w:t>
      </w:r>
    </w:p>
    <w:p w14:paraId="375A4BB2" w14:textId="748081E5" w:rsidR="00341E6E" w:rsidRDefault="00341E6E" w:rsidP="00341E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5444A">
        <w:rPr>
          <w:rFonts w:ascii="Times New Roman" w:hAnsi="Times New Roman" w:cs="Times New Roman"/>
          <w:b/>
          <w:sz w:val="28"/>
          <w:szCs w:val="28"/>
          <w:lang w:val="uz-Cyrl-UZ"/>
        </w:rPr>
        <w:t>МАЪЛУМОТ</w:t>
      </w:r>
    </w:p>
    <w:p w14:paraId="01042927" w14:textId="77777777" w:rsidR="00B968ED" w:rsidRPr="0025444A" w:rsidRDefault="00B968ED" w:rsidP="00341E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14:paraId="77524B69" w14:textId="77777777" w:rsidR="00417C61" w:rsidRPr="004241B4" w:rsidRDefault="00341E6E" w:rsidP="00417C61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5444A">
        <w:rPr>
          <w:rFonts w:ascii="Times New Roman" w:hAnsi="Times New Roman" w:cs="Times New Roman"/>
          <w:sz w:val="28"/>
          <w:szCs w:val="28"/>
          <w:lang w:val="uz-Cyrl-UZ"/>
        </w:rPr>
        <w:t>Давлат тиббий суғуртаси жамғармасининг 18-сон (23.07.24</w:t>
      </w:r>
      <w:r w:rsidR="0004369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й), 21-сон</w:t>
      </w:r>
      <w:r w:rsidR="0025444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(30.07.2024</w:t>
      </w:r>
      <w:r w:rsidR="00043698">
        <w:rPr>
          <w:rFonts w:ascii="Times New Roman" w:hAnsi="Times New Roman" w:cs="Times New Roman"/>
          <w:sz w:val="28"/>
          <w:szCs w:val="28"/>
          <w:lang w:val="uz-Cyrl-UZ"/>
        </w:rPr>
        <w:t xml:space="preserve"> й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),</w:t>
      </w:r>
      <w:r w:rsidR="00F82EE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19-сон (23.07.24</w:t>
      </w:r>
      <w:r w:rsidR="0004369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й) баён</w:t>
      </w:r>
      <w:r w:rsidR="00382FC0">
        <w:rPr>
          <w:rFonts w:ascii="Times New Roman" w:hAnsi="Times New Roman" w:cs="Times New Roman"/>
          <w:sz w:val="28"/>
          <w:szCs w:val="28"/>
          <w:lang w:val="uz-Cyrl-UZ"/>
        </w:rPr>
        <w:t xml:space="preserve"> ва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 xml:space="preserve"> қарорларида “Реимбурсация дастурини жорий этишда амалга оширилган ишлар б</w:t>
      </w:r>
      <w:r w:rsidR="00382FC0">
        <w:rPr>
          <w:rFonts w:ascii="Times New Roman" w:hAnsi="Times New Roman" w:cs="Times New Roman"/>
          <w:sz w:val="28"/>
          <w:szCs w:val="28"/>
          <w:lang w:val="uz-Cyrl-UZ"/>
        </w:rPr>
        <w:t>ў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йича” ҳар ҳафта маълумот киритилиши топширилган.</w:t>
      </w:r>
      <w:r w:rsidR="00417C61" w:rsidRPr="00417C61">
        <w:rPr>
          <w:rFonts w:ascii="Times New Roman" w:hAnsi="Times New Roman" w:cs="Times New Roman"/>
          <w:b/>
          <w:sz w:val="28"/>
          <w:szCs w:val="28"/>
          <w:lang w:val="uz-Cyrl-UZ"/>
        </w:rPr>
        <w:tab/>
      </w:r>
      <w:r w:rsidR="00417C61" w:rsidRPr="004241B4">
        <w:rPr>
          <w:rFonts w:ascii="Times New Roman" w:hAnsi="Times New Roman" w:cs="Times New Roman"/>
          <w:b/>
          <w:sz w:val="28"/>
          <w:szCs w:val="28"/>
          <w:lang w:val="uz-Cyrl-UZ"/>
        </w:rPr>
        <w:tab/>
      </w:r>
      <w:r w:rsidR="00417C61" w:rsidRPr="004241B4">
        <w:rPr>
          <w:rFonts w:ascii="Times New Roman" w:hAnsi="Times New Roman" w:cs="Times New Roman"/>
          <w:b/>
          <w:sz w:val="28"/>
          <w:szCs w:val="28"/>
          <w:lang w:val="uz-Cyrl-UZ"/>
        </w:rPr>
        <w:tab/>
      </w:r>
    </w:p>
    <w:p w14:paraId="57337701" w14:textId="7C98F00C" w:rsidR="000A0887" w:rsidRDefault="00924235" w:rsidP="00417C61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Хафта давомида</w:t>
      </w:r>
      <w:r w:rsidR="000A088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17C61">
        <w:rPr>
          <w:rFonts w:ascii="Times New Roman" w:hAnsi="Times New Roman" w:cs="Times New Roman"/>
          <w:sz w:val="28"/>
          <w:szCs w:val="28"/>
          <w:lang w:val="uz-Cyrl-UZ"/>
        </w:rPr>
        <w:t>Тошкент шаҳри</w:t>
      </w:r>
      <w:r w:rsidR="000A0887">
        <w:rPr>
          <w:rFonts w:ascii="Times New Roman" w:hAnsi="Times New Roman" w:cs="Times New Roman"/>
          <w:sz w:val="28"/>
          <w:szCs w:val="28"/>
          <w:lang w:val="uz-Cyrl-UZ"/>
        </w:rPr>
        <w:t>, Қорақалпоғистон Республикаси</w:t>
      </w:r>
      <w:r w:rsidR="00417C61">
        <w:rPr>
          <w:rFonts w:ascii="Times New Roman" w:hAnsi="Times New Roman" w:cs="Times New Roman"/>
          <w:sz w:val="28"/>
          <w:szCs w:val="28"/>
          <w:lang w:val="uz-Cyrl-UZ"/>
        </w:rPr>
        <w:t xml:space="preserve">, Сирдарё, Самарканд ва Навоий вилоятларида беморларга ёзилган электрон рецептлар сони ва дорихоналарга қоплаб бериладиган маблағлар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қиймати</w:t>
      </w:r>
      <w:r w:rsidR="00417C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17C61" w:rsidRPr="00417C61">
        <w:rPr>
          <w:rFonts w:ascii="Times New Roman" w:hAnsi="Times New Roman" w:cs="Times New Roman"/>
          <w:sz w:val="28"/>
          <w:szCs w:val="28"/>
          <w:lang w:val="uz-Cyrl-UZ"/>
        </w:rPr>
        <w:t>қуйидагича</w:t>
      </w:r>
      <w:r w:rsidR="00AC0AFE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14:paraId="452248EC" w14:textId="77777777" w:rsidR="004241B4" w:rsidRDefault="004241B4" w:rsidP="004241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350"/>
        <w:gridCol w:w="1942"/>
        <w:gridCol w:w="1943"/>
        <w:gridCol w:w="1943"/>
      </w:tblGrid>
      <w:tr w:rsidR="000A0887" w14:paraId="35C15457" w14:textId="77777777" w:rsidTr="004241B4">
        <w:trPr>
          <w:trHeight w:val="319"/>
        </w:trPr>
        <w:tc>
          <w:tcPr>
            <w:tcW w:w="534" w:type="dxa"/>
            <w:vAlign w:val="center"/>
          </w:tcPr>
          <w:p w14:paraId="3FB88F00" w14:textId="4FA5610A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№</w:t>
            </w:r>
          </w:p>
        </w:tc>
        <w:tc>
          <w:tcPr>
            <w:tcW w:w="3350" w:type="dxa"/>
          </w:tcPr>
          <w:p w14:paraId="2652CAD1" w14:textId="6B0CD73E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Ҳудуд номи</w:t>
            </w:r>
          </w:p>
        </w:tc>
        <w:tc>
          <w:tcPr>
            <w:tcW w:w="1942" w:type="dxa"/>
          </w:tcPr>
          <w:p w14:paraId="513B8945" w14:textId="4C5D0182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Бемор сони</w:t>
            </w:r>
          </w:p>
        </w:tc>
        <w:tc>
          <w:tcPr>
            <w:tcW w:w="1943" w:type="dxa"/>
          </w:tcPr>
          <w:p w14:paraId="740DF1A2" w14:textId="786C321F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Рецепт сони</w:t>
            </w:r>
          </w:p>
        </w:tc>
        <w:tc>
          <w:tcPr>
            <w:tcW w:w="1943" w:type="dxa"/>
          </w:tcPr>
          <w:p w14:paraId="55FBBE53" w14:textId="4FF0D926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Маблағ          </w:t>
            </w:r>
            <w:r w:rsidR="00342902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(минг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 сум)</w:t>
            </w:r>
          </w:p>
        </w:tc>
      </w:tr>
      <w:tr w:rsidR="000A0887" w14:paraId="565EA0E1" w14:textId="77777777" w:rsidTr="004241B4">
        <w:trPr>
          <w:trHeight w:val="191"/>
        </w:trPr>
        <w:tc>
          <w:tcPr>
            <w:tcW w:w="534" w:type="dxa"/>
            <w:vAlign w:val="center"/>
          </w:tcPr>
          <w:p w14:paraId="54CD4D72" w14:textId="16889952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3350" w:type="dxa"/>
          </w:tcPr>
          <w:p w14:paraId="6320DEF6" w14:textId="01C45AE7" w:rsid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Тошкент шаҳри</w:t>
            </w:r>
          </w:p>
        </w:tc>
        <w:tc>
          <w:tcPr>
            <w:tcW w:w="1942" w:type="dxa"/>
            <w:vAlign w:val="center"/>
          </w:tcPr>
          <w:p w14:paraId="7F166751" w14:textId="5020A2F1" w:rsidR="000A0887" w:rsidRDefault="00466ECA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3 412</w:t>
            </w:r>
          </w:p>
        </w:tc>
        <w:tc>
          <w:tcPr>
            <w:tcW w:w="1943" w:type="dxa"/>
            <w:vAlign w:val="center"/>
          </w:tcPr>
          <w:p w14:paraId="19869A78" w14:textId="16B2BBAB" w:rsidR="000A0887" w:rsidRPr="00466ECA" w:rsidRDefault="00466ECA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6 419</w:t>
            </w:r>
          </w:p>
        </w:tc>
        <w:tc>
          <w:tcPr>
            <w:tcW w:w="1943" w:type="dxa"/>
            <w:vAlign w:val="center"/>
          </w:tcPr>
          <w:p w14:paraId="5BE0B3CD" w14:textId="5E21E89D" w:rsidR="000A0887" w:rsidRPr="00342902" w:rsidRDefault="00466ECA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305 542</w:t>
            </w:r>
            <w:r w:rsidR="00342902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0A0887" w14:paraId="5BA73A8C" w14:textId="77777777" w:rsidTr="004241B4">
        <w:trPr>
          <w:trHeight w:val="269"/>
        </w:trPr>
        <w:tc>
          <w:tcPr>
            <w:tcW w:w="534" w:type="dxa"/>
            <w:vAlign w:val="center"/>
          </w:tcPr>
          <w:p w14:paraId="074EB6AD" w14:textId="116EACB8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3350" w:type="dxa"/>
          </w:tcPr>
          <w:p w14:paraId="71C2C3A4" w14:textId="6F53ED52" w:rsidR="000A0887" w:rsidRPr="00974E3E" w:rsidRDefault="000A0887" w:rsidP="004241B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Қорақалпоғистон Республикаси</w:t>
            </w:r>
          </w:p>
        </w:tc>
        <w:tc>
          <w:tcPr>
            <w:tcW w:w="1942" w:type="dxa"/>
            <w:vAlign w:val="center"/>
          </w:tcPr>
          <w:p w14:paraId="57D85EA4" w14:textId="01D7D32F" w:rsidR="000A0887" w:rsidRPr="00974E3E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374</w:t>
            </w:r>
          </w:p>
        </w:tc>
        <w:tc>
          <w:tcPr>
            <w:tcW w:w="1943" w:type="dxa"/>
            <w:vAlign w:val="center"/>
          </w:tcPr>
          <w:p w14:paraId="22B3A15B" w14:textId="6A43A962" w:rsidR="000A0887" w:rsidRPr="00974E3E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429</w:t>
            </w:r>
          </w:p>
        </w:tc>
        <w:tc>
          <w:tcPr>
            <w:tcW w:w="1943" w:type="dxa"/>
            <w:vAlign w:val="center"/>
          </w:tcPr>
          <w:p w14:paraId="6041E97D" w14:textId="38F27182" w:rsidR="004521EC" w:rsidRPr="00974E3E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22 768,0</w:t>
            </w:r>
          </w:p>
        </w:tc>
      </w:tr>
      <w:tr w:rsidR="004521EC" w14:paraId="2E0EB91D" w14:textId="77777777" w:rsidTr="004241B4">
        <w:trPr>
          <w:trHeight w:val="223"/>
        </w:trPr>
        <w:tc>
          <w:tcPr>
            <w:tcW w:w="534" w:type="dxa"/>
            <w:vAlign w:val="center"/>
          </w:tcPr>
          <w:p w14:paraId="397DFA68" w14:textId="5DE4BEB9" w:rsidR="004521EC" w:rsidRPr="000A0887" w:rsidRDefault="004521EC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3350" w:type="dxa"/>
          </w:tcPr>
          <w:p w14:paraId="30FC30B0" w14:textId="6509057F" w:rsidR="004521EC" w:rsidRPr="00974E3E" w:rsidRDefault="004521EC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Сирдарё вилояти</w:t>
            </w:r>
          </w:p>
        </w:tc>
        <w:tc>
          <w:tcPr>
            <w:tcW w:w="1942" w:type="dxa"/>
            <w:vAlign w:val="center"/>
          </w:tcPr>
          <w:p w14:paraId="55E49FA9" w14:textId="0F17DECE" w:rsidR="004521EC" w:rsidRPr="00974E3E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  <w:r w:rsidR="00466ECA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421</w:t>
            </w:r>
          </w:p>
        </w:tc>
        <w:tc>
          <w:tcPr>
            <w:tcW w:w="1943" w:type="dxa"/>
            <w:vAlign w:val="center"/>
          </w:tcPr>
          <w:p w14:paraId="3ECDFA6D" w14:textId="7106AA6C" w:rsidR="004521EC" w:rsidRPr="00974E3E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9001</w:t>
            </w:r>
          </w:p>
        </w:tc>
        <w:tc>
          <w:tcPr>
            <w:tcW w:w="1943" w:type="dxa"/>
            <w:vAlign w:val="center"/>
          </w:tcPr>
          <w:p w14:paraId="7F0CEDE0" w14:textId="5E494AD6" w:rsidR="004521EC" w:rsidRPr="00974E3E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294 222</w:t>
            </w:r>
            <w:r w:rsidR="00342902"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,0</w:t>
            </w:r>
          </w:p>
        </w:tc>
      </w:tr>
      <w:tr w:rsidR="004521EC" w14:paraId="32DDD192" w14:textId="77777777" w:rsidTr="004241B4">
        <w:trPr>
          <w:trHeight w:val="175"/>
        </w:trPr>
        <w:tc>
          <w:tcPr>
            <w:tcW w:w="534" w:type="dxa"/>
            <w:vAlign w:val="center"/>
          </w:tcPr>
          <w:p w14:paraId="05E0686D" w14:textId="2B759BAC" w:rsidR="004521EC" w:rsidRPr="000A0887" w:rsidRDefault="004521EC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3350" w:type="dxa"/>
          </w:tcPr>
          <w:p w14:paraId="0D12DDBD" w14:textId="6530E204" w:rsidR="004521EC" w:rsidRDefault="004521EC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Самарканд вилояти</w:t>
            </w:r>
          </w:p>
        </w:tc>
        <w:tc>
          <w:tcPr>
            <w:tcW w:w="1942" w:type="dxa"/>
            <w:vAlign w:val="center"/>
          </w:tcPr>
          <w:p w14:paraId="27D161B8" w14:textId="555D6660" w:rsidR="004521EC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176</w:t>
            </w:r>
          </w:p>
        </w:tc>
        <w:tc>
          <w:tcPr>
            <w:tcW w:w="1943" w:type="dxa"/>
            <w:vAlign w:val="center"/>
          </w:tcPr>
          <w:p w14:paraId="269EA351" w14:textId="1F1B162F" w:rsidR="004521EC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179</w:t>
            </w:r>
          </w:p>
        </w:tc>
        <w:tc>
          <w:tcPr>
            <w:tcW w:w="1943" w:type="dxa"/>
            <w:vAlign w:val="center"/>
          </w:tcPr>
          <w:p w14:paraId="2EEC1B3D" w14:textId="4768635C" w:rsidR="004521EC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9 803</w:t>
            </w:r>
            <w:r w:rsidR="00342902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,0</w:t>
            </w:r>
          </w:p>
        </w:tc>
      </w:tr>
      <w:tr w:rsidR="004521EC" w14:paraId="6D6ED319" w14:textId="77777777" w:rsidTr="004241B4">
        <w:trPr>
          <w:trHeight w:val="114"/>
        </w:trPr>
        <w:tc>
          <w:tcPr>
            <w:tcW w:w="534" w:type="dxa"/>
            <w:vAlign w:val="center"/>
          </w:tcPr>
          <w:p w14:paraId="02BDA2C9" w14:textId="59E1CE81" w:rsidR="004521EC" w:rsidRPr="000A0887" w:rsidRDefault="004521EC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3350" w:type="dxa"/>
          </w:tcPr>
          <w:p w14:paraId="401ABD34" w14:textId="1329D8EC" w:rsidR="004521EC" w:rsidRDefault="004521EC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Навоий вилояти</w:t>
            </w:r>
          </w:p>
        </w:tc>
        <w:tc>
          <w:tcPr>
            <w:tcW w:w="1942" w:type="dxa"/>
            <w:vAlign w:val="center"/>
          </w:tcPr>
          <w:p w14:paraId="5CD958F8" w14:textId="5C03B982" w:rsidR="004521EC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6F3158">
              <w:rPr>
                <w:rFonts w:ascii="Times New Roman" w:hAnsi="Times New Roman" w:cs="Times New Roman"/>
                <w:sz w:val="28"/>
                <w:lang w:val="uz-Cyrl-UZ"/>
              </w:rPr>
              <w:t>245</w:t>
            </w:r>
          </w:p>
        </w:tc>
        <w:tc>
          <w:tcPr>
            <w:tcW w:w="1943" w:type="dxa"/>
            <w:vAlign w:val="center"/>
          </w:tcPr>
          <w:p w14:paraId="19371436" w14:textId="17FCF1F4" w:rsidR="004521EC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6F3158">
              <w:rPr>
                <w:rFonts w:ascii="Times New Roman" w:hAnsi="Times New Roman" w:cs="Times New Roman"/>
                <w:sz w:val="28"/>
                <w:lang w:val="uz-Cyrl-UZ"/>
              </w:rPr>
              <w:t>288</w:t>
            </w:r>
          </w:p>
        </w:tc>
        <w:tc>
          <w:tcPr>
            <w:tcW w:w="1943" w:type="dxa"/>
            <w:vAlign w:val="center"/>
          </w:tcPr>
          <w:p w14:paraId="710F2798" w14:textId="60B86BAB" w:rsidR="004521EC" w:rsidRDefault="00974E3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6F3158">
              <w:rPr>
                <w:rFonts w:ascii="Times New Roman" w:hAnsi="Times New Roman" w:cs="Times New Roman"/>
                <w:sz w:val="28"/>
                <w:lang w:val="uz-Cyrl-UZ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uz-Cyrl-UZ"/>
              </w:rPr>
              <w:t> 383</w:t>
            </w:r>
            <w:r w:rsidR="0001362F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,0</w:t>
            </w:r>
          </w:p>
        </w:tc>
      </w:tr>
    </w:tbl>
    <w:p w14:paraId="549EB7DF" w14:textId="1A8AD863" w:rsidR="00685AC3" w:rsidRDefault="004521EC" w:rsidP="00685AC3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Ўзбекистон Республикаси Президентининг 05.09.2024 йилдаги 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br/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ПҚ-311 сон қарори, Вазирлар Маҳкамасининг 02.10.2024 йилдаги 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br/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ВМ-619 сон қарори ижросини таъминлаш мақсадида </w:t>
      </w:r>
      <w:r w:rsidR="00974E3E">
        <w:rPr>
          <w:rFonts w:ascii="Times New Roman" w:hAnsi="Times New Roman" w:cs="Times New Roman"/>
          <w:sz w:val="28"/>
          <w:szCs w:val="28"/>
          <w:lang w:val="uz-Cyrl-UZ"/>
        </w:rPr>
        <w:t>Давлат тиббий суғуртаси жамғармаси Реимбурсация бўлими Хоразм, Бухоро ва Қашқадарё вилоятлари худудий ваъкиллари томонидан барча бирламчи тиббиёт муассасаларига дорихоналар бириктирилди ва электрон рецептлар асосида беморларга бепул дорилар берили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t>ши бошланди</w:t>
      </w:r>
      <w:r w:rsidR="00974E3E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 xml:space="preserve"> Хоразм вилояти Боғот туманида 3</w:t>
      </w:r>
      <w:r w:rsidR="00466ECA" w:rsidRPr="005A7A2F">
        <w:rPr>
          <w:lang w:val="uz-Cyrl-UZ"/>
        </w:rPr>
        <w:t xml:space="preserve"> 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>ва 5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>сон оилавий поликлиникаларда, Бухоро вилояти Бухоро шаҳри 4 сон оилавий поликлиникада, Қашқадарё вилояти Қарши шаҳри 4 сон оилавий поликлиника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t>лари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 xml:space="preserve">да 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t>тажриба-синов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t>асос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>ида беморларга электрон рецептлар шакллантирилди ва Жамғарма билан шартнома тузган дорихоналар орқали бепул дорилар берилди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t xml:space="preserve">дорихона 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>харажатлар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t>и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 xml:space="preserve"> Жамғарма томонидан қоплаб берилиш тушинтирилди.</w:t>
      </w:r>
    </w:p>
    <w:p w14:paraId="6CF6B084" w14:textId="77777777" w:rsidR="00CE4EF2" w:rsidRDefault="00CE4EF2" w:rsidP="00F3634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</w:p>
    <w:p w14:paraId="12314EF9" w14:textId="5079EC49" w:rsidR="00466ECA" w:rsidRDefault="00466ECA" w:rsidP="00F3634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  <w:r>
        <w:rPr>
          <w:noProof/>
          <w:lang w:eastAsia="ru-RU"/>
          <w14:ligatures w14:val="standardContextual"/>
        </w:rPr>
        <w:lastRenderedPageBreak/>
        <w:drawing>
          <wp:inline distT="0" distB="0" distL="0" distR="0" wp14:anchorId="37741E13" wp14:editId="09502A5D">
            <wp:extent cx="2518012" cy="25796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3502" cy="258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 xml:space="preserve"> 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482E4692" wp14:editId="51C0B64E">
            <wp:extent cx="3282286" cy="25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6015" cy="25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990B" w14:textId="26F35F63" w:rsidR="00466ECA" w:rsidRDefault="00466ECA" w:rsidP="00F3634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</w:p>
    <w:p w14:paraId="3DEBD5B0" w14:textId="77777777" w:rsidR="00C07E79" w:rsidRDefault="00466ECA" w:rsidP="00F3634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Давлат тиббий суғуртаси жамғармаси Реимбурсация бўлими худудий ваъкиллари томонидан диспансер назоратида турувчи беморларнинг реимбурсация дастурига киритилган дори воситалари мунтазам қабул қилиши ва уларни соғломлаштириш буйича мониторинг ишлари олиб борилди. </w:t>
      </w:r>
    </w:p>
    <w:p w14:paraId="0487BFD4" w14:textId="77777777" w:rsidR="00C07E79" w:rsidRPr="005A7A2F" w:rsidRDefault="00C07E79" w:rsidP="00F3634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z-Cyrl-UZ"/>
        </w:rPr>
      </w:pPr>
    </w:p>
    <w:p w14:paraId="619F1E59" w14:textId="40389A36" w:rsidR="00466ECA" w:rsidRPr="00466ECA" w:rsidRDefault="00C07E79" w:rsidP="00F3634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z-Cyrl-UZ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62BEAB68" wp14:editId="77B31F7B">
            <wp:extent cx="2920309" cy="23710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2758" cy="23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 xml:space="preserve">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5442C94A" wp14:editId="255CF029">
            <wp:extent cx="2860158" cy="23710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8125" cy="239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ECA"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</w:p>
    <w:p w14:paraId="4EDE9709" w14:textId="326709AC" w:rsidR="00CE4EF2" w:rsidRDefault="00CE4EF2" w:rsidP="00F3634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</w:p>
    <w:p w14:paraId="21FBC921" w14:textId="35EADF54" w:rsidR="00462359" w:rsidRDefault="005A7A2F" w:rsidP="00F3634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  <w:r w:rsidRPr="00CE4E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D1C10F" wp14:editId="0E867D2C">
            <wp:simplePos x="0" y="0"/>
            <wp:positionH relativeFrom="column">
              <wp:posOffset>2611755</wp:posOffset>
            </wp:positionH>
            <wp:positionV relativeFrom="paragraph">
              <wp:posOffset>-36830</wp:posOffset>
            </wp:positionV>
            <wp:extent cx="1191260" cy="264160"/>
            <wp:effectExtent l="0" t="0" r="8890" b="2540"/>
            <wp:wrapTight wrapText="bothSides">
              <wp:wrapPolygon edited="0">
                <wp:start x="0" y="0"/>
                <wp:lineTo x="0" y="20250"/>
                <wp:lineTo x="21416" y="20250"/>
                <wp:lineTo x="214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EF2"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>Реимбурсация бўлим бошлиғи</w:t>
      </w:r>
      <w:r w:rsidR="00CE4EF2" w:rsidRPr="00CE4EF2"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 xml:space="preserve"> </w:t>
      </w:r>
      <w:r w:rsidR="00CE4EF2"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 xml:space="preserve">                          З.Сабиров</w:t>
      </w:r>
    </w:p>
    <w:p w14:paraId="1C1ABADD" w14:textId="239B96F9" w:rsidR="00462359" w:rsidRDefault="00462359" w:rsidP="004623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</w:p>
    <w:sectPr w:rsidR="00462359" w:rsidSect="00B968E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E6E"/>
    <w:rsid w:val="0001362F"/>
    <w:rsid w:val="00043698"/>
    <w:rsid w:val="000A0887"/>
    <w:rsid w:val="00126E50"/>
    <w:rsid w:val="00152243"/>
    <w:rsid w:val="00156665"/>
    <w:rsid w:val="0017730B"/>
    <w:rsid w:val="001869E1"/>
    <w:rsid w:val="001B05A3"/>
    <w:rsid w:val="002003C4"/>
    <w:rsid w:val="00206F7A"/>
    <w:rsid w:val="00210BD0"/>
    <w:rsid w:val="00247F7A"/>
    <w:rsid w:val="0025444A"/>
    <w:rsid w:val="00277D3B"/>
    <w:rsid w:val="00296AAD"/>
    <w:rsid w:val="002F3363"/>
    <w:rsid w:val="00341E6E"/>
    <w:rsid w:val="00342902"/>
    <w:rsid w:val="0035052D"/>
    <w:rsid w:val="0037122B"/>
    <w:rsid w:val="00382FC0"/>
    <w:rsid w:val="00417C61"/>
    <w:rsid w:val="004241B4"/>
    <w:rsid w:val="00430A8F"/>
    <w:rsid w:val="004521EC"/>
    <w:rsid w:val="00462359"/>
    <w:rsid w:val="0046683A"/>
    <w:rsid w:val="00466ECA"/>
    <w:rsid w:val="0048518D"/>
    <w:rsid w:val="004C1E2F"/>
    <w:rsid w:val="004D3211"/>
    <w:rsid w:val="004F42B7"/>
    <w:rsid w:val="00551EB1"/>
    <w:rsid w:val="00552B6E"/>
    <w:rsid w:val="005719C5"/>
    <w:rsid w:val="0059133D"/>
    <w:rsid w:val="005942B1"/>
    <w:rsid w:val="005A2853"/>
    <w:rsid w:val="005A7A2F"/>
    <w:rsid w:val="005C06E7"/>
    <w:rsid w:val="005E19B4"/>
    <w:rsid w:val="005F49A9"/>
    <w:rsid w:val="00685AC3"/>
    <w:rsid w:val="00697CD2"/>
    <w:rsid w:val="006D2A7B"/>
    <w:rsid w:val="006E364E"/>
    <w:rsid w:val="006F7549"/>
    <w:rsid w:val="007237C4"/>
    <w:rsid w:val="00736EDD"/>
    <w:rsid w:val="00782BF6"/>
    <w:rsid w:val="00784CC8"/>
    <w:rsid w:val="007F00E2"/>
    <w:rsid w:val="00816486"/>
    <w:rsid w:val="0089386A"/>
    <w:rsid w:val="008C3725"/>
    <w:rsid w:val="008E7288"/>
    <w:rsid w:val="00924235"/>
    <w:rsid w:val="00945A3C"/>
    <w:rsid w:val="00963E1C"/>
    <w:rsid w:val="00964880"/>
    <w:rsid w:val="00974E3E"/>
    <w:rsid w:val="00995181"/>
    <w:rsid w:val="009C10AA"/>
    <w:rsid w:val="009C5F05"/>
    <w:rsid w:val="00A20DCA"/>
    <w:rsid w:val="00A81113"/>
    <w:rsid w:val="00AA13C1"/>
    <w:rsid w:val="00AC0AFE"/>
    <w:rsid w:val="00AD3B24"/>
    <w:rsid w:val="00AF1D09"/>
    <w:rsid w:val="00B01E30"/>
    <w:rsid w:val="00B3237E"/>
    <w:rsid w:val="00B968ED"/>
    <w:rsid w:val="00BB2576"/>
    <w:rsid w:val="00BC48BD"/>
    <w:rsid w:val="00BE7830"/>
    <w:rsid w:val="00C07E79"/>
    <w:rsid w:val="00C643D2"/>
    <w:rsid w:val="00CE4EF2"/>
    <w:rsid w:val="00D51DB1"/>
    <w:rsid w:val="00D55D5C"/>
    <w:rsid w:val="00D61A72"/>
    <w:rsid w:val="00D90030"/>
    <w:rsid w:val="00DB2CBA"/>
    <w:rsid w:val="00DC7904"/>
    <w:rsid w:val="00DD43FE"/>
    <w:rsid w:val="00DF6777"/>
    <w:rsid w:val="00DF6E84"/>
    <w:rsid w:val="00E04AA3"/>
    <w:rsid w:val="00E07193"/>
    <w:rsid w:val="00E55F2F"/>
    <w:rsid w:val="00E7295D"/>
    <w:rsid w:val="00EC4768"/>
    <w:rsid w:val="00F14C9D"/>
    <w:rsid w:val="00F3634D"/>
    <w:rsid w:val="00F46F5C"/>
    <w:rsid w:val="00F517F1"/>
    <w:rsid w:val="00F60B9B"/>
    <w:rsid w:val="00F774BD"/>
    <w:rsid w:val="00F82EED"/>
    <w:rsid w:val="00FC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6E629"/>
  <w15:docId w15:val="{9AA599DD-011D-4A84-BF40-CF495DF7C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E6E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1E6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D5C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leading-8">
    <w:name w:val="leading-8"/>
    <w:basedOn w:val="a"/>
    <w:rsid w:val="00D6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D61A72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7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dcterms:created xsi:type="dcterms:W3CDTF">2025-03-22T10:35:00Z</dcterms:created>
  <dcterms:modified xsi:type="dcterms:W3CDTF">2025-03-22T10:35:00Z</dcterms:modified>
</cp:coreProperties>
</file>