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B1466" w14:textId="6D50C747" w:rsidR="00341E6E" w:rsidRPr="0025444A" w:rsidRDefault="00341E6E" w:rsidP="00341E6E">
      <w:pPr>
        <w:spacing w:after="0" w:line="240" w:lineRule="auto"/>
        <w:jc w:val="center"/>
        <w:rPr>
          <w:rFonts w:ascii="Times New Roman" w:hAnsi="Times New Roman" w:cs="Times New Roman"/>
          <w:b/>
          <w:sz w:val="28"/>
          <w:szCs w:val="28"/>
          <w:lang w:val="uz-Cyrl-UZ"/>
        </w:rPr>
      </w:pPr>
      <w:r w:rsidRPr="0025444A">
        <w:rPr>
          <w:rFonts w:ascii="Times New Roman" w:hAnsi="Times New Roman" w:cs="Times New Roman"/>
          <w:b/>
          <w:sz w:val="28"/>
          <w:szCs w:val="28"/>
          <w:lang w:val="uz-Cyrl-UZ"/>
        </w:rPr>
        <w:t xml:space="preserve">Давлат тиббий суғуртаси жамғармаси </w:t>
      </w:r>
      <w:r w:rsidR="004241B4">
        <w:rPr>
          <w:rFonts w:ascii="Times New Roman" w:hAnsi="Times New Roman" w:cs="Times New Roman"/>
          <w:b/>
          <w:sz w:val="28"/>
          <w:szCs w:val="28"/>
          <w:lang w:val="uz-Cyrl-UZ"/>
        </w:rPr>
        <w:t xml:space="preserve">Реимбурсация бўлими </w:t>
      </w:r>
      <w:r w:rsidRPr="0025444A">
        <w:rPr>
          <w:rFonts w:ascii="Times New Roman" w:hAnsi="Times New Roman" w:cs="Times New Roman"/>
          <w:b/>
          <w:sz w:val="28"/>
          <w:szCs w:val="28"/>
          <w:lang w:val="uz-Cyrl-UZ"/>
        </w:rPr>
        <w:t xml:space="preserve">томонидан жорий йил </w:t>
      </w:r>
      <w:r w:rsidR="00971BC1">
        <w:rPr>
          <w:rFonts w:ascii="Times New Roman" w:hAnsi="Times New Roman" w:cs="Times New Roman"/>
          <w:b/>
          <w:sz w:val="28"/>
          <w:szCs w:val="28"/>
          <w:lang w:val="uz-Cyrl-UZ"/>
        </w:rPr>
        <w:t>14 - 18</w:t>
      </w:r>
      <w:r w:rsidR="00B17204">
        <w:rPr>
          <w:rFonts w:ascii="Times New Roman" w:hAnsi="Times New Roman" w:cs="Times New Roman"/>
          <w:b/>
          <w:sz w:val="28"/>
          <w:szCs w:val="28"/>
          <w:lang w:val="uz-Cyrl-UZ"/>
        </w:rPr>
        <w:t xml:space="preserve"> апрель </w:t>
      </w:r>
      <w:r w:rsidRPr="0025444A">
        <w:rPr>
          <w:rFonts w:ascii="Times New Roman" w:hAnsi="Times New Roman" w:cs="Times New Roman"/>
          <w:b/>
          <w:sz w:val="28"/>
          <w:szCs w:val="28"/>
          <w:lang w:val="uz-Cyrl-UZ"/>
        </w:rPr>
        <w:t>кунлари амалга оширилган ишлар тўғрисида</w:t>
      </w:r>
    </w:p>
    <w:p w14:paraId="375A4BB2" w14:textId="748081E5" w:rsidR="00341E6E" w:rsidRDefault="00341E6E" w:rsidP="00341E6E">
      <w:pPr>
        <w:spacing w:after="0" w:line="240" w:lineRule="auto"/>
        <w:jc w:val="center"/>
        <w:rPr>
          <w:rFonts w:ascii="Times New Roman" w:hAnsi="Times New Roman" w:cs="Times New Roman"/>
          <w:b/>
          <w:sz w:val="28"/>
          <w:szCs w:val="28"/>
          <w:lang w:val="uz-Cyrl-UZ"/>
        </w:rPr>
      </w:pPr>
      <w:r w:rsidRPr="0025444A">
        <w:rPr>
          <w:rFonts w:ascii="Times New Roman" w:hAnsi="Times New Roman" w:cs="Times New Roman"/>
          <w:b/>
          <w:sz w:val="28"/>
          <w:szCs w:val="28"/>
          <w:lang w:val="uz-Cyrl-UZ"/>
        </w:rPr>
        <w:t>МАЪЛУМОТ</w:t>
      </w:r>
    </w:p>
    <w:p w14:paraId="01042927" w14:textId="77777777" w:rsidR="00B968ED" w:rsidRPr="0025444A" w:rsidRDefault="00B968ED" w:rsidP="00341E6E">
      <w:pPr>
        <w:spacing w:after="0" w:line="240" w:lineRule="auto"/>
        <w:jc w:val="center"/>
        <w:rPr>
          <w:rFonts w:ascii="Times New Roman" w:hAnsi="Times New Roman" w:cs="Times New Roman"/>
          <w:b/>
          <w:sz w:val="28"/>
          <w:szCs w:val="28"/>
          <w:lang w:val="uz-Cyrl-UZ"/>
        </w:rPr>
      </w:pPr>
    </w:p>
    <w:p w14:paraId="77524B69" w14:textId="77777777" w:rsidR="00417C61" w:rsidRPr="004241B4" w:rsidRDefault="00341E6E" w:rsidP="00417C61">
      <w:pPr>
        <w:spacing w:before="240" w:after="0" w:line="276" w:lineRule="auto"/>
        <w:ind w:firstLine="708"/>
        <w:jc w:val="both"/>
        <w:rPr>
          <w:rFonts w:ascii="Times New Roman" w:hAnsi="Times New Roman" w:cs="Times New Roman"/>
          <w:b/>
          <w:sz w:val="28"/>
          <w:szCs w:val="28"/>
          <w:lang w:val="uz-Cyrl-UZ"/>
        </w:rPr>
      </w:pPr>
      <w:r w:rsidRPr="0025444A">
        <w:rPr>
          <w:rFonts w:ascii="Times New Roman" w:hAnsi="Times New Roman" w:cs="Times New Roman"/>
          <w:sz w:val="28"/>
          <w:szCs w:val="28"/>
          <w:lang w:val="uz-Cyrl-UZ"/>
        </w:rPr>
        <w:t>Давлат тиббий суғуртаси жамғармасининг 18-сон (23.07.24</w:t>
      </w:r>
      <w:r w:rsidR="00043698">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й), 21-сон</w:t>
      </w:r>
      <w:r w:rsidR="0025444A">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(30.07.2024</w:t>
      </w:r>
      <w:r w:rsidR="00043698">
        <w:rPr>
          <w:rFonts w:ascii="Times New Roman" w:hAnsi="Times New Roman" w:cs="Times New Roman"/>
          <w:sz w:val="28"/>
          <w:szCs w:val="28"/>
          <w:lang w:val="uz-Cyrl-UZ"/>
        </w:rPr>
        <w:t xml:space="preserve"> й</w:t>
      </w:r>
      <w:r w:rsidRPr="0025444A">
        <w:rPr>
          <w:rFonts w:ascii="Times New Roman" w:hAnsi="Times New Roman" w:cs="Times New Roman"/>
          <w:sz w:val="28"/>
          <w:szCs w:val="28"/>
          <w:lang w:val="uz-Cyrl-UZ"/>
        </w:rPr>
        <w:t>),</w:t>
      </w:r>
      <w:r w:rsidR="00F82EED">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19-сон (23.07.24</w:t>
      </w:r>
      <w:r w:rsidR="00043698">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й) баён</w:t>
      </w:r>
      <w:r w:rsidR="00382FC0">
        <w:rPr>
          <w:rFonts w:ascii="Times New Roman" w:hAnsi="Times New Roman" w:cs="Times New Roman"/>
          <w:sz w:val="28"/>
          <w:szCs w:val="28"/>
          <w:lang w:val="uz-Cyrl-UZ"/>
        </w:rPr>
        <w:t xml:space="preserve"> ва</w:t>
      </w:r>
      <w:r w:rsidRPr="0025444A">
        <w:rPr>
          <w:rFonts w:ascii="Times New Roman" w:hAnsi="Times New Roman" w:cs="Times New Roman"/>
          <w:sz w:val="28"/>
          <w:szCs w:val="28"/>
          <w:lang w:val="uz-Cyrl-UZ"/>
        </w:rPr>
        <w:t xml:space="preserve"> қарорларида “Реимбурсация дастурини жорий этишда амалга оширилган ишлар б</w:t>
      </w:r>
      <w:r w:rsidR="00382FC0">
        <w:rPr>
          <w:rFonts w:ascii="Times New Roman" w:hAnsi="Times New Roman" w:cs="Times New Roman"/>
          <w:sz w:val="28"/>
          <w:szCs w:val="28"/>
          <w:lang w:val="uz-Cyrl-UZ"/>
        </w:rPr>
        <w:t>ў</w:t>
      </w:r>
      <w:r w:rsidRPr="0025444A">
        <w:rPr>
          <w:rFonts w:ascii="Times New Roman" w:hAnsi="Times New Roman" w:cs="Times New Roman"/>
          <w:sz w:val="28"/>
          <w:szCs w:val="28"/>
          <w:lang w:val="uz-Cyrl-UZ"/>
        </w:rPr>
        <w:t>йича” ҳар ҳафта маълумот киритилиши топширилган.</w:t>
      </w:r>
      <w:r w:rsidR="00417C61" w:rsidRPr="00417C61">
        <w:rPr>
          <w:rFonts w:ascii="Times New Roman" w:hAnsi="Times New Roman" w:cs="Times New Roman"/>
          <w:b/>
          <w:sz w:val="28"/>
          <w:szCs w:val="28"/>
          <w:lang w:val="uz-Cyrl-UZ"/>
        </w:rPr>
        <w:tab/>
      </w:r>
      <w:r w:rsidR="00417C61" w:rsidRPr="004241B4">
        <w:rPr>
          <w:rFonts w:ascii="Times New Roman" w:hAnsi="Times New Roman" w:cs="Times New Roman"/>
          <w:b/>
          <w:sz w:val="28"/>
          <w:szCs w:val="28"/>
          <w:lang w:val="uz-Cyrl-UZ"/>
        </w:rPr>
        <w:tab/>
      </w:r>
      <w:r w:rsidR="00417C61" w:rsidRPr="004241B4">
        <w:rPr>
          <w:rFonts w:ascii="Times New Roman" w:hAnsi="Times New Roman" w:cs="Times New Roman"/>
          <w:b/>
          <w:sz w:val="28"/>
          <w:szCs w:val="28"/>
          <w:lang w:val="uz-Cyrl-UZ"/>
        </w:rPr>
        <w:tab/>
      </w:r>
    </w:p>
    <w:p w14:paraId="57337701" w14:textId="425260FE" w:rsidR="000A0887" w:rsidRDefault="00924235" w:rsidP="00417C61">
      <w:pPr>
        <w:spacing w:before="240" w:after="0" w:line="276"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Хафта давомида</w:t>
      </w:r>
      <w:r w:rsidR="000A0887">
        <w:rPr>
          <w:rFonts w:ascii="Times New Roman" w:hAnsi="Times New Roman" w:cs="Times New Roman"/>
          <w:sz w:val="28"/>
          <w:szCs w:val="28"/>
          <w:lang w:val="uz-Cyrl-UZ"/>
        </w:rPr>
        <w:t xml:space="preserve"> </w:t>
      </w:r>
      <w:r w:rsidR="00417C61">
        <w:rPr>
          <w:rFonts w:ascii="Times New Roman" w:hAnsi="Times New Roman" w:cs="Times New Roman"/>
          <w:sz w:val="28"/>
          <w:szCs w:val="28"/>
          <w:lang w:val="uz-Cyrl-UZ"/>
        </w:rPr>
        <w:t>Тошкент шаҳри</w:t>
      </w:r>
      <w:r w:rsidR="000A0887">
        <w:rPr>
          <w:rFonts w:ascii="Times New Roman" w:hAnsi="Times New Roman" w:cs="Times New Roman"/>
          <w:sz w:val="28"/>
          <w:szCs w:val="28"/>
          <w:lang w:val="uz-Cyrl-UZ"/>
        </w:rPr>
        <w:t>, Қорақалпоғистон Республикаси</w:t>
      </w:r>
      <w:r w:rsidR="008F7E20">
        <w:rPr>
          <w:rFonts w:ascii="Times New Roman" w:hAnsi="Times New Roman" w:cs="Times New Roman"/>
          <w:sz w:val="28"/>
          <w:szCs w:val="28"/>
          <w:lang w:val="uz-Cyrl-UZ"/>
        </w:rPr>
        <w:t xml:space="preserve">, Сирдарё, Самарканд, </w:t>
      </w:r>
      <w:r w:rsidR="00417C61">
        <w:rPr>
          <w:rFonts w:ascii="Times New Roman" w:hAnsi="Times New Roman" w:cs="Times New Roman"/>
          <w:sz w:val="28"/>
          <w:szCs w:val="28"/>
          <w:lang w:val="uz-Cyrl-UZ"/>
        </w:rPr>
        <w:t>Навоий</w:t>
      </w:r>
      <w:r w:rsidR="008F7E20">
        <w:rPr>
          <w:rFonts w:ascii="Times New Roman" w:hAnsi="Times New Roman" w:cs="Times New Roman"/>
          <w:sz w:val="28"/>
          <w:szCs w:val="28"/>
          <w:lang w:val="uz-Cyrl-UZ"/>
        </w:rPr>
        <w:t xml:space="preserve">, </w:t>
      </w:r>
      <w:r w:rsidR="00207D9E">
        <w:rPr>
          <w:rFonts w:ascii="Times New Roman" w:hAnsi="Times New Roman" w:cs="Times New Roman"/>
          <w:sz w:val="28"/>
          <w:szCs w:val="28"/>
          <w:lang w:val="uz-Cyrl-UZ"/>
        </w:rPr>
        <w:t>Хоразм, Бухоро ва Қашқадарё</w:t>
      </w:r>
      <w:r w:rsidR="00417C61">
        <w:rPr>
          <w:rFonts w:ascii="Times New Roman" w:hAnsi="Times New Roman" w:cs="Times New Roman"/>
          <w:sz w:val="28"/>
          <w:szCs w:val="28"/>
          <w:lang w:val="uz-Cyrl-UZ"/>
        </w:rPr>
        <w:t xml:space="preserve"> вилоятларида беморларга ёзилган электрон рецептлар сони ва дорихоналарга қоплаб бериладиган маблағлар </w:t>
      </w:r>
      <w:r>
        <w:rPr>
          <w:rFonts w:ascii="Times New Roman" w:hAnsi="Times New Roman" w:cs="Times New Roman"/>
          <w:sz w:val="28"/>
          <w:szCs w:val="28"/>
          <w:lang w:val="uz-Cyrl-UZ"/>
        </w:rPr>
        <w:t xml:space="preserve"> қиймати</w:t>
      </w:r>
      <w:r w:rsidR="00417C61">
        <w:rPr>
          <w:rFonts w:ascii="Times New Roman" w:hAnsi="Times New Roman" w:cs="Times New Roman"/>
          <w:sz w:val="28"/>
          <w:szCs w:val="28"/>
          <w:lang w:val="uz-Cyrl-UZ"/>
        </w:rPr>
        <w:t xml:space="preserve"> </w:t>
      </w:r>
      <w:r w:rsidR="00417C61" w:rsidRPr="00417C61">
        <w:rPr>
          <w:rFonts w:ascii="Times New Roman" w:hAnsi="Times New Roman" w:cs="Times New Roman"/>
          <w:sz w:val="28"/>
          <w:szCs w:val="28"/>
          <w:lang w:val="uz-Cyrl-UZ"/>
        </w:rPr>
        <w:t>қуйидагича</w:t>
      </w:r>
      <w:r w:rsidR="00AC0AFE">
        <w:rPr>
          <w:rFonts w:ascii="Times New Roman" w:hAnsi="Times New Roman" w:cs="Times New Roman"/>
          <w:sz w:val="28"/>
          <w:szCs w:val="28"/>
          <w:lang w:val="uz-Cyrl-UZ"/>
        </w:rPr>
        <w:t>:</w:t>
      </w:r>
    </w:p>
    <w:p w14:paraId="452248EC" w14:textId="77777777" w:rsidR="004241B4" w:rsidRDefault="004241B4" w:rsidP="004241B4">
      <w:pPr>
        <w:spacing w:after="0" w:line="240" w:lineRule="auto"/>
        <w:ind w:firstLine="709"/>
        <w:jc w:val="both"/>
        <w:rPr>
          <w:rFonts w:ascii="Times New Roman" w:hAnsi="Times New Roman" w:cs="Times New Roman"/>
          <w:sz w:val="28"/>
          <w:szCs w:val="28"/>
          <w:lang w:val="uz-Cyrl-UZ"/>
        </w:rPr>
      </w:pPr>
    </w:p>
    <w:tbl>
      <w:tblPr>
        <w:tblStyle w:val="a3"/>
        <w:tblW w:w="0" w:type="auto"/>
        <w:tblLayout w:type="fixed"/>
        <w:tblLook w:val="04A0" w:firstRow="1" w:lastRow="0" w:firstColumn="1" w:lastColumn="0" w:noHBand="0" w:noVBand="1"/>
      </w:tblPr>
      <w:tblGrid>
        <w:gridCol w:w="534"/>
        <w:gridCol w:w="3350"/>
        <w:gridCol w:w="1942"/>
        <w:gridCol w:w="1943"/>
        <w:gridCol w:w="1943"/>
      </w:tblGrid>
      <w:tr w:rsidR="000A0887" w14:paraId="35C15457" w14:textId="77777777" w:rsidTr="004241B4">
        <w:trPr>
          <w:trHeight w:val="319"/>
        </w:trPr>
        <w:tc>
          <w:tcPr>
            <w:tcW w:w="534" w:type="dxa"/>
            <w:vAlign w:val="center"/>
          </w:tcPr>
          <w:p w14:paraId="3FB88F00" w14:textId="4FA5610A" w:rsidR="000A0887" w:rsidRPr="000A0887" w:rsidRDefault="000A0887"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w:t>
            </w:r>
          </w:p>
        </w:tc>
        <w:tc>
          <w:tcPr>
            <w:tcW w:w="3350" w:type="dxa"/>
          </w:tcPr>
          <w:p w14:paraId="2652CAD1" w14:textId="6B0CD73E" w:rsidR="000A0887" w:rsidRPr="000A0887" w:rsidRDefault="000A0887"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Ҳудуд номи</w:t>
            </w:r>
          </w:p>
        </w:tc>
        <w:tc>
          <w:tcPr>
            <w:tcW w:w="1942" w:type="dxa"/>
          </w:tcPr>
          <w:p w14:paraId="513B8945" w14:textId="4C5D0182" w:rsidR="000A0887" w:rsidRPr="000A0887" w:rsidRDefault="000A0887"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Бемор сони</w:t>
            </w:r>
          </w:p>
        </w:tc>
        <w:tc>
          <w:tcPr>
            <w:tcW w:w="1943" w:type="dxa"/>
          </w:tcPr>
          <w:p w14:paraId="740DF1A2" w14:textId="786C321F" w:rsidR="000A0887" w:rsidRPr="000A0887" w:rsidRDefault="000A0887"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Рецепт сони</w:t>
            </w:r>
          </w:p>
        </w:tc>
        <w:tc>
          <w:tcPr>
            <w:tcW w:w="1943" w:type="dxa"/>
          </w:tcPr>
          <w:p w14:paraId="55FBBE53" w14:textId="4FF0D926" w:rsidR="000A0887" w:rsidRPr="000A0887" w:rsidRDefault="000A0887" w:rsidP="004241B4">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uz-Cyrl-UZ"/>
              </w:rPr>
              <w:t xml:space="preserve">Маблағ          </w:t>
            </w:r>
            <w:r w:rsidR="00342902">
              <w:rPr>
                <w:rFonts w:ascii="Times New Roman" w:hAnsi="Times New Roman" w:cs="Times New Roman"/>
                <w:b/>
                <w:sz w:val="28"/>
                <w:szCs w:val="28"/>
                <w:lang w:val="uz-Cyrl-UZ"/>
              </w:rPr>
              <w:t>(минг</w:t>
            </w:r>
            <w:r>
              <w:rPr>
                <w:rFonts w:ascii="Times New Roman" w:hAnsi="Times New Roman" w:cs="Times New Roman"/>
                <w:b/>
                <w:sz w:val="28"/>
                <w:szCs w:val="28"/>
                <w:lang w:val="uz-Cyrl-UZ"/>
              </w:rPr>
              <w:t xml:space="preserve"> сум)</w:t>
            </w:r>
          </w:p>
        </w:tc>
      </w:tr>
      <w:tr w:rsidR="000A0887" w14:paraId="565EA0E1" w14:textId="77777777" w:rsidTr="004241B4">
        <w:trPr>
          <w:trHeight w:val="191"/>
        </w:trPr>
        <w:tc>
          <w:tcPr>
            <w:tcW w:w="534" w:type="dxa"/>
            <w:vAlign w:val="center"/>
          </w:tcPr>
          <w:p w14:paraId="54CD4D72" w14:textId="16889952" w:rsidR="000A0887" w:rsidRPr="000A0887" w:rsidRDefault="000A0887"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1</w:t>
            </w:r>
          </w:p>
        </w:tc>
        <w:tc>
          <w:tcPr>
            <w:tcW w:w="3350" w:type="dxa"/>
          </w:tcPr>
          <w:p w14:paraId="6320DEF6" w14:textId="01C45AE7" w:rsidR="000A0887" w:rsidRDefault="000A0887"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Тошкент шаҳри</w:t>
            </w:r>
          </w:p>
        </w:tc>
        <w:tc>
          <w:tcPr>
            <w:tcW w:w="1942" w:type="dxa"/>
            <w:vAlign w:val="center"/>
          </w:tcPr>
          <w:p w14:paraId="7F166751" w14:textId="6548EC74" w:rsidR="000A0887" w:rsidRPr="00F973A5"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hAnsi="Times New Roman"/>
                <w:b/>
                <w:sz w:val="28"/>
                <w:szCs w:val="28"/>
                <w:lang w:val="uz-Cyrl-UZ"/>
              </w:rPr>
              <w:t>3 696</w:t>
            </w:r>
          </w:p>
        </w:tc>
        <w:tc>
          <w:tcPr>
            <w:tcW w:w="1943" w:type="dxa"/>
            <w:vAlign w:val="center"/>
          </w:tcPr>
          <w:p w14:paraId="19869A78" w14:textId="044EFCE7" w:rsidR="000A0887" w:rsidRPr="00F973A5"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hAnsi="Times New Roman"/>
                <w:b/>
                <w:sz w:val="28"/>
                <w:lang w:val="uz-Cyrl-UZ"/>
              </w:rPr>
              <w:t>7 188</w:t>
            </w:r>
          </w:p>
        </w:tc>
        <w:tc>
          <w:tcPr>
            <w:tcW w:w="1943" w:type="dxa"/>
            <w:vAlign w:val="center"/>
          </w:tcPr>
          <w:p w14:paraId="5BE0B3CD" w14:textId="02CFD20A" w:rsidR="000A0887" w:rsidRPr="00F973A5"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hAnsi="Times New Roman"/>
                <w:b/>
                <w:sz w:val="28"/>
                <w:lang w:val="uz-Cyrl-UZ"/>
              </w:rPr>
              <w:t>215 4</w:t>
            </w:r>
            <w:r w:rsidR="00F973A5" w:rsidRPr="00F973A5">
              <w:rPr>
                <w:rFonts w:ascii="Times New Roman" w:hAnsi="Times New Roman"/>
                <w:b/>
                <w:sz w:val="28"/>
                <w:lang w:val="uz-Cyrl-UZ"/>
              </w:rPr>
              <w:t>00,0</w:t>
            </w:r>
          </w:p>
        </w:tc>
      </w:tr>
      <w:tr w:rsidR="00971BC1" w14:paraId="5BA73A8C" w14:textId="77777777" w:rsidTr="00971BC1">
        <w:trPr>
          <w:trHeight w:val="269"/>
        </w:trPr>
        <w:tc>
          <w:tcPr>
            <w:tcW w:w="534" w:type="dxa"/>
            <w:vAlign w:val="center"/>
          </w:tcPr>
          <w:p w14:paraId="074EB6AD" w14:textId="116EACB8" w:rsidR="00971BC1" w:rsidRPr="000A0887" w:rsidRDefault="00971BC1" w:rsidP="00971BC1">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2</w:t>
            </w:r>
          </w:p>
        </w:tc>
        <w:tc>
          <w:tcPr>
            <w:tcW w:w="3350" w:type="dxa"/>
          </w:tcPr>
          <w:p w14:paraId="71C2C3A4" w14:textId="6F53ED52" w:rsidR="00971BC1" w:rsidRPr="00974E3E" w:rsidRDefault="00971BC1" w:rsidP="00971BC1">
            <w:pPr>
              <w:jc w:val="center"/>
              <w:rPr>
                <w:rFonts w:ascii="Times New Roman" w:hAnsi="Times New Roman" w:cs="Times New Roman"/>
                <w:sz w:val="28"/>
                <w:szCs w:val="28"/>
                <w:lang w:val="uz-Cyrl-UZ"/>
              </w:rPr>
            </w:pPr>
            <w:r w:rsidRPr="00974E3E">
              <w:rPr>
                <w:rFonts w:ascii="Times New Roman" w:hAnsi="Times New Roman" w:cs="Times New Roman"/>
                <w:sz w:val="28"/>
                <w:szCs w:val="28"/>
                <w:lang w:val="uz-Cyrl-UZ"/>
              </w:rPr>
              <w:t>Қорақалпоғистон Республикаси</w:t>
            </w:r>
          </w:p>
        </w:tc>
        <w:tc>
          <w:tcPr>
            <w:tcW w:w="1942" w:type="dxa"/>
            <w:vAlign w:val="center"/>
          </w:tcPr>
          <w:p w14:paraId="57D85EA4" w14:textId="0207B227" w:rsidR="00971BC1" w:rsidRPr="00B17204" w:rsidRDefault="00971BC1" w:rsidP="00971BC1">
            <w:pPr>
              <w:spacing w:line="276" w:lineRule="auto"/>
              <w:jc w:val="center"/>
              <w:rPr>
                <w:rFonts w:ascii="Times New Roman" w:eastAsia="Times New Roman" w:hAnsi="Times New Roman" w:cs="Times New Roman"/>
                <w:b/>
                <w:bCs/>
                <w:color w:val="000000"/>
                <w:sz w:val="28"/>
                <w:szCs w:val="28"/>
                <w:lang w:val="uz-Cyrl-UZ" w:eastAsia="ru-RU"/>
              </w:rPr>
            </w:pPr>
            <w:r w:rsidRPr="00B23381">
              <w:rPr>
                <w:rFonts w:ascii="Times New Roman" w:hAnsi="Times New Roman" w:cs="Times New Roman"/>
                <w:b/>
                <w:color w:val="000000"/>
                <w:sz w:val="28"/>
                <w:szCs w:val="28"/>
              </w:rPr>
              <w:t>653</w:t>
            </w:r>
          </w:p>
        </w:tc>
        <w:tc>
          <w:tcPr>
            <w:tcW w:w="1943" w:type="dxa"/>
            <w:vAlign w:val="center"/>
          </w:tcPr>
          <w:p w14:paraId="22B3A15B" w14:textId="4834D2E1" w:rsidR="00971BC1" w:rsidRPr="00B17204" w:rsidRDefault="00971BC1" w:rsidP="00971BC1">
            <w:pPr>
              <w:spacing w:line="276" w:lineRule="auto"/>
              <w:jc w:val="center"/>
              <w:rPr>
                <w:rFonts w:ascii="Times New Roman" w:eastAsia="Times New Roman" w:hAnsi="Times New Roman" w:cs="Times New Roman"/>
                <w:b/>
                <w:bCs/>
                <w:color w:val="000000"/>
                <w:sz w:val="28"/>
                <w:szCs w:val="28"/>
                <w:lang w:val="uz-Cyrl-UZ" w:eastAsia="ru-RU"/>
              </w:rPr>
            </w:pPr>
            <w:r w:rsidRPr="00B23381">
              <w:rPr>
                <w:rFonts w:ascii="Times New Roman" w:hAnsi="Times New Roman" w:cs="Times New Roman"/>
                <w:b/>
                <w:color w:val="000000"/>
                <w:sz w:val="28"/>
                <w:szCs w:val="28"/>
              </w:rPr>
              <w:t>906</w:t>
            </w:r>
          </w:p>
        </w:tc>
        <w:tc>
          <w:tcPr>
            <w:tcW w:w="1943" w:type="dxa"/>
            <w:vAlign w:val="center"/>
          </w:tcPr>
          <w:p w14:paraId="6041E97D" w14:textId="6BA10994" w:rsidR="00971BC1" w:rsidRPr="00B17204" w:rsidRDefault="00971BC1" w:rsidP="00971BC1">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hAnsi="Times New Roman" w:cs="Times New Roman"/>
                <w:b/>
                <w:color w:val="000000"/>
                <w:sz w:val="28"/>
                <w:szCs w:val="28"/>
              </w:rPr>
              <w:t>29 799,0</w:t>
            </w:r>
          </w:p>
        </w:tc>
      </w:tr>
      <w:tr w:rsidR="00971BC1" w14:paraId="2E0EB91D" w14:textId="77777777" w:rsidTr="004241B4">
        <w:trPr>
          <w:trHeight w:val="223"/>
        </w:trPr>
        <w:tc>
          <w:tcPr>
            <w:tcW w:w="534" w:type="dxa"/>
            <w:vAlign w:val="center"/>
          </w:tcPr>
          <w:p w14:paraId="397DFA68" w14:textId="5DE4BEB9" w:rsidR="00971BC1" w:rsidRPr="000A0887" w:rsidRDefault="00971BC1"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3</w:t>
            </w:r>
          </w:p>
        </w:tc>
        <w:tc>
          <w:tcPr>
            <w:tcW w:w="3350" w:type="dxa"/>
          </w:tcPr>
          <w:p w14:paraId="30FC30B0" w14:textId="6509057F" w:rsidR="00971BC1" w:rsidRPr="00974E3E" w:rsidRDefault="00971BC1" w:rsidP="004241B4">
            <w:pPr>
              <w:spacing w:line="276" w:lineRule="auto"/>
              <w:jc w:val="center"/>
              <w:rPr>
                <w:rFonts w:ascii="Times New Roman" w:hAnsi="Times New Roman" w:cs="Times New Roman"/>
                <w:sz w:val="28"/>
                <w:szCs w:val="28"/>
                <w:lang w:val="uz-Cyrl-UZ"/>
              </w:rPr>
            </w:pPr>
            <w:r w:rsidRPr="00974E3E">
              <w:rPr>
                <w:rFonts w:ascii="Times New Roman" w:hAnsi="Times New Roman" w:cs="Times New Roman"/>
                <w:sz w:val="28"/>
                <w:szCs w:val="28"/>
                <w:lang w:val="uz-Cyrl-UZ"/>
              </w:rPr>
              <w:t>Сирдарё вилояти</w:t>
            </w:r>
          </w:p>
        </w:tc>
        <w:tc>
          <w:tcPr>
            <w:tcW w:w="1942" w:type="dxa"/>
            <w:vAlign w:val="center"/>
          </w:tcPr>
          <w:p w14:paraId="55E49FA9" w14:textId="39A4035F" w:rsidR="00971BC1" w:rsidRPr="00974E3E" w:rsidRDefault="00971BC1" w:rsidP="004241B4">
            <w:pPr>
              <w:spacing w:line="276" w:lineRule="auto"/>
              <w:jc w:val="center"/>
              <w:rPr>
                <w:rFonts w:ascii="Times New Roman" w:hAnsi="Times New Roman" w:cs="Times New Roman"/>
                <w:sz w:val="28"/>
                <w:szCs w:val="28"/>
                <w:lang w:val="uz-Cyrl-UZ"/>
              </w:rPr>
            </w:pPr>
            <w:r>
              <w:rPr>
                <w:rFonts w:ascii="Times New Roman" w:eastAsia="Times New Roman" w:hAnsi="Times New Roman" w:cs="Times New Roman"/>
                <w:b/>
                <w:bCs/>
                <w:color w:val="000000"/>
                <w:sz w:val="28"/>
                <w:szCs w:val="28"/>
                <w:lang w:val="uz-Cyrl-UZ" w:eastAsia="ru-RU"/>
              </w:rPr>
              <w:t>1 495</w:t>
            </w:r>
          </w:p>
        </w:tc>
        <w:tc>
          <w:tcPr>
            <w:tcW w:w="1943" w:type="dxa"/>
            <w:vAlign w:val="center"/>
          </w:tcPr>
          <w:p w14:paraId="3ECDFA6D" w14:textId="2D4DCA53" w:rsidR="00971BC1" w:rsidRPr="00974E3E" w:rsidRDefault="00971BC1" w:rsidP="004241B4">
            <w:pPr>
              <w:spacing w:line="276" w:lineRule="auto"/>
              <w:jc w:val="center"/>
              <w:rPr>
                <w:rFonts w:ascii="Times New Roman" w:hAnsi="Times New Roman" w:cs="Times New Roman"/>
                <w:sz w:val="28"/>
                <w:szCs w:val="28"/>
                <w:lang w:val="uz-Cyrl-UZ"/>
              </w:rPr>
            </w:pPr>
            <w:r>
              <w:rPr>
                <w:rFonts w:ascii="Times New Roman" w:eastAsia="Times New Roman" w:hAnsi="Times New Roman" w:cs="Times New Roman"/>
                <w:b/>
                <w:bCs/>
                <w:color w:val="000000"/>
                <w:sz w:val="28"/>
                <w:szCs w:val="28"/>
                <w:lang w:val="uz-Cyrl-UZ" w:eastAsia="ru-RU"/>
              </w:rPr>
              <w:t>3 996</w:t>
            </w:r>
          </w:p>
        </w:tc>
        <w:tc>
          <w:tcPr>
            <w:tcW w:w="1943" w:type="dxa"/>
            <w:vAlign w:val="center"/>
          </w:tcPr>
          <w:p w14:paraId="7F0CEDE0" w14:textId="75092B64" w:rsidR="00971BC1" w:rsidRPr="00971BC1" w:rsidRDefault="00971BC1" w:rsidP="00971BC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lang w:val="uz-Cyrl-UZ"/>
              </w:rPr>
              <w:t>10</w:t>
            </w:r>
            <w:r w:rsidRPr="00E801BB">
              <w:rPr>
                <w:rFonts w:ascii="Times New Roman" w:hAnsi="Times New Roman" w:cs="Times New Roman"/>
                <w:b/>
                <w:bCs/>
                <w:sz w:val="28"/>
                <w:szCs w:val="28"/>
              </w:rPr>
              <w:t>5</w:t>
            </w:r>
            <w:r>
              <w:rPr>
                <w:rFonts w:ascii="Times New Roman" w:hAnsi="Times New Roman" w:cs="Times New Roman"/>
                <w:b/>
                <w:bCs/>
                <w:sz w:val="28"/>
                <w:szCs w:val="28"/>
              </w:rPr>
              <w:t> </w:t>
            </w:r>
            <w:r w:rsidRPr="00E801BB">
              <w:rPr>
                <w:rFonts w:ascii="Times New Roman" w:hAnsi="Times New Roman" w:cs="Times New Roman"/>
                <w:b/>
                <w:bCs/>
                <w:sz w:val="28"/>
                <w:szCs w:val="28"/>
              </w:rPr>
              <w:t>094</w:t>
            </w:r>
            <w:r>
              <w:rPr>
                <w:rFonts w:ascii="Times New Roman" w:hAnsi="Times New Roman" w:cs="Times New Roman"/>
                <w:b/>
                <w:bCs/>
                <w:sz w:val="28"/>
                <w:szCs w:val="28"/>
              </w:rPr>
              <w:t>,0</w:t>
            </w:r>
            <w:r>
              <w:rPr>
                <w:rFonts w:ascii="Times New Roman" w:hAnsi="Times New Roman" w:cs="Times New Roman"/>
                <w:sz w:val="28"/>
                <w:szCs w:val="28"/>
                <w:lang w:val="uz-Cyrl-UZ"/>
              </w:rPr>
              <w:t xml:space="preserve">  </w:t>
            </w:r>
          </w:p>
        </w:tc>
      </w:tr>
      <w:tr w:rsidR="002B0D86" w14:paraId="32DDD192" w14:textId="77777777" w:rsidTr="00D40135">
        <w:trPr>
          <w:trHeight w:val="175"/>
        </w:trPr>
        <w:tc>
          <w:tcPr>
            <w:tcW w:w="534" w:type="dxa"/>
            <w:vAlign w:val="center"/>
          </w:tcPr>
          <w:p w14:paraId="05E0686D" w14:textId="2B759BAC" w:rsidR="002B0D86" w:rsidRPr="000A0887" w:rsidRDefault="002B0D86"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4</w:t>
            </w:r>
          </w:p>
        </w:tc>
        <w:tc>
          <w:tcPr>
            <w:tcW w:w="3350" w:type="dxa"/>
          </w:tcPr>
          <w:p w14:paraId="0D12DDBD" w14:textId="7AA49C80" w:rsidR="002B0D86" w:rsidRDefault="00971BC1"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Самарқ</w:t>
            </w:r>
            <w:r w:rsidR="002B0D86">
              <w:rPr>
                <w:rFonts w:ascii="Times New Roman" w:hAnsi="Times New Roman" w:cs="Times New Roman"/>
                <w:sz w:val="28"/>
                <w:szCs w:val="28"/>
                <w:lang w:val="uz-Cyrl-UZ"/>
              </w:rPr>
              <w:t>анд вилояти</w:t>
            </w:r>
          </w:p>
        </w:tc>
        <w:tc>
          <w:tcPr>
            <w:tcW w:w="1942" w:type="dxa"/>
            <w:vAlign w:val="bottom"/>
          </w:tcPr>
          <w:p w14:paraId="27D161B8" w14:textId="64221632" w:rsidR="002B0D86" w:rsidRPr="008F7E20" w:rsidRDefault="00971BC1" w:rsidP="004241B4">
            <w:pPr>
              <w:spacing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uz-Cyrl-UZ" w:eastAsia="ru-RU"/>
              </w:rPr>
              <w:t>4 244</w:t>
            </w:r>
          </w:p>
        </w:tc>
        <w:tc>
          <w:tcPr>
            <w:tcW w:w="1943" w:type="dxa"/>
            <w:vAlign w:val="bottom"/>
          </w:tcPr>
          <w:p w14:paraId="269EA351" w14:textId="1C579FB5" w:rsidR="002B0D86" w:rsidRPr="002B0D86"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5 108</w:t>
            </w:r>
          </w:p>
        </w:tc>
        <w:tc>
          <w:tcPr>
            <w:tcW w:w="1943" w:type="dxa"/>
            <w:vAlign w:val="bottom"/>
          </w:tcPr>
          <w:p w14:paraId="2EEC1B3D" w14:textId="5478831D" w:rsidR="002B0D86" w:rsidRPr="002B0D86" w:rsidRDefault="00971BC1" w:rsidP="00971BC1">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150 744,0</w:t>
            </w:r>
          </w:p>
        </w:tc>
      </w:tr>
      <w:tr w:rsidR="00B17204" w14:paraId="6D6ED319" w14:textId="77777777" w:rsidTr="00817DAB">
        <w:trPr>
          <w:trHeight w:val="114"/>
        </w:trPr>
        <w:tc>
          <w:tcPr>
            <w:tcW w:w="534" w:type="dxa"/>
            <w:vAlign w:val="center"/>
          </w:tcPr>
          <w:p w14:paraId="02BDA2C9" w14:textId="59E1CE81" w:rsidR="00B17204" w:rsidRPr="000A0887" w:rsidRDefault="00B17204"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5</w:t>
            </w:r>
          </w:p>
        </w:tc>
        <w:tc>
          <w:tcPr>
            <w:tcW w:w="3350" w:type="dxa"/>
          </w:tcPr>
          <w:p w14:paraId="401ABD34" w14:textId="1329D8EC" w:rsidR="00B17204" w:rsidRDefault="00B17204"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Навоий вилояти</w:t>
            </w:r>
          </w:p>
        </w:tc>
        <w:tc>
          <w:tcPr>
            <w:tcW w:w="1942" w:type="dxa"/>
            <w:vAlign w:val="bottom"/>
          </w:tcPr>
          <w:p w14:paraId="5CD958F8" w14:textId="7574C5CD" w:rsidR="00B17204" w:rsidRPr="00383AAE"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895</w:t>
            </w:r>
          </w:p>
        </w:tc>
        <w:tc>
          <w:tcPr>
            <w:tcW w:w="1943" w:type="dxa"/>
            <w:vAlign w:val="bottom"/>
          </w:tcPr>
          <w:p w14:paraId="19371436" w14:textId="68969627" w:rsidR="00B17204" w:rsidRPr="00383AAE"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1 336</w:t>
            </w:r>
          </w:p>
        </w:tc>
        <w:tc>
          <w:tcPr>
            <w:tcW w:w="1943" w:type="dxa"/>
            <w:vAlign w:val="bottom"/>
          </w:tcPr>
          <w:p w14:paraId="710F2798" w14:textId="474FAE89" w:rsidR="00B17204" w:rsidRPr="00383AAE" w:rsidRDefault="00971BC1" w:rsidP="002B0D86">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32 544</w:t>
            </w:r>
            <w:r w:rsidR="002B0D86" w:rsidRPr="00383AAE">
              <w:rPr>
                <w:rFonts w:ascii="Times New Roman" w:eastAsia="Times New Roman" w:hAnsi="Times New Roman" w:cs="Times New Roman"/>
                <w:b/>
                <w:bCs/>
                <w:color w:val="000000"/>
                <w:sz w:val="28"/>
                <w:szCs w:val="28"/>
                <w:lang w:val="uz-Cyrl-UZ" w:eastAsia="ru-RU"/>
              </w:rPr>
              <w:t>,0</w:t>
            </w:r>
            <w:r w:rsidR="00B17204" w:rsidRPr="00383AAE">
              <w:rPr>
                <w:rFonts w:ascii="Times New Roman" w:eastAsia="Times New Roman" w:hAnsi="Times New Roman" w:cs="Times New Roman"/>
                <w:b/>
                <w:bCs/>
                <w:color w:val="000000"/>
                <w:sz w:val="28"/>
                <w:szCs w:val="28"/>
                <w:lang w:val="uz-Cyrl-UZ" w:eastAsia="ru-RU"/>
              </w:rPr>
              <w:t xml:space="preserve"> </w:t>
            </w:r>
          </w:p>
        </w:tc>
      </w:tr>
      <w:tr w:rsidR="002B0D86" w14:paraId="14F53CA5" w14:textId="77777777" w:rsidTr="00FB1F56">
        <w:trPr>
          <w:trHeight w:val="114"/>
        </w:trPr>
        <w:tc>
          <w:tcPr>
            <w:tcW w:w="534" w:type="dxa"/>
            <w:vAlign w:val="center"/>
          </w:tcPr>
          <w:p w14:paraId="68A09C13" w14:textId="6D4C329D" w:rsidR="002B0D86" w:rsidRPr="000A0887" w:rsidRDefault="002B0D86" w:rsidP="004241B4">
            <w:pPr>
              <w:spacing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6</w:t>
            </w:r>
          </w:p>
        </w:tc>
        <w:tc>
          <w:tcPr>
            <w:tcW w:w="3350" w:type="dxa"/>
          </w:tcPr>
          <w:p w14:paraId="74908687" w14:textId="24B35D05" w:rsidR="002B0D86" w:rsidRDefault="002B0D86"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Хоразм</w:t>
            </w:r>
          </w:p>
        </w:tc>
        <w:tc>
          <w:tcPr>
            <w:tcW w:w="1942" w:type="dxa"/>
            <w:vAlign w:val="bottom"/>
          </w:tcPr>
          <w:p w14:paraId="6785CC05" w14:textId="0ABA6F55" w:rsidR="002B0D86" w:rsidRPr="002B0D86"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1 750</w:t>
            </w:r>
          </w:p>
        </w:tc>
        <w:tc>
          <w:tcPr>
            <w:tcW w:w="1943" w:type="dxa"/>
            <w:vAlign w:val="bottom"/>
          </w:tcPr>
          <w:p w14:paraId="12F0DA13" w14:textId="740B473B" w:rsidR="002B0D86" w:rsidRPr="002B0D86"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2 751</w:t>
            </w:r>
          </w:p>
        </w:tc>
        <w:tc>
          <w:tcPr>
            <w:tcW w:w="1943" w:type="dxa"/>
            <w:vAlign w:val="bottom"/>
          </w:tcPr>
          <w:p w14:paraId="3CEAC0DA" w14:textId="720BA970" w:rsidR="002B0D86" w:rsidRPr="002B0D86" w:rsidRDefault="00971BC1" w:rsidP="002B0D86">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57 155</w:t>
            </w:r>
            <w:r w:rsidR="002B0D86">
              <w:rPr>
                <w:rFonts w:ascii="Times New Roman" w:eastAsia="Times New Roman" w:hAnsi="Times New Roman" w:cs="Times New Roman"/>
                <w:b/>
                <w:bCs/>
                <w:color w:val="000000"/>
                <w:sz w:val="28"/>
                <w:szCs w:val="28"/>
                <w:lang w:val="uz-Cyrl-UZ" w:eastAsia="ru-RU"/>
              </w:rPr>
              <w:t>,0</w:t>
            </w:r>
          </w:p>
        </w:tc>
      </w:tr>
      <w:tr w:rsidR="002B0D86" w14:paraId="307704D4" w14:textId="77777777" w:rsidTr="00127A01">
        <w:trPr>
          <w:trHeight w:val="114"/>
        </w:trPr>
        <w:tc>
          <w:tcPr>
            <w:tcW w:w="534" w:type="dxa"/>
            <w:vAlign w:val="center"/>
          </w:tcPr>
          <w:p w14:paraId="1F244A6E" w14:textId="1F3E9584" w:rsidR="002B0D86" w:rsidRPr="000A0887" w:rsidRDefault="002B0D86" w:rsidP="004241B4">
            <w:pPr>
              <w:spacing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7</w:t>
            </w:r>
          </w:p>
        </w:tc>
        <w:tc>
          <w:tcPr>
            <w:tcW w:w="3350" w:type="dxa"/>
          </w:tcPr>
          <w:p w14:paraId="4E48122F" w14:textId="74BA1E62" w:rsidR="002B0D86" w:rsidRDefault="002B0D86"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Бухоро</w:t>
            </w:r>
          </w:p>
        </w:tc>
        <w:tc>
          <w:tcPr>
            <w:tcW w:w="1942" w:type="dxa"/>
            <w:vAlign w:val="bottom"/>
          </w:tcPr>
          <w:p w14:paraId="3DEE8611" w14:textId="56CB6D4D" w:rsidR="002B0D86" w:rsidRPr="002B0D86"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311</w:t>
            </w:r>
          </w:p>
        </w:tc>
        <w:tc>
          <w:tcPr>
            <w:tcW w:w="1943" w:type="dxa"/>
            <w:vAlign w:val="bottom"/>
          </w:tcPr>
          <w:p w14:paraId="029A10B9" w14:textId="2064B7D5" w:rsidR="002B0D86" w:rsidRPr="002B0D86"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367</w:t>
            </w:r>
          </w:p>
        </w:tc>
        <w:tc>
          <w:tcPr>
            <w:tcW w:w="1943" w:type="dxa"/>
            <w:vAlign w:val="bottom"/>
          </w:tcPr>
          <w:p w14:paraId="6B8034D0" w14:textId="7B44736B" w:rsidR="002B0D86" w:rsidRPr="002B0D86" w:rsidRDefault="00971BC1" w:rsidP="00971BC1">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7</w:t>
            </w:r>
            <w:r w:rsidR="00F973A5">
              <w:rPr>
                <w:rFonts w:ascii="Times New Roman" w:eastAsia="Times New Roman" w:hAnsi="Times New Roman" w:cs="Times New Roman"/>
                <w:b/>
                <w:bCs/>
                <w:color w:val="000000"/>
                <w:sz w:val="28"/>
                <w:szCs w:val="28"/>
                <w:lang w:val="uz-Cyrl-UZ" w:eastAsia="ru-RU"/>
              </w:rPr>
              <w:t xml:space="preserve"> </w:t>
            </w:r>
            <w:r>
              <w:rPr>
                <w:rFonts w:ascii="Times New Roman" w:eastAsia="Times New Roman" w:hAnsi="Times New Roman" w:cs="Times New Roman"/>
                <w:b/>
                <w:bCs/>
                <w:color w:val="000000"/>
                <w:sz w:val="28"/>
                <w:szCs w:val="28"/>
                <w:lang w:val="uz-Cyrl-UZ" w:eastAsia="ru-RU"/>
              </w:rPr>
              <w:t>886</w:t>
            </w:r>
            <w:r w:rsidR="002B0D86">
              <w:rPr>
                <w:rFonts w:ascii="Times New Roman" w:eastAsia="Times New Roman" w:hAnsi="Times New Roman" w:cs="Times New Roman"/>
                <w:b/>
                <w:bCs/>
                <w:color w:val="000000"/>
                <w:sz w:val="28"/>
                <w:szCs w:val="28"/>
                <w:lang w:val="uz-Cyrl-UZ" w:eastAsia="ru-RU"/>
              </w:rPr>
              <w:t>,0</w:t>
            </w:r>
          </w:p>
        </w:tc>
      </w:tr>
      <w:tr w:rsidR="00971BC1" w14:paraId="279B4454" w14:textId="77777777" w:rsidTr="008F7E20">
        <w:trPr>
          <w:trHeight w:val="114"/>
        </w:trPr>
        <w:tc>
          <w:tcPr>
            <w:tcW w:w="534" w:type="dxa"/>
            <w:vAlign w:val="center"/>
          </w:tcPr>
          <w:p w14:paraId="61010DC2" w14:textId="3EFAB2C2" w:rsidR="00971BC1" w:rsidRPr="000A0887" w:rsidRDefault="00971BC1" w:rsidP="004241B4">
            <w:pPr>
              <w:spacing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8</w:t>
            </w:r>
          </w:p>
        </w:tc>
        <w:tc>
          <w:tcPr>
            <w:tcW w:w="3350" w:type="dxa"/>
          </w:tcPr>
          <w:p w14:paraId="0079B607" w14:textId="081CBE2C" w:rsidR="00971BC1" w:rsidRDefault="00971BC1"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Қашқадарё</w:t>
            </w:r>
          </w:p>
        </w:tc>
        <w:tc>
          <w:tcPr>
            <w:tcW w:w="1942" w:type="dxa"/>
            <w:vAlign w:val="center"/>
          </w:tcPr>
          <w:p w14:paraId="5848E942" w14:textId="0FE58536" w:rsidR="00971BC1" w:rsidRPr="008F7E20"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sidRPr="00971BC1">
              <w:rPr>
                <w:rFonts w:ascii="Times New Roman" w:eastAsia="Times New Roman" w:hAnsi="Times New Roman" w:cs="Times New Roman"/>
                <w:b/>
                <w:bCs/>
                <w:color w:val="000000"/>
                <w:sz w:val="28"/>
                <w:szCs w:val="28"/>
                <w:lang w:val="uz-Cyrl-UZ" w:eastAsia="ru-RU"/>
              </w:rPr>
              <w:t>327</w:t>
            </w:r>
          </w:p>
        </w:tc>
        <w:tc>
          <w:tcPr>
            <w:tcW w:w="1943" w:type="dxa"/>
            <w:vAlign w:val="center"/>
          </w:tcPr>
          <w:p w14:paraId="00296418" w14:textId="34EF4ACF" w:rsidR="00971BC1" w:rsidRPr="008F7E20" w:rsidRDefault="00971BC1" w:rsidP="004241B4">
            <w:pPr>
              <w:spacing w:line="276" w:lineRule="auto"/>
              <w:jc w:val="center"/>
              <w:rPr>
                <w:rFonts w:ascii="Times New Roman" w:eastAsia="Times New Roman" w:hAnsi="Times New Roman" w:cs="Times New Roman"/>
                <w:b/>
                <w:bCs/>
                <w:color w:val="000000"/>
                <w:sz w:val="28"/>
                <w:szCs w:val="28"/>
                <w:lang w:val="uz-Cyrl-UZ" w:eastAsia="ru-RU"/>
              </w:rPr>
            </w:pPr>
            <w:r w:rsidRPr="00971BC1">
              <w:rPr>
                <w:rFonts w:ascii="Times New Roman" w:eastAsia="Times New Roman" w:hAnsi="Times New Roman" w:cs="Times New Roman"/>
                <w:b/>
                <w:bCs/>
                <w:color w:val="000000"/>
                <w:sz w:val="28"/>
                <w:szCs w:val="28"/>
                <w:lang w:val="uz-Cyrl-UZ" w:eastAsia="ru-RU"/>
              </w:rPr>
              <w:t>384</w:t>
            </w:r>
          </w:p>
        </w:tc>
        <w:tc>
          <w:tcPr>
            <w:tcW w:w="1943" w:type="dxa"/>
            <w:vAlign w:val="center"/>
          </w:tcPr>
          <w:p w14:paraId="4EF1A6DD" w14:textId="168841BF" w:rsidR="00971BC1" w:rsidRPr="008F7E20" w:rsidRDefault="00971BC1" w:rsidP="00971BC1">
            <w:pPr>
              <w:spacing w:line="276" w:lineRule="auto"/>
              <w:jc w:val="center"/>
              <w:rPr>
                <w:rFonts w:ascii="Times New Roman" w:eastAsia="Times New Roman" w:hAnsi="Times New Roman" w:cs="Times New Roman"/>
                <w:b/>
                <w:bCs/>
                <w:color w:val="000000"/>
                <w:sz w:val="28"/>
                <w:szCs w:val="28"/>
                <w:lang w:val="uz-Cyrl-UZ" w:eastAsia="ru-RU"/>
              </w:rPr>
            </w:pPr>
            <w:r w:rsidRPr="00971BC1">
              <w:rPr>
                <w:rFonts w:ascii="Times New Roman" w:eastAsia="Times New Roman" w:hAnsi="Times New Roman" w:cs="Times New Roman"/>
                <w:b/>
                <w:bCs/>
                <w:color w:val="000000"/>
                <w:sz w:val="28"/>
                <w:szCs w:val="28"/>
                <w:lang w:val="uz-Cyrl-UZ" w:eastAsia="ru-RU"/>
              </w:rPr>
              <w:t>8</w:t>
            </w:r>
            <w:r>
              <w:rPr>
                <w:rFonts w:ascii="Times New Roman" w:eastAsia="Times New Roman" w:hAnsi="Times New Roman" w:cs="Times New Roman"/>
                <w:b/>
                <w:bCs/>
                <w:color w:val="000000"/>
                <w:sz w:val="28"/>
                <w:szCs w:val="28"/>
                <w:lang w:val="uz-Cyrl-UZ" w:eastAsia="ru-RU"/>
              </w:rPr>
              <w:t> </w:t>
            </w:r>
            <w:r w:rsidRPr="00971BC1">
              <w:rPr>
                <w:rFonts w:ascii="Times New Roman" w:eastAsia="Times New Roman" w:hAnsi="Times New Roman" w:cs="Times New Roman"/>
                <w:b/>
                <w:bCs/>
                <w:color w:val="000000"/>
                <w:sz w:val="28"/>
                <w:szCs w:val="28"/>
                <w:lang w:val="uz-Cyrl-UZ" w:eastAsia="ru-RU"/>
              </w:rPr>
              <w:t>121</w:t>
            </w:r>
            <w:r>
              <w:rPr>
                <w:rFonts w:ascii="Times New Roman" w:eastAsia="Times New Roman" w:hAnsi="Times New Roman" w:cs="Times New Roman"/>
                <w:b/>
                <w:bCs/>
                <w:color w:val="000000"/>
                <w:sz w:val="28"/>
                <w:szCs w:val="28"/>
                <w:lang w:val="uz-Cyrl-UZ" w:eastAsia="ru-RU"/>
              </w:rPr>
              <w:t>,0</w:t>
            </w:r>
            <w:r w:rsidRPr="00971BC1">
              <w:rPr>
                <w:rFonts w:ascii="Times New Roman" w:eastAsia="Times New Roman" w:hAnsi="Times New Roman" w:cs="Times New Roman"/>
                <w:b/>
                <w:bCs/>
                <w:color w:val="000000"/>
                <w:sz w:val="28"/>
                <w:szCs w:val="28"/>
                <w:lang w:val="uz-Cyrl-UZ" w:eastAsia="ru-RU"/>
              </w:rPr>
              <w:t xml:space="preserve"> </w:t>
            </w:r>
          </w:p>
        </w:tc>
      </w:tr>
    </w:tbl>
    <w:p w14:paraId="49D10F62" w14:textId="77777777" w:rsidR="00F415CE" w:rsidRDefault="004521EC" w:rsidP="00F415CE">
      <w:pPr>
        <w:spacing w:before="240" w:after="0" w:line="276"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Ўзбекистон Республикаси Президентининг 05.09.2024 йилдаги </w:t>
      </w:r>
      <w:r w:rsidR="005A7A2F">
        <w:rPr>
          <w:rFonts w:ascii="Times New Roman" w:hAnsi="Times New Roman" w:cs="Times New Roman"/>
          <w:sz w:val="28"/>
          <w:szCs w:val="28"/>
          <w:lang w:val="uz-Cyrl-UZ"/>
        </w:rPr>
        <w:br/>
      </w:r>
      <w:r>
        <w:rPr>
          <w:rFonts w:ascii="Times New Roman" w:hAnsi="Times New Roman" w:cs="Times New Roman"/>
          <w:sz w:val="28"/>
          <w:szCs w:val="28"/>
          <w:lang w:val="uz-Cyrl-UZ"/>
        </w:rPr>
        <w:t xml:space="preserve">ПҚ-311 сон қарори, Вазирлар Маҳкамасининг 02.10.2024 йилдаги </w:t>
      </w:r>
      <w:r w:rsidR="005A7A2F">
        <w:rPr>
          <w:rFonts w:ascii="Times New Roman" w:hAnsi="Times New Roman" w:cs="Times New Roman"/>
          <w:sz w:val="28"/>
          <w:szCs w:val="28"/>
          <w:lang w:val="uz-Cyrl-UZ"/>
        </w:rPr>
        <w:br/>
      </w:r>
      <w:r>
        <w:rPr>
          <w:rFonts w:ascii="Times New Roman" w:hAnsi="Times New Roman" w:cs="Times New Roman"/>
          <w:sz w:val="28"/>
          <w:szCs w:val="28"/>
          <w:lang w:val="uz-Cyrl-UZ"/>
        </w:rPr>
        <w:t xml:space="preserve">ВМ-619 сон қарори ижросини таъминлаш мақсадида </w:t>
      </w:r>
      <w:r w:rsidR="00F973A5" w:rsidRPr="00F973A5">
        <w:rPr>
          <w:rFonts w:ascii="Times New Roman" w:hAnsi="Times New Roman" w:cs="Times New Roman"/>
          <w:sz w:val="28"/>
          <w:szCs w:val="28"/>
          <w:lang w:val="uz-Cyrl-UZ"/>
        </w:rPr>
        <w:t>2025-йил 11-апрель куни</w:t>
      </w:r>
      <w:r w:rsidR="00F973A5">
        <w:rPr>
          <w:rFonts w:ascii="Times New Roman" w:hAnsi="Times New Roman" w:cs="Times New Roman"/>
          <w:sz w:val="28"/>
          <w:szCs w:val="28"/>
          <w:lang w:val="uz-Cyrl-UZ"/>
        </w:rPr>
        <w:t xml:space="preserve"> </w:t>
      </w:r>
      <w:r w:rsidR="00F415CE">
        <w:rPr>
          <w:rFonts w:ascii="Times New Roman" w:hAnsi="Times New Roman" w:cs="Times New Roman"/>
          <w:sz w:val="28"/>
          <w:szCs w:val="28"/>
          <w:lang w:val="uz-Cyrl-UZ"/>
        </w:rPr>
        <w:t>Қорақалпоғистон Республикаси Тўрткўл тумани</w:t>
      </w:r>
      <w:r w:rsidR="00F415CE" w:rsidRPr="00F415CE">
        <w:rPr>
          <w:rFonts w:ascii="Times New Roman" w:hAnsi="Times New Roman" w:cs="Times New Roman"/>
          <w:sz w:val="28"/>
          <w:szCs w:val="28"/>
          <w:lang w:val="uz-Cyrl-UZ"/>
        </w:rPr>
        <w:t xml:space="preserve"> КТМП, ОП ва ОШП оилавий шифокорларига Реимбурсация</w:t>
      </w:r>
      <w:r w:rsidR="00F415CE">
        <w:rPr>
          <w:rFonts w:ascii="Times New Roman" w:hAnsi="Times New Roman" w:cs="Times New Roman"/>
          <w:sz w:val="28"/>
          <w:szCs w:val="28"/>
          <w:lang w:val="uz-Cyrl-UZ"/>
        </w:rPr>
        <w:t xml:space="preserve"> </w:t>
      </w:r>
      <w:r w:rsidR="00F415CE" w:rsidRPr="00F415CE">
        <w:rPr>
          <w:rFonts w:ascii="Times New Roman" w:hAnsi="Times New Roman" w:cs="Times New Roman"/>
          <w:sz w:val="28"/>
          <w:szCs w:val="28"/>
          <w:lang w:val="uz-Cyrl-UZ"/>
        </w:rPr>
        <w:t>дастури дойрасида элект</w:t>
      </w:r>
      <w:r w:rsidR="00F415CE">
        <w:rPr>
          <w:rFonts w:ascii="Times New Roman" w:hAnsi="Times New Roman" w:cs="Times New Roman"/>
          <w:sz w:val="28"/>
          <w:szCs w:val="28"/>
          <w:lang w:val="uz-Cyrl-UZ"/>
        </w:rPr>
        <w:t>рон рецепт ёзилиши буйича тушинч</w:t>
      </w:r>
      <w:r w:rsidR="00F415CE" w:rsidRPr="00F415CE">
        <w:rPr>
          <w:rFonts w:ascii="Times New Roman" w:hAnsi="Times New Roman" w:cs="Times New Roman"/>
          <w:sz w:val="28"/>
          <w:szCs w:val="28"/>
          <w:lang w:val="uz-Cyrl-UZ"/>
        </w:rPr>
        <w:t>алар берилди</w:t>
      </w:r>
      <w:r w:rsidR="00F415CE">
        <w:rPr>
          <w:rFonts w:ascii="Times New Roman" w:hAnsi="Times New Roman" w:cs="Times New Roman"/>
          <w:sz w:val="28"/>
          <w:szCs w:val="28"/>
          <w:lang w:val="uz-Cyrl-UZ"/>
        </w:rPr>
        <w:t>.</w:t>
      </w:r>
    </w:p>
    <w:p w14:paraId="0A27BBA8" w14:textId="2CB75D9B" w:rsidR="00F415CE" w:rsidRDefault="00F415CE" w:rsidP="00F415CE">
      <w:pPr>
        <w:spacing w:before="240" w:after="0" w:line="276" w:lineRule="auto"/>
        <w:jc w:val="both"/>
        <w:rPr>
          <w:noProof/>
          <w:lang w:val="uz-Cyrl-UZ" w:eastAsia="ru-RU"/>
          <w14:ligatures w14:val="standardContextual"/>
        </w:rPr>
      </w:pPr>
      <w:r>
        <w:rPr>
          <w:rFonts w:ascii="Times New Roman" w:hAnsi="Times New Roman" w:cs="Times New Roman"/>
          <w:sz w:val="28"/>
          <w:szCs w:val="28"/>
          <w:lang w:val="uz-Cyrl-UZ"/>
        </w:rPr>
        <w:t xml:space="preserve">      </w:t>
      </w:r>
      <w:r>
        <w:rPr>
          <w:noProof/>
          <w:lang w:val="uz-Cyrl-UZ" w:eastAsia="ru-RU"/>
          <w14:ligatures w14:val="standardContextual"/>
        </w:rPr>
        <w:t xml:space="preserve"> </w:t>
      </w:r>
    </w:p>
    <w:p w14:paraId="4DF6E8BD" w14:textId="1D39ACAA" w:rsidR="00F415CE" w:rsidRDefault="00F415CE" w:rsidP="00F415CE">
      <w:pPr>
        <w:spacing w:before="240" w:after="0" w:line="276" w:lineRule="auto"/>
        <w:jc w:val="both"/>
        <w:rPr>
          <w:rFonts w:ascii="Times New Roman" w:hAnsi="Times New Roman" w:cs="Times New Roman"/>
          <w:noProof/>
          <w:sz w:val="28"/>
          <w:szCs w:val="28"/>
          <w:lang w:val="uz-Cyrl-UZ"/>
        </w:rPr>
      </w:pPr>
      <w:r>
        <w:rPr>
          <w:noProof/>
          <w:lang w:val="uz-Cyrl-UZ" w:eastAsia="ru-RU"/>
          <w14:ligatures w14:val="standardContextual"/>
        </w:rPr>
        <w:tab/>
      </w:r>
      <w:r w:rsidRPr="00F415CE">
        <w:rPr>
          <w:rFonts w:ascii="Times New Roman" w:hAnsi="Times New Roman" w:cs="Times New Roman"/>
          <w:noProof/>
          <w:sz w:val="28"/>
          <w:szCs w:val="28"/>
          <w:lang w:val="uz-Cyrl-UZ"/>
        </w:rPr>
        <w:t>Қашқадарё вилояти Миришкор туманидаги поликлиника ва хусусий дорихоналарга Реимбурсация дастури доирасида ДМЕД да электрон рецепт ёзиш ва дори воситасини бериш бўйича тушунчалар берилди.</w:t>
      </w:r>
    </w:p>
    <w:p w14:paraId="48A1CA94" w14:textId="2F14C002" w:rsidR="00F415CE" w:rsidRDefault="00F415CE" w:rsidP="00F415CE">
      <w:pPr>
        <w:spacing w:before="240" w:after="0" w:line="276"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295D6C2E" w14:textId="4CC35D11" w:rsidR="00F415CE" w:rsidRDefault="00F415CE" w:rsidP="00F415CE">
      <w:pPr>
        <w:spacing w:before="240" w:after="0" w:line="276"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ab/>
      </w:r>
      <w:r w:rsidRPr="00F415CE">
        <w:rPr>
          <w:rFonts w:ascii="Times New Roman" w:hAnsi="Times New Roman" w:cs="Times New Roman"/>
          <w:sz w:val="28"/>
          <w:szCs w:val="28"/>
          <w:lang w:val="uz-Cyrl-UZ"/>
        </w:rPr>
        <w:t xml:space="preserve">Хоразм вилояти соғлиқни сақлаш бошқармасининг биринчи ўринбосари М. Рахматуллаев хамда тегишли ходимлари билан бирга жорий йил 11 </w:t>
      </w:r>
      <w:r w:rsidRPr="00F415CE">
        <w:rPr>
          <w:rFonts w:ascii="Times New Roman" w:hAnsi="Times New Roman" w:cs="Times New Roman"/>
          <w:sz w:val="28"/>
          <w:szCs w:val="28"/>
          <w:lang w:val="uz-Cyrl-UZ"/>
        </w:rPr>
        <w:lastRenderedPageBreak/>
        <w:t>апрелдаги Соғлиқни сақлаш вазирининг 95 сонли буйруғи асосида реимбурсация дастурига киритилган дори воситаларнинг кенгайтирилиши юзасидан тегишли чора тадбирлар ишлаб чиқиш юзасидан келишилиб олинди.</w:t>
      </w:r>
    </w:p>
    <w:p w14:paraId="7DD643EB" w14:textId="1B2D423C" w:rsidR="00F415CE" w:rsidRDefault="00F415CE" w:rsidP="00F415CE">
      <w:pPr>
        <w:spacing w:before="240" w:after="0" w:line="276"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4BE9C38F" w14:textId="2442BFD1" w:rsidR="00F415CE" w:rsidRDefault="00F415CE" w:rsidP="00F415CE">
      <w:pPr>
        <w:spacing w:before="240" w:after="0" w:line="276"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ab/>
      </w:r>
      <w:r w:rsidRPr="00F415CE">
        <w:rPr>
          <w:rFonts w:ascii="Times New Roman" w:hAnsi="Times New Roman" w:cs="Times New Roman"/>
          <w:sz w:val="28"/>
          <w:szCs w:val="28"/>
          <w:lang w:val="uz-Cyrl-UZ"/>
        </w:rPr>
        <w:t xml:space="preserve">Самарканд вилояти Жонбой Тумани тиббиёт бирлашмасига қарашли КТМП </w:t>
      </w:r>
      <w:r>
        <w:rPr>
          <w:rFonts w:ascii="Times New Roman" w:hAnsi="Times New Roman" w:cs="Times New Roman"/>
          <w:sz w:val="28"/>
          <w:szCs w:val="28"/>
          <w:lang w:val="uz-Cyrl-UZ"/>
        </w:rPr>
        <w:t>да</w:t>
      </w:r>
      <w:r w:rsidRPr="00F415CE">
        <w:rPr>
          <w:rFonts w:ascii="Times New Roman" w:hAnsi="Times New Roman" w:cs="Times New Roman"/>
          <w:sz w:val="28"/>
          <w:szCs w:val="28"/>
          <w:lang w:val="uz-Cyrl-UZ"/>
        </w:rPr>
        <w:t xml:space="preserve"> тиббиёт ходимларига электрон рецепт ёзиш бўйича тушунчалар берилди. Дорихоналар билан шартнома қилиш ишлари амалга оширилмоқда.</w:t>
      </w:r>
    </w:p>
    <w:p w14:paraId="2FC57C8F" w14:textId="6E2298ED" w:rsidR="00F415CE" w:rsidRDefault="00F415CE" w:rsidP="00F415CE">
      <w:pPr>
        <w:spacing w:before="240" w:after="0" w:line="276"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56A9EC2C" w14:textId="374D2E02" w:rsidR="00F415CE" w:rsidRDefault="00F415CE" w:rsidP="00F415CE">
      <w:pPr>
        <w:spacing w:before="240" w:after="0" w:line="276"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ab/>
      </w:r>
      <w:r w:rsidRPr="00F415CE">
        <w:rPr>
          <w:rFonts w:ascii="Times New Roman" w:hAnsi="Times New Roman" w:cs="Times New Roman"/>
          <w:sz w:val="28"/>
          <w:szCs w:val="28"/>
          <w:lang w:val="uz-Cyrl-UZ"/>
        </w:rPr>
        <w:t xml:space="preserve">Ўзбекистон Республикаси Президентининг 2024 йил 5-сентябрдаги ПҚ 311-сон  “Давлат тиббий суғуртаси механизмларини жорий этишга оид чора-тадбирлар” тўғрисидаги қарори ижросини таъминлаш мақсадида махалла тарғиботи сифатида Сирдарё вилояти Гулистон тумани 15-ОПга бириктирилган Оқолтин МФЙ, Х.Олимжон МФЙ, Тажрибакор МФЙ фуқароларига Реимбурсация дастури тўғрисида, қандай касалликларга ва қандай дорилар олиши мумкинлиги тўғрисида маьлумот берилди бундан ташқари фуқароларга  донорлик харакати орқали кимнингдир хайотини сақлаб қолиш мумкинлиги тўғрисида хам тўхталиб ўтилди, фуқаролар томонидан қизиқтирган саволларга жавоблар берилди. </w:t>
      </w:r>
    </w:p>
    <w:p w14:paraId="212D8F75" w14:textId="686C0410" w:rsidR="006C4460" w:rsidRPr="00F415CE" w:rsidRDefault="00744A36" w:rsidP="00327006">
      <w:pPr>
        <w:spacing w:before="240" w:after="0" w:line="276"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4169990B" w14:textId="2168CC51" w:rsidR="00466ECA" w:rsidRDefault="00466ECA" w:rsidP="00F3634D">
      <w:pPr>
        <w:spacing w:after="0"/>
        <w:jc w:val="both"/>
        <w:rPr>
          <w:rFonts w:ascii="Times New Roman" w:hAnsi="Times New Roman" w:cs="Times New Roman"/>
          <w:b/>
          <w:noProof/>
          <w:sz w:val="28"/>
          <w:szCs w:val="28"/>
          <w:lang w:val="uz-Cyrl-UZ"/>
        </w:rPr>
      </w:pPr>
    </w:p>
    <w:p w14:paraId="5A5D6330" w14:textId="3F1C2246" w:rsidR="00FD3486" w:rsidRDefault="00466ECA" w:rsidP="00744A36">
      <w:pPr>
        <w:spacing w:after="0"/>
        <w:jc w:val="both"/>
        <w:rPr>
          <w:rFonts w:ascii="Times New Roman" w:hAnsi="Times New Roman" w:cs="Times New Roman"/>
          <w:noProof/>
          <w:sz w:val="28"/>
          <w:szCs w:val="28"/>
          <w:lang w:val="uz-Cyrl-UZ"/>
        </w:rPr>
      </w:pPr>
      <w:r>
        <w:rPr>
          <w:rFonts w:ascii="Times New Roman" w:hAnsi="Times New Roman" w:cs="Times New Roman"/>
          <w:b/>
          <w:noProof/>
          <w:sz w:val="28"/>
          <w:szCs w:val="28"/>
          <w:lang w:val="uz-Cyrl-UZ"/>
        </w:rPr>
        <w:tab/>
      </w:r>
    </w:p>
    <w:p w14:paraId="0D098352" w14:textId="77777777" w:rsidR="00FD3486" w:rsidRPr="00FD3486" w:rsidRDefault="00FD3486" w:rsidP="00F3634D">
      <w:pPr>
        <w:spacing w:after="0"/>
        <w:jc w:val="both"/>
        <w:rPr>
          <w:rFonts w:ascii="Times New Roman" w:hAnsi="Times New Roman" w:cs="Times New Roman"/>
          <w:b/>
          <w:noProof/>
          <w:sz w:val="28"/>
          <w:szCs w:val="28"/>
          <w:lang w:val="uz-Cyrl-UZ"/>
        </w:rPr>
      </w:pPr>
    </w:p>
    <w:p w14:paraId="4EDE9709" w14:textId="326709AC" w:rsidR="00CE4EF2" w:rsidRDefault="00CE4EF2" w:rsidP="00F3634D">
      <w:pPr>
        <w:spacing w:after="0"/>
        <w:jc w:val="both"/>
        <w:rPr>
          <w:rFonts w:ascii="Times New Roman" w:hAnsi="Times New Roman" w:cs="Times New Roman"/>
          <w:b/>
          <w:noProof/>
          <w:sz w:val="28"/>
          <w:szCs w:val="28"/>
          <w:lang w:val="uz-Cyrl-UZ"/>
        </w:rPr>
      </w:pPr>
    </w:p>
    <w:p w14:paraId="21FBC921" w14:textId="0FDB2B6B" w:rsidR="00462359" w:rsidRDefault="00CE4EF2" w:rsidP="002E023E">
      <w:pPr>
        <w:spacing w:after="0"/>
        <w:rPr>
          <w:rFonts w:ascii="Times New Roman" w:hAnsi="Times New Roman" w:cs="Times New Roman"/>
          <w:b/>
          <w:noProof/>
          <w:sz w:val="28"/>
          <w:szCs w:val="28"/>
          <w:lang w:val="uz-Cyrl-UZ"/>
        </w:rPr>
      </w:pPr>
      <w:r>
        <w:rPr>
          <w:rFonts w:ascii="Times New Roman" w:hAnsi="Times New Roman" w:cs="Times New Roman"/>
          <w:b/>
          <w:noProof/>
          <w:sz w:val="28"/>
          <w:szCs w:val="28"/>
          <w:lang w:val="uz-Cyrl-UZ"/>
        </w:rPr>
        <w:t>Реимбурсация бўлим бошлиғи</w:t>
      </w:r>
      <w:r w:rsidRPr="00CE4EF2">
        <w:rPr>
          <w:rFonts w:ascii="Times New Roman" w:hAnsi="Times New Roman" w:cs="Times New Roman"/>
          <w:b/>
          <w:noProof/>
          <w:sz w:val="28"/>
          <w:szCs w:val="28"/>
          <w:lang w:val="uz-Cyrl-UZ"/>
        </w:rPr>
        <w:t xml:space="preserve"> </w:t>
      </w:r>
      <w:r>
        <w:rPr>
          <w:rFonts w:ascii="Times New Roman" w:hAnsi="Times New Roman" w:cs="Times New Roman"/>
          <w:b/>
          <w:noProof/>
          <w:sz w:val="28"/>
          <w:szCs w:val="28"/>
          <w:lang w:val="uz-Cyrl-UZ"/>
        </w:rPr>
        <w:t xml:space="preserve"> </w:t>
      </w:r>
      <w:r w:rsidR="00744A36">
        <w:rPr>
          <w:rFonts w:ascii="Times New Roman" w:hAnsi="Times New Roman" w:cs="Times New Roman"/>
          <w:b/>
          <w:noProof/>
          <w:sz w:val="28"/>
          <w:szCs w:val="28"/>
          <w:lang w:val="uz-Cyrl-UZ"/>
        </w:rPr>
        <w:t xml:space="preserve"> </w:t>
      </w:r>
      <w:r>
        <w:rPr>
          <w:rFonts w:ascii="Times New Roman" w:hAnsi="Times New Roman" w:cs="Times New Roman"/>
          <w:b/>
          <w:noProof/>
          <w:sz w:val="28"/>
          <w:szCs w:val="28"/>
          <w:lang w:val="uz-Cyrl-UZ"/>
        </w:rPr>
        <w:t xml:space="preserve"> </w:t>
      </w:r>
      <w:r w:rsidR="00744A36">
        <w:rPr>
          <w:rFonts w:ascii="Times New Roman" w:hAnsi="Times New Roman" w:cs="Times New Roman"/>
          <w:b/>
          <w:noProof/>
          <w:sz w:val="28"/>
          <w:szCs w:val="28"/>
          <w:lang w:val="uz-Cyrl-UZ"/>
        </w:rPr>
        <w:t xml:space="preserve"> </w:t>
      </w:r>
      <w:r>
        <w:rPr>
          <w:rFonts w:ascii="Times New Roman" w:hAnsi="Times New Roman" w:cs="Times New Roman"/>
          <w:b/>
          <w:noProof/>
          <w:sz w:val="28"/>
          <w:szCs w:val="28"/>
          <w:lang w:val="uz-Cyrl-UZ"/>
        </w:rPr>
        <w:t xml:space="preserve">                        </w:t>
      </w:r>
      <w:r w:rsidR="00744A36">
        <w:rPr>
          <w:rFonts w:ascii="Times New Roman" w:hAnsi="Times New Roman" w:cs="Times New Roman"/>
          <w:b/>
          <w:noProof/>
          <w:sz w:val="28"/>
          <w:szCs w:val="28"/>
          <w:lang w:val="uz-Cyrl-UZ"/>
        </w:rPr>
        <w:t xml:space="preserve">  </w:t>
      </w:r>
      <w:r>
        <w:rPr>
          <w:rFonts w:ascii="Times New Roman" w:hAnsi="Times New Roman" w:cs="Times New Roman"/>
          <w:b/>
          <w:noProof/>
          <w:sz w:val="28"/>
          <w:szCs w:val="28"/>
          <w:lang w:val="uz-Cyrl-UZ"/>
        </w:rPr>
        <w:t>З.Сабиров</w:t>
      </w:r>
    </w:p>
    <w:p w14:paraId="1C1ABADD" w14:textId="239B96F9" w:rsidR="00462359" w:rsidRDefault="00462359" w:rsidP="00462359">
      <w:pPr>
        <w:spacing w:after="0"/>
        <w:jc w:val="center"/>
        <w:rPr>
          <w:rFonts w:ascii="Times New Roman" w:hAnsi="Times New Roman" w:cs="Times New Roman"/>
          <w:b/>
          <w:noProof/>
          <w:sz w:val="28"/>
          <w:szCs w:val="28"/>
          <w:lang w:val="uz-Cyrl-UZ"/>
        </w:rPr>
      </w:pPr>
      <w:r>
        <w:rPr>
          <w:rFonts w:ascii="Times New Roman" w:hAnsi="Times New Roman" w:cs="Times New Roman"/>
          <w:b/>
          <w:noProof/>
          <w:sz w:val="28"/>
          <w:szCs w:val="28"/>
          <w:lang w:val="uz-Cyrl-UZ"/>
        </w:rPr>
        <w:tab/>
      </w:r>
      <w:r>
        <w:rPr>
          <w:rFonts w:ascii="Times New Roman" w:hAnsi="Times New Roman" w:cs="Times New Roman"/>
          <w:b/>
          <w:noProof/>
          <w:sz w:val="28"/>
          <w:szCs w:val="28"/>
          <w:lang w:val="uz-Cyrl-UZ"/>
        </w:rPr>
        <w:tab/>
      </w:r>
      <w:r>
        <w:rPr>
          <w:rFonts w:ascii="Times New Roman" w:hAnsi="Times New Roman" w:cs="Times New Roman"/>
          <w:b/>
          <w:noProof/>
          <w:sz w:val="28"/>
          <w:szCs w:val="28"/>
          <w:lang w:val="uz-Cyrl-UZ"/>
        </w:rPr>
        <w:tab/>
      </w:r>
      <w:r>
        <w:rPr>
          <w:rFonts w:ascii="Times New Roman" w:hAnsi="Times New Roman" w:cs="Times New Roman"/>
          <w:b/>
          <w:noProof/>
          <w:sz w:val="28"/>
          <w:szCs w:val="28"/>
          <w:lang w:val="uz-Cyrl-UZ"/>
        </w:rPr>
        <w:tab/>
      </w:r>
    </w:p>
    <w:sectPr w:rsidR="00462359" w:rsidSect="00F415CE">
      <w:pgSz w:w="11906" w:h="16838"/>
      <w:pgMar w:top="851"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E6E"/>
    <w:rsid w:val="0001362F"/>
    <w:rsid w:val="00043698"/>
    <w:rsid w:val="000A0887"/>
    <w:rsid w:val="00126E50"/>
    <w:rsid w:val="00152243"/>
    <w:rsid w:val="00156665"/>
    <w:rsid w:val="0017730B"/>
    <w:rsid w:val="001869E1"/>
    <w:rsid w:val="001B05A3"/>
    <w:rsid w:val="002003C4"/>
    <w:rsid w:val="00206F7A"/>
    <w:rsid w:val="00207D9E"/>
    <w:rsid w:val="00210BD0"/>
    <w:rsid w:val="00247F7A"/>
    <w:rsid w:val="0025444A"/>
    <w:rsid w:val="00277D3B"/>
    <w:rsid w:val="00296AAD"/>
    <w:rsid w:val="002B0D86"/>
    <w:rsid w:val="002E023E"/>
    <w:rsid w:val="002F3363"/>
    <w:rsid w:val="00327006"/>
    <w:rsid w:val="00341E6E"/>
    <w:rsid w:val="00342902"/>
    <w:rsid w:val="0035052D"/>
    <w:rsid w:val="0037122B"/>
    <w:rsid w:val="00382FC0"/>
    <w:rsid w:val="00383AAE"/>
    <w:rsid w:val="00417C61"/>
    <w:rsid w:val="004241B4"/>
    <w:rsid w:val="00430A8F"/>
    <w:rsid w:val="004521EC"/>
    <w:rsid w:val="00462359"/>
    <w:rsid w:val="0046683A"/>
    <w:rsid w:val="00466ECA"/>
    <w:rsid w:val="0048518D"/>
    <w:rsid w:val="004C1E2F"/>
    <w:rsid w:val="004D3211"/>
    <w:rsid w:val="004F42B7"/>
    <w:rsid w:val="00551EB1"/>
    <w:rsid w:val="00552B6E"/>
    <w:rsid w:val="005719C5"/>
    <w:rsid w:val="0059133D"/>
    <w:rsid w:val="005942B1"/>
    <w:rsid w:val="005A2853"/>
    <w:rsid w:val="005A7A2F"/>
    <w:rsid w:val="005C06E7"/>
    <w:rsid w:val="005E19B4"/>
    <w:rsid w:val="005F49A9"/>
    <w:rsid w:val="00685AC3"/>
    <w:rsid w:val="00697CD2"/>
    <w:rsid w:val="006C4460"/>
    <w:rsid w:val="006D2A7B"/>
    <w:rsid w:val="006E364E"/>
    <w:rsid w:val="006F7549"/>
    <w:rsid w:val="007237C4"/>
    <w:rsid w:val="00736EDD"/>
    <w:rsid w:val="00744A36"/>
    <w:rsid w:val="00782BF6"/>
    <w:rsid w:val="00784CC8"/>
    <w:rsid w:val="007F00E2"/>
    <w:rsid w:val="00816486"/>
    <w:rsid w:val="0089386A"/>
    <w:rsid w:val="008C3725"/>
    <w:rsid w:val="008E7288"/>
    <w:rsid w:val="008F7E20"/>
    <w:rsid w:val="00924235"/>
    <w:rsid w:val="00945A3C"/>
    <w:rsid w:val="00963E1C"/>
    <w:rsid w:val="00964880"/>
    <w:rsid w:val="00971BC1"/>
    <w:rsid w:val="00974E3E"/>
    <w:rsid w:val="00995181"/>
    <w:rsid w:val="009C10AA"/>
    <w:rsid w:val="009C5F05"/>
    <w:rsid w:val="00A20DCA"/>
    <w:rsid w:val="00A81113"/>
    <w:rsid w:val="00AA13C1"/>
    <w:rsid w:val="00AC0AFE"/>
    <w:rsid w:val="00AD3B24"/>
    <w:rsid w:val="00AF1D09"/>
    <w:rsid w:val="00B01E30"/>
    <w:rsid w:val="00B17204"/>
    <w:rsid w:val="00B3237E"/>
    <w:rsid w:val="00B968ED"/>
    <w:rsid w:val="00BB2576"/>
    <w:rsid w:val="00BC48BD"/>
    <w:rsid w:val="00BE7830"/>
    <w:rsid w:val="00C07E79"/>
    <w:rsid w:val="00C643D2"/>
    <w:rsid w:val="00CE4EF2"/>
    <w:rsid w:val="00D51DB1"/>
    <w:rsid w:val="00D55D5C"/>
    <w:rsid w:val="00D61A72"/>
    <w:rsid w:val="00D90030"/>
    <w:rsid w:val="00DB2CBA"/>
    <w:rsid w:val="00DC7904"/>
    <w:rsid w:val="00DD43FE"/>
    <w:rsid w:val="00DF6777"/>
    <w:rsid w:val="00DF6E84"/>
    <w:rsid w:val="00E04AA3"/>
    <w:rsid w:val="00E07193"/>
    <w:rsid w:val="00E55F2F"/>
    <w:rsid w:val="00E7295D"/>
    <w:rsid w:val="00EC4768"/>
    <w:rsid w:val="00F14C9D"/>
    <w:rsid w:val="00F3634D"/>
    <w:rsid w:val="00F415CE"/>
    <w:rsid w:val="00F46F5C"/>
    <w:rsid w:val="00F517F1"/>
    <w:rsid w:val="00F60B9B"/>
    <w:rsid w:val="00F774BD"/>
    <w:rsid w:val="00F82EED"/>
    <w:rsid w:val="00F973A5"/>
    <w:rsid w:val="00FC4F73"/>
    <w:rsid w:val="00FD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E629"/>
  <w15:docId w15:val="{3397F521-3161-4C1B-A6FD-5E6459B0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E6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E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5D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5D5C"/>
    <w:rPr>
      <w:rFonts w:ascii="Tahoma" w:hAnsi="Tahoma" w:cs="Tahoma"/>
      <w:kern w:val="0"/>
      <w:sz w:val="16"/>
      <w:szCs w:val="16"/>
      <w14:ligatures w14:val="none"/>
    </w:rPr>
  </w:style>
  <w:style w:type="paragraph" w:customStyle="1" w:styleId="leading-8">
    <w:name w:val="leading-8"/>
    <w:basedOn w:val="a"/>
    <w:rsid w:val="00D61A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39"/>
    <w:rsid w:val="00D61A7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8421">
      <w:bodyDiv w:val="1"/>
      <w:marLeft w:val="0"/>
      <w:marRight w:val="0"/>
      <w:marTop w:val="0"/>
      <w:marBottom w:val="0"/>
      <w:divBdr>
        <w:top w:val="none" w:sz="0" w:space="0" w:color="auto"/>
        <w:left w:val="none" w:sz="0" w:space="0" w:color="auto"/>
        <w:bottom w:val="none" w:sz="0" w:space="0" w:color="auto"/>
        <w:right w:val="none" w:sz="0" w:space="0" w:color="auto"/>
      </w:divBdr>
      <w:divsChild>
        <w:div w:id="1467624371">
          <w:marLeft w:val="0"/>
          <w:marRight w:val="0"/>
          <w:marTop w:val="0"/>
          <w:marBottom w:val="0"/>
          <w:divBdr>
            <w:top w:val="none" w:sz="0" w:space="0" w:color="auto"/>
            <w:left w:val="none" w:sz="0" w:space="0" w:color="auto"/>
            <w:bottom w:val="none" w:sz="0" w:space="0" w:color="auto"/>
            <w:right w:val="none" w:sz="0" w:space="0" w:color="auto"/>
          </w:divBdr>
        </w:div>
        <w:div w:id="30883315">
          <w:marLeft w:val="0"/>
          <w:marRight w:val="0"/>
          <w:marTop w:val="0"/>
          <w:marBottom w:val="0"/>
          <w:divBdr>
            <w:top w:val="none" w:sz="0" w:space="0" w:color="auto"/>
            <w:left w:val="none" w:sz="0" w:space="0" w:color="auto"/>
            <w:bottom w:val="none" w:sz="0" w:space="0" w:color="auto"/>
            <w:right w:val="none" w:sz="0" w:space="0" w:color="auto"/>
          </w:divBdr>
          <w:divsChild>
            <w:div w:id="148600150">
              <w:marLeft w:val="0"/>
              <w:marRight w:val="0"/>
              <w:marTop w:val="0"/>
              <w:marBottom w:val="0"/>
              <w:divBdr>
                <w:top w:val="none" w:sz="0" w:space="0" w:color="auto"/>
                <w:left w:val="none" w:sz="0" w:space="0" w:color="auto"/>
                <w:bottom w:val="none" w:sz="0" w:space="0" w:color="auto"/>
                <w:right w:val="none" w:sz="0" w:space="0" w:color="auto"/>
              </w:divBdr>
            </w:div>
          </w:divsChild>
        </w:div>
        <w:div w:id="467286494">
          <w:marLeft w:val="0"/>
          <w:marRight w:val="0"/>
          <w:marTop w:val="0"/>
          <w:marBottom w:val="0"/>
          <w:divBdr>
            <w:top w:val="none" w:sz="0" w:space="0" w:color="auto"/>
            <w:left w:val="none" w:sz="0" w:space="0" w:color="auto"/>
            <w:bottom w:val="none" w:sz="0" w:space="0" w:color="auto"/>
            <w:right w:val="none" w:sz="0" w:space="0" w:color="auto"/>
          </w:divBdr>
        </w:div>
        <w:div w:id="213977522">
          <w:marLeft w:val="0"/>
          <w:marRight w:val="0"/>
          <w:marTop w:val="0"/>
          <w:marBottom w:val="0"/>
          <w:divBdr>
            <w:top w:val="none" w:sz="0" w:space="0" w:color="auto"/>
            <w:left w:val="none" w:sz="0" w:space="0" w:color="auto"/>
            <w:bottom w:val="none" w:sz="0" w:space="0" w:color="auto"/>
            <w:right w:val="none" w:sz="0" w:space="0" w:color="auto"/>
          </w:divBdr>
          <w:divsChild>
            <w:div w:id="114295862">
              <w:marLeft w:val="0"/>
              <w:marRight w:val="0"/>
              <w:marTop w:val="0"/>
              <w:marBottom w:val="0"/>
              <w:divBdr>
                <w:top w:val="none" w:sz="0" w:space="0" w:color="auto"/>
                <w:left w:val="none" w:sz="0" w:space="0" w:color="auto"/>
                <w:bottom w:val="none" w:sz="0" w:space="0" w:color="auto"/>
                <w:right w:val="none" w:sz="0" w:space="0" w:color="auto"/>
              </w:divBdr>
            </w:div>
          </w:divsChild>
        </w:div>
        <w:div w:id="1963223235">
          <w:marLeft w:val="0"/>
          <w:marRight w:val="0"/>
          <w:marTop w:val="0"/>
          <w:marBottom w:val="0"/>
          <w:divBdr>
            <w:top w:val="none" w:sz="0" w:space="0" w:color="auto"/>
            <w:left w:val="none" w:sz="0" w:space="0" w:color="auto"/>
            <w:bottom w:val="none" w:sz="0" w:space="0" w:color="auto"/>
            <w:right w:val="none" w:sz="0" w:space="0" w:color="auto"/>
          </w:divBdr>
        </w:div>
        <w:div w:id="1096486893">
          <w:marLeft w:val="0"/>
          <w:marRight w:val="0"/>
          <w:marTop w:val="0"/>
          <w:marBottom w:val="0"/>
          <w:divBdr>
            <w:top w:val="none" w:sz="0" w:space="0" w:color="auto"/>
            <w:left w:val="none" w:sz="0" w:space="0" w:color="auto"/>
            <w:bottom w:val="none" w:sz="0" w:space="0" w:color="auto"/>
            <w:right w:val="none" w:sz="0" w:space="0" w:color="auto"/>
          </w:divBdr>
          <w:divsChild>
            <w:div w:id="416636833">
              <w:marLeft w:val="0"/>
              <w:marRight w:val="0"/>
              <w:marTop w:val="0"/>
              <w:marBottom w:val="0"/>
              <w:divBdr>
                <w:top w:val="none" w:sz="0" w:space="0" w:color="auto"/>
                <w:left w:val="none" w:sz="0" w:space="0" w:color="auto"/>
                <w:bottom w:val="none" w:sz="0" w:space="0" w:color="auto"/>
                <w:right w:val="none" w:sz="0" w:space="0" w:color="auto"/>
              </w:divBdr>
            </w:div>
          </w:divsChild>
        </w:div>
        <w:div w:id="332799127">
          <w:marLeft w:val="0"/>
          <w:marRight w:val="0"/>
          <w:marTop w:val="0"/>
          <w:marBottom w:val="0"/>
          <w:divBdr>
            <w:top w:val="none" w:sz="0" w:space="0" w:color="auto"/>
            <w:left w:val="none" w:sz="0" w:space="0" w:color="auto"/>
            <w:bottom w:val="none" w:sz="0" w:space="0" w:color="auto"/>
            <w:right w:val="none" w:sz="0" w:space="0" w:color="auto"/>
          </w:divBdr>
        </w:div>
        <w:div w:id="1794127626">
          <w:marLeft w:val="0"/>
          <w:marRight w:val="0"/>
          <w:marTop w:val="0"/>
          <w:marBottom w:val="0"/>
          <w:divBdr>
            <w:top w:val="none" w:sz="0" w:space="0" w:color="auto"/>
            <w:left w:val="none" w:sz="0" w:space="0" w:color="auto"/>
            <w:bottom w:val="none" w:sz="0" w:space="0" w:color="auto"/>
            <w:right w:val="none" w:sz="0" w:space="0" w:color="auto"/>
          </w:divBdr>
          <w:divsChild>
            <w:div w:id="1477527022">
              <w:marLeft w:val="0"/>
              <w:marRight w:val="0"/>
              <w:marTop w:val="0"/>
              <w:marBottom w:val="0"/>
              <w:divBdr>
                <w:top w:val="none" w:sz="0" w:space="0" w:color="auto"/>
                <w:left w:val="none" w:sz="0" w:space="0" w:color="auto"/>
                <w:bottom w:val="none" w:sz="0" w:space="0" w:color="auto"/>
                <w:right w:val="none" w:sz="0" w:space="0" w:color="auto"/>
              </w:divBdr>
            </w:div>
          </w:divsChild>
        </w:div>
        <w:div w:id="568223777">
          <w:marLeft w:val="0"/>
          <w:marRight w:val="0"/>
          <w:marTop w:val="0"/>
          <w:marBottom w:val="0"/>
          <w:divBdr>
            <w:top w:val="none" w:sz="0" w:space="0" w:color="auto"/>
            <w:left w:val="none" w:sz="0" w:space="0" w:color="auto"/>
            <w:bottom w:val="none" w:sz="0" w:space="0" w:color="auto"/>
            <w:right w:val="none" w:sz="0" w:space="0" w:color="auto"/>
          </w:divBdr>
        </w:div>
      </w:divsChild>
    </w:div>
    <w:div w:id="262884413">
      <w:bodyDiv w:val="1"/>
      <w:marLeft w:val="0"/>
      <w:marRight w:val="0"/>
      <w:marTop w:val="0"/>
      <w:marBottom w:val="0"/>
      <w:divBdr>
        <w:top w:val="none" w:sz="0" w:space="0" w:color="auto"/>
        <w:left w:val="none" w:sz="0" w:space="0" w:color="auto"/>
        <w:bottom w:val="none" w:sz="0" w:space="0" w:color="auto"/>
        <w:right w:val="none" w:sz="0" w:space="0" w:color="auto"/>
      </w:divBdr>
    </w:div>
    <w:div w:id="315843444">
      <w:bodyDiv w:val="1"/>
      <w:marLeft w:val="0"/>
      <w:marRight w:val="0"/>
      <w:marTop w:val="0"/>
      <w:marBottom w:val="0"/>
      <w:divBdr>
        <w:top w:val="none" w:sz="0" w:space="0" w:color="auto"/>
        <w:left w:val="none" w:sz="0" w:space="0" w:color="auto"/>
        <w:bottom w:val="none" w:sz="0" w:space="0" w:color="auto"/>
        <w:right w:val="none" w:sz="0" w:space="0" w:color="auto"/>
      </w:divBdr>
    </w:div>
    <w:div w:id="521284649">
      <w:bodyDiv w:val="1"/>
      <w:marLeft w:val="0"/>
      <w:marRight w:val="0"/>
      <w:marTop w:val="0"/>
      <w:marBottom w:val="0"/>
      <w:divBdr>
        <w:top w:val="none" w:sz="0" w:space="0" w:color="auto"/>
        <w:left w:val="none" w:sz="0" w:space="0" w:color="auto"/>
        <w:bottom w:val="none" w:sz="0" w:space="0" w:color="auto"/>
        <w:right w:val="none" w:sz="0" w:space="0" w:color="auto"/>
      </w:divBdr>
    </w:div>
    <w:div w:id="785580192">
      <w:bodyDiv w:val="1"/>
      <w:marLeft w:val="0"/>
      <w:marRight w:val="0"/>
      <w:marTop w:val="0"/>
      <w:marBottom w:val="0"/>
      <w:divBdr>
        <w:top w:val="none" w:sz="0" w:space="0" w:color="auto"/>
        <w:left w:val="none" w:sz="0" w:space="0" w:color="auto"/>
        <w:bottom w:val="none" w:sz="0" w:space="0" w:color="auto"/>
        <w:right w:val="none" w:sz="0" w:space="0" w:color="auto"/>
      </w:divBdr>
    </w:div>
    <w:div w:id="866715935">
      <w:bodyDiv w:val="1"/>
      <w:marLeft w:val="0"/>
      <w:marRight w:val="0"/>
      <w:marTop w:val="0"/>
      <w:marBottom w:val="0"/>
      <w:divBdr>
        <w:top w:val="none" w:sz="0" w:space="0" w:color="auto"/>
        <w:left w:val="none" w:sz="0" w:space="0" w:color="auto"/>
        <w:bottom w:val="none" w:sz="0" w:space="0" w:color="auto"/>
        <w:right w:val="none" w:sz="0" w:space="0" w:color="auto"/>
      </w:divBdr>
    </w:div>
    <w:div w:id="935407306">
      <w:bodyDiv w:val="1"/>
      <w:marLeft w:val="0"/>
      <w:marRight w:val="0"/>
      <w:marTop w:val="0"/>
      <w:marBottom w:val="0"/>
      <w:divBdr>
        <w:top w:val="none" w:sz="0" w:space="0" w:color="auto"/>
        <w:left w:val="none" w:sz="0" w:space="0" w:color="auto"/>
        <w:bottom w:val="none" w:sz="0" w:space="0" w:color="auto"/>
        <w:right w:val="none" w:sz="0" w:space="0" w:color="auto"/>
      </w:divBdr>
    </w:div>
    <w:div w:id="1175919458">
      <w:bodyDiv w:val="1"/>
      <w:marLeft w:val="0"/>
      <w:marRight w:val="0"/>
      <w:marTop w:val="0"/>
      <w:marBottom w:val="0"/>
      <w:divBdr>
        <w:top w:val="none" w:sz="0" w:space="0" w:color="auto"/>
        <w:left w:val="none" w:sz="0" w:space="0" w:color="auto"/>
        <w:bottom w:val="none" w:sz="0" w:space="0" w:color="auto"/>
        <w:right w:val="none" w:sz="0" w:space="0" w:color="auto"/>
      </w:divBdr>
      <w:divsChild>
        <w:div w:id="1107776525">
          <w:marLeft w:val="0"/>
          <w:marRight w:val="0"/>
          <w:marTop w:val="0"/>
          <w:marBottom w:val="0"/>
          <w:divBdr>
            <w:top w:val="none" w:sz="0" w:space="0" w:color="auto"/>
            <w:left w:val="none" w:sz="0" w:space="0" w:color="auto"/>
            <w:bottom w:val="none" w:sz="0" w:space="0" w:color="auto"/>
            <w:right w:val="none" w:sz="0" w:space="0" w:color="auto"/>
          </w:divBdr>
        </w:div>
        <w:div w:id="483662805">
          <w:marLeft w:val="0"/>
          <w:marRight w:val="0"/>
          <w:marTop w:val="0"/>
          <w:marBottom w:val="0"/>
          <w:divBdr>
            <w:top w:val="none" w:sz="0" w:space="0" w:color="auto"/>
            <w:left w:val="none" w:sz="0" w:space="0" w:color="auto"/>
            <w:bottom w:val="none" w:sz="0" w:space="0" w:color="auto"/>
            <w:right w:val="none" w:sz="0" w:space="0" w:color="auto"/>
          </w:divBdr>
          <w:divsChild>
            <w:div w:id="379521068">
              <w:marLeft w:val="0"/>
              <w:marRight w:val="0"/>
              <w:marTop w:val="0"/>
              <w:marBottom w:val="0"/>
              <w:divBdr>
                <w:top w:val="none" w:sz="0" w:space="0" w:color="auto"/>
                <w:left w:val="none" w:sz="0" w:space="0" w:color="auto"/>
                <w:bottom w:val="none" w:sz="0" w:space="0" w:color="auto"/>
                <w:right w:val="none" w:sz="0" w:space="0" w:color="auto"/>
              </w:divBdr>
            </w:div>
          </w:divsChild>
        </w:div>
        <w:div w:id="1463303553">
          <w:marLeft w:val="0"/>
          <w:marRight w:val="0"/>
          <w:marTop w:val="0"/>
          <w:marBottom w:val="0"/>
          <w:divBdr>
            <w:top w:val="none" w:sz="0" w:space="0" w:color="auto"/>
            <w:left w:val="none" w:sz="0" w:space="0" w:color="auto"/>
            <w:bottom w:val="none" w:sz="0" w:space="0" w:color="auto"/>
            <w:right w:val="none" w:sz="0" w:space="0" w:color="auto"/>
          </w:divBdr>
        </w:div>
        <w:div w:id="2125995345">
          <w:marLeft w:val="0"/>
          <w:marRight w:val="0"/>
          <w:marTop w:val="0"/>
          <w:marBottom w:val="0"/>
          <w:divBdr>
            <w:top w:val="none" w:sz="0" w:space="0" w:color="auto"/>
            <w:left w:val="none" w:sz="0" w:space="0" w:color="auto"/>
            <w:bottom w:val="none" w:sz="0" w:space="0" w:color="auto"/>
            <w:right w:val="none" w:sz="0" w:space="0" w:color="auto"/>
          </w:divBdr>
          <w:divsChild>
            <w:div w:id="194344575">
              <w:marLeft w:val="0"/>
              <w:marRight w:val="0"/>
              <w:marTop w:val="0"/>
              <w:marBottom w:val="0"/>
              <w:divBdr>
                <w:top w:val="none" w:sz="0" w:space="0" w:color="auto"/>
                <w:left w:val="none" w:sz="0" w:space="0" w:color="auto"/>
                <w:bottom w:val="none" w:sz="0" w:space="0" w:color="auto"/>
                <w:right w:val="none" w:sz="0" w:space="0" w:color="auto"/>
              </w:divBdr>
            </w:div>
          </w:divsChild>
        </w:div>
        <w:div w:id="1330330992">
          <w:marLeft w:val="0"/>
          <w:marRight w:val="0"/>
          <w:marTop w:val="0"/>
          <w:marBottom w:val="0"/>
          <w:divBdr>
            <w:top w:val="none" w:sz="0" w:space="0" w:color="auto"/>
            <w:left w:val="none" w:sz="0" w:space="0" w:color="auto"/>
            <w:bottom w:val="none" w:sz="0" w:space="0" w:color="auto"/>
            <w:right w:val="none" w:sz="0" w:space="0" w:color="auto"/>
          </w:divBdr>
        </w:div>
        <w:div w:id="237399999">
          <w:marLeft w:val="0"/>
          <w:marRight w:val="0"/>
          <w:marTop w:val="0"/>
          <w:marBottom w:val="0"/>
          <w:divBdr>
            <w:top w:val="none" w:sz="0" w:space="0" w:color="auto"/>
            <w:left w:val="none" w:sz="0" w:space="0" w:color="auto"/>
            <w:bottom w:val="none" w:sz="0" w:space="0" w:color="auto"/>
            <w:right w:val="none" w:sz="0" w:space="0" w:color="auto"/>
          </w:divBdr>
          <w:divsChild>
            <w:div w:id="2129667148">
              <w:marLeft w:val="0"/>
              <w:marRight w:val="0"/>
              <w:marTop w:val="0"/>
              <w:marBottom w:val="0"/>
              <w:divBdr>
                <w:top w:val="none" w:sz="0" w:space="0" w:color="auto"/>
                <w:left w:val="none" w:sz="0" w:space="0" w:color="auto"/>
                <w:bottom w:val="none" w:sz="0" w:space="0" w:color="auto"/>
                <w:right w:val="none" w:sz="0" w:space="0" w:color="auto"/>
              </w:divBdr>
            </w:div>
          </w:divsChild>
        </w:div>
        <w:div w:id="262423141">
          <w:marLeft w:val="0"/>
          <w:marRight w:val="0"/>
          <w:marTop w:val="0"/>
          <w:marBottom w:val="0"/>
          <w:divBdr>
            <w:top w:val="none" w:sz="0" w:space="0" w:color="auto"/>
            <w:left w:val="none" w:sz="0" w:space="0" w:color="auto"/>
            <w:bottom w:val="none" w:sz="0" w:space="0" w:color="auto"/>
            <w:right w:val="none" w:sz="0" w:space="0" w:color="auto"/>
          </w:divBdr>
        </w:div>
        <w:div w:id="343897643">
          <w:marLeft w:val="0"/>
          <w:marRight w:val="0"/>
          <w:marTop w:val="0"/>
          <w:marBottom w:val="0"/>
          <w:divBdr>
            <w:top w:val="none" w:sz="0" w:space="0" w:color="auto"/>
            <w:left w:val="none" w:sz="0" w:space="0" w:color="auto"/>
            <w:bottom w:val="none" w:sz="0" w:space="0" w:color="auto"/>
            <w:right w:val="none" w:sz="0" w:space="0" w:color="auto"/>
          </w:divBdr>
          <w:divsChild>
            <w:div w:id="888611576">
              <w:marLeft w:val="0"/>
              <w:marRight w:val="0"/>
              <w:marTop w:val="0"/>
              <w:marBottom w:val="0"/>
              <w:divBdr>
                <w:top w:val="none" w:sz="0" w:space="0" w:color="auto"/>
                <w:left w:val="none" w:sz="0" w:space="0" w:color="auto"/>
                <w:bottom w:val="none" w:sz="0" w:space="0" w:color="auto"/>
                <w:right w:val="none" w:sz="0" w:space="0" w:color="auto"/>
              </w:divBdr>
            </w:div>
          </w:divsChild>
        </w:div>
        <w:div w:id="1871411770">
          <w:marLeft w:val="0"/>
          <w:marRight w:val="0"/>
          <w:marTop w:val="0"/>
          <w:marBottom w:val="0"/>
          <w:divBdr>
            <w:top w:val="none" w:sz="0" w:space="0" w:color="auto"/>
            <w:left w:val="none" w:sz="0" w:space="0" w:color="auto"/>
            <w:bottom w:val="none" w:sz="0" w:space="0" w:color="auto"/>
            <w:right w:val="none" w:sz="0" w:space="0" w:color="auto"/>
          </w:divBdr>
        </w:div>
      </w:divsChild>
    </w:div>
    <w:div w:id="1419211386">
      <w:bodyDiv w:val="1"/>
      <w:marLeft w:val="0"/>
      <w:marRight w:val="0"/>
      <w:marTop w:val="0"/>
      <w:marBottom w:val="0"/>
      <w:divBdr>
        <w:top w:val="none" w:sz="0" w:space="0" w:color="auto"/>
        <w:left w:val="none" w:sz="0" w:space="0" w:color="auto"/>
        <w:bottom w:val="none" w:sz="0" w:space="0" w:color="auto"/>
        <w:right w:val="none" w:sz="0" w:space="0" w:color="auto"/>
      </w:divBdr>
    </w:div>
    <w:div w:id="2106610313">
      <w:bodyDiv w:val="1"/>
      <w:marLeft w:val="0"/>
      <w:marRight w:val="0"/>
      <w:marTop w:val="0"/>
      <w:marBottom w:val="0"/>
      <w:divBdr>
        <w:top w:val="none" w:sz="0" w:space="0" w:color="auto"/>
        <w:left w:val="none" w:sz="0" w:space="0" w:color="auto"/>
        <w:bottom w:val="none" w:sz="0" w:space="0" w:color="auto"/>
        <w:right w:val="none" w:sz="0" w:space="0" w:color="auto"/>
      </w:divBdr>
    </w:div>
    <w:div w:id="21244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Eldorbek Xolmurodov</cp:lastModifiedBy>
  <cp:revision>3</cp:revision>
  <dcterms:created xsi:type="dcterms:W3CDTF">2025-04-24T12:47:00Z</dcterms:created>
  <dcterms:modified xsi:type="dcterms:W3CDTF">2025-04-24T12:56:00Z</dcterms:modified>
</cp:coreProperties>
</file>