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horzAnchor="margin" w:tblpY="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419C0" w:rsidRPr="00EE0976" w14:paraId="1F22E226" w14:textId="77777777" w:rsidTr="00A0044D">
        <w:tc>
          <w:tcPr>
            <w:tcW w:w="4672" w:type="dxa"/>
          </w:tcPr>
          <w:p w14:paraId="153FA68B" w14:textId="77777777" w:rsidR="00F419C0" w:rsidRPr="00EE0976" w:rsidRDefault="00F419C0" w:rsidP="00A0044D">
            <w:pPr>
              <w:rPr>
                <w:rFonts w:ascii="Times New Roman" w:hAnsi="Times New Roman" w:cs="Times New Roman"/>
                <w:sz w:val="32"/>
              </w:rPr>
            </w:pPr>
          </w:p>
        </w:tc>
        <w:tc>
          <w:tcPr>
            <w:tcW w:w="4673" w:type="dxa"/>
          </w:tcPr>
          <w:p w14:paraId="45E4EDE0" w14:textId="77777777" w:rsidR="00F419C0" w:rsidRPr="00EE0976" w:rsidRDefault="00F419C0" w:rsidP="00A0044D">
            <w:pPr>
              <w:jc w:val="center"/>
              <w:rPr>
                <w:rFonts w:ascii="Times New Roman" w:hAnsi="Times New Roman" w:cs="Times New Roman"/>
                <w:b/>
                <w:sz w:val="28"/>
                <w:lang w:val="uz-Cyrl-UZ"/>
              </w:rPr>
            </w:pPr>
            <w:r w:rsidRPr="00EE0976">
              <w:rPr>
                <w:rFonts w:ascii="Times New Roman" w:hAnsi="Times New Roman" w:cs="Times New Roman"/>
                <w:b/>
                <w:sz w:val="28"/>
                <w:lang w:val="uz-Cyrl-UZ"/>
              </w:rPr>
              <w:t>Давлат тиббий суғуртаси Жамғармаси</w:t>
            </w:r>
          </w:p>
          <w:p w14:paraId="7A8679DF" w14:textId="77777777" w:rsidR="00F419C0" w:rsidRPr="00EE0976" w:rsidRDefault="00F419C0" w:rsidP="00A0044D">
            <w:pPr>
              <w:jc w:val="center"/>
              <w:rPr>
                <w:rFonts w:ascii="Times New Roman" w:hAnsi="Times New Roman" w:cs="Times New Roman"/>
                <w:b/>
                <w:sz w:val="28"/>
                <w:lang w:val="uz-Cyrl-UZ"/>
              </w:rPr>
            </w:pPr>
            <w:r w:rsidRPr="00EE0976">
              <w:rPr>
                <w:rFonts w:ascii="Times New Roman" w:hAnsi="Times New Roman" w:cs="Times New Roman"/>
                <w:b/>
                <w:sz w:val="28"/>
                <w:lang w:val="uz-Cyrl-UZ"/>
              </w:rPr>
              <w:t>Ижро этувчи директори</w:t>
            </w:r>
          </w:p>
          <w:p w14:paraId="13FE5581" w14:textId="77777777" w:rsidR="00F419C0" w:rsidRPr="00EE0976" w:rsidRDefault="00F419C0" w:rsidP="00A0044D">
            <w:pPr>
              <w:jc w:val="center"/>
              <w:rPr>
                <w:rFonts w:ascii="Times New Roman" w:hAnsi="Times New Roman" w:cs="Times New Roman"/>
                <w:sz w:val="32"/>
              </w:rPr>
            </w:pPr>
            <w:r w:rsidRPr="00EE0976">
              <w:rPr>
                <w:rFonts w:ascii="Times New Roman" w:hAnsi="Times New Roman" w:cs="Times New Roman"/>
                <w:b/>
                <w:sz w:val="28"/>
                <w:lang w:val="uz-Cyrl-UZ"/>
              </w:rPr>
              <w:t>З.Ш.Эрматовга</w:t>
            </w:r>
          </w:p>
        </w:tc>
      </w:tr>
    </w:tbl>
    <w:p w14:paraId="184A8CB2" w14:textId="77777777" w:rsidR="00F419C0" w:rsidRPr="00EE0976" w:rsidRDefault="00F419C0" w:rsidP="00F419C0">
      <w:pPr>
        <w:rPr>
          <w:rFonts w:ascii="Times New Roman" w:hAnsi="Times New Roman" w:cs="Times New Roman"/>
          <w:sz w:val="28"/>
        </w:rPr>
      </w:pPr>
    </w:p>
    <w:p w14:paraId="7B68369C" w14:textId="5AA6AB8E" w:rsidR="00AD3F3C" w:rsidRDefault="00F419C0" w:rsidP="00AD3F3C">
      <w:pPr>
        <w:spacing w:after="0" w:line="240" w:lineRule="auto"/>
        <w:ind w:right="566"/>
        <w:jc w:val="center"/>
        <w:rPr>
          <w:rFonts w:ascii="Times New Roman" w:hAnsi="Times New Roman" w:cs="Times New Roman"/>
          <w:b/>
          <w:sz w:val="28"/>
          <w:lang w:val="uz-Cyrl-UZ"/>
        </w:rPr>
      </w:pPr>
      <w:r w:rsidRPr="00EE0976">
        <w:rPr>
          <w:rFonts w:ascii="Times New Roman" w:hAnsi="Times New Roman" w:cs="Times New Roman"/>
          <w:b/>
          <w:sz w:val="28"/>
          <w:lang w:val="uz-Cyrl-UZ"/>
        </w:rPr>
        <w:t xml:space="preserve">Давлат тиббий суғуртаси жамғармаси </w:t>
      </w:r>
      <w:r w:rsidR="00B66AF5" w:rsidRPr="00EE0976">
        <w:rPr>
          <w:rFonts w:ascii="Times New Roman" w:hAnsi="Times New Roman" w:cs="Times New Roman"/>
          <w:b/>
          <w:sz w:val="28"/>
          <w:lang w:val="uz-Cyrl-UZ"/>
        </w:rPr>
        <w:t>Хоразм вилояти</w:t>
      </w:r>
      <w:r w:rsidRPr="00EE0976">
        <w:rPr>
          <w:rFonts w:ascii="Times New Roman" w:hAnsi="Times New Roman" w:cs="Times New Roman"/>
          <w:b/>
          <w:sz w:val="28"/>
          <w:lang w:val="uz-Cyrl-UZ"/>
        </w:rPr>
        <w:t xml:space="preserve"> </w:t>
      </w:r>
      <w:r w:rsidR="004878A1">
        <w:rPr>
          <w:rFonts w:ascii="Times New Roman" w:hAnsi="Times New Roman" w:cs="Times New Roman"/>
          <w:b/>
          <w:sz w:val="28"/>
          <w:lang w:val="uz-Cyrl-UZ"/>
        </w:rPr>
        <w:t>ҳудудий</w:t>
      </w:r>
      <w:r w:rsidR="005C1F7B" w:rsidRPr="00EE0976">
        <w:rPr>
          <w:rFonts w:ascii="Times New Roman" w:hAnsi="Times New Roman" w:cs="Times New Roman"/>
          <w:b/>
          <w:sz w:val="28"/>
          <w:lang w:val="uz-Cyrl-UZ"/>
        </w:rPr>
        <w:t xml:space="preserve"> </w:t>
      </w:r>
      <w:r w:rsidRPr="00EE0976">
        <w:rPr>
          <w:rFonts w:ascii="Times New Roman" w:hAnsi="Times New Roman" w:cs="Times New Roman"/>
          <w:b/>
          <w:sz w:val="28"/>
          <w:lang w:val="uz-Cyrl-UZ"/>
        </w:rPr>
        <w:t xml:space="preserve">бўлинмаси томонидан жорий йилнинг </w:t>
      </w:r>
      <w:r w:rsidR="00EA6E92" w:rsidRPr="00EE0976">
        <w:rPr>
          <w:rFonts w:ascii="Times New Roman" w:hAnsi="Times New Roman" w:cs="Times New Roman"/>
          <w:b/>
          <w:sz w:val="28"/>
          <w:lang w:val="uz-Cyrl-UZ"/>
        </w:rPr>
        <w:t>14</w:t>
      </w:r>
      <w:r w:rsidR="00A57399" w:rsidRPr="00EE0976">
        <w:rPr>
          <w:rFonts w:ascii="Times New Roman" w:hAnsi="Times New Roman" w:cs="Times New Roman"/>
          <w:b/>
          <w:sz w:val="28"/>
          <w:lang w:val="uz-Cyrl-UZ"/>
        </w:rPr>
        <w:t xml:space="preserve"> </w:t>
      </w:r>
      <w:r w:rsidR="0001461F" w:rsidRPr="00EE0976">
        <w:rPr>
          <w:rFonts w:ascii="Times New Roman" w:hAnsi="Times New Roman" w:cs="Times New Roman"/>
          <w:b/>
          <w:sz w:val="28"/>
          <w:lang w:val="uz-Cyrl-UZ"/>
        </w:rPr>
        <w:t xml:space="preserve">- </w:t>
      </w:r>
      <w:r w:rsidR="00FF362D" w:rsidRPr="00EE0976">
        <w:rPr>
          <w:rFonts w:ascii="Times New Roman" w:hAnsi="Times New Roman" w:cs="Times New Roman"/>
          <w:b/>
          <w:sz w:val="28"/>
          <w:lang w:val="uz-Cyrl-UZ"/>
        </w:rPr>
        <w:t>1</w:t>
      </w:r>
      <w:r w:rsidR="00EA6E92" w:rsidRPr="00EE0976">
        <w:rPr>
          <w:rFonts w:ascii="Times New Roman" w:hAnsi="Times New Roman" w:cs="Times New Roman"/>
          <w:b/>
          <w:sz w:val="28"/>
          <w:lang w:val="uz-Cyrl-UZ"/>
        </w:rPr>
        <w:t>8</w:t>
      </w:r>
      <w:r w:rsidR="0001461F" w:rsidRPr="00EE0976">
        <w:rPr>
          <w:rFonts w:ascii="Times New Roman" w:hAnsi="Times New Roman" w:cs="Times New Roman"/>
          <w:b/>
          <w:sz w:val="28"/>
          <w:lang w:val="uz-Cyrl-UZ"/>
        </w:rPr>
        <w:t xml:space="preserve"> </w:t>
      </w:r>
      <w:r w:rsidR="00FF362D" w:rsidRPr="00EE0976">
        <w:rPr>
          <w:rFonts w:ascii="Times New Roman" w:hAnsi="Times New Roman" w:cs="Times New Roman"/>
          <w:b/>
          <w:sz w:val="28"/>
          <w:lang w:val="uz-Cyrl-UZ"/>
        </w:rPr>
        <w:t>апрел</w:t>
      </w:r>
      <w:r w:rsidRPr="00EE0976">
        <w:rPr>
          <w:rFonts w:ascii="Times New Roman" w:hAnsi="Times New Roman" w:cs="Times New Roman"/>
          <w:b/>
          <w:sz w:val="28"/>
          <w:lang w:val="uz-Cyrl-UZ"/>
        </w:rPr>
        <w:t xml:space="preserve"> кунлари оралиғида амалга оширилган ишлар тўғрисида</w:t>
      </w:r>
    </w:p>
    <w:p w14:paraId="623EAED5" w14:textId="0D93D53D" w:rsidR="00F419C0" w:rsidRPr="00EE0976" w:rsidRDefault="00F419C0" w:rsidP="00AD3F3C">
      <w:pPr>
        <w:spacing w:after="0" w:line="240" w:lineRule="auto"/>
        <w:ind w:right="566"/>
        <w:jc w:val="center"/>
        <w:rPr>
          <w:rFonts w:ascii="Times New Roman" w:hAnsi="Times New Roman" w:cs="Times New Roman"/>
          <w:b/>
          <w:sz w:val="28"/>
          <w:lang w:val="uz-Cyrl-UZ"/>
        </w:rPr>
      </w:pPr>
      <w:r w:rsidRPr="00EE0976">
        <w:rPr>
          <w:rFonts w:ascii="Times New Roman" w:hAnsi="Times New Roman" w:cs="Times New Roman"/>
          <w:b/>
          <w:sz w:val="28"/>
          <w:lang w:val="uz-Cyrl-UZ"/>
        </w:rPr>
        <w:t>МАЪЛУМОТ</w:t>
      </w:r>
    </w:p>
    <w:p w14:paraId="19C60C4E" w14:textId="77777777" w:rsidR="00937888" w:rsidRPr="00EE0976" w:rsidRDefault="00937888" w:rsidP="00BA131A">
      <w:pPr>
        <w:spacing w:after="0"/>
        <w:jc w:val="center"/>
        <w:rPr>
          <w:rFonts w:ascii="Times New Roman" w:hAnsi="Times New Roman" w:cs="Times New Roman"/>
          <w:sz w:val="28"/>
          <w:lang w:val="uz-Cyrl-UZ"/>
        </w:rPr>
      </w:pPr>
    </w:p>
    <w:p w14:paraId="3F591CB2" w14:textId="77777777" w:rsidR="00231525" w:rsidRPr="00E33283" w:rsidRDefault="00231525" w:rsidP="00231525">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Хоразм вилоят ҳудудий бўлинмасига 9 нафар ходим ишга қабул қилинган. Барча ходимлар режа асосида фаолият юритиб боришмоқда.</w:t>
      </w:r>
    </w:p>
    <w:p w14:paraId="58AEA6BD" w14:textId="4F13B36B" w:rsidR="00231525" w:rsidRDefault="00231525" w:rsidP="00231525">
      <w:pPr>
        <w:tabs>
          <w:tab w:val="left" w:pos="851"/>
          <w:tab w:val="left" w:pos="993"/>
        </w:tabs>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16-апрел</w:t>
      </w:r>
      <w:r w:rsidRPr="00E33283">
        <w:rPr>
          <w:rFonts w:ascii="Times New Roman" w:hAnsi="Times New Roman" w:cs="Times New Roman"/>
          <w:sz w:val="28"/>
          <w:szCs w:val="28"/>
          <w:lang w:val="uz-Cyrl-UZ"/>
        </w:rPr>
        <w:t xml:space="preserve"> </w:t>
      </w:r>
      <w:r w:rsidRPr="0062262B">
        <w:rPr>
          <w:rFonts w:ascii="Times New Roman" w:hAnsi="Times New Roman" w:cs="Times New Roman"/>
          <w:sz w:val="28"/>
          <w:szCs w:val="28"/>
          <w:lang w:val="uz-Cyrl-UZ"/>
        </w:rPr>
        <w:t>Давлат тиббий су</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уртаси жам</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армаси ишчи гуру</w:t>
      </w:r>
      <w:r>
        <w:rPr>
          <w:rFonts w:ascii="Times New Roman" w:hAnsi="Times New Roman" w:cs="Times New Roman"/>
          <w:sz w:val="28"/>
          <w:szCs w:val="28"/>
          <w:lang w:val="uz-Cyrl-UZ"/>
        </w:rPr>
        <w:t>ҳ</w:t>
      </w:r>
      <w:r w:rsidRPr="0062262B">
        <w:rPr>
          <w:rFonts w:ascii="Times New Roman" w:hAnsi="Times New Roman" w:cs="Times New Roman"/>
          <w:sz w:val="28"/>
          <w:szCs w:val="28"/>
          <w:lang w:val="uz-Cyrl-UZ"/>
        </w:rPr>
        <w:t>и аъзолари Хоразм вилоят</w:t>
      </w:r>
      <w:r>
        <w:rPr>
          <w:rFonts w:ascii="Times New Roman" w:hAnsi="Times New Roman" w:cs="Times New Roman"/>
          <w:sz w:val="28"/>
          <w:szCs w:val="28"/>
          <w:lang w:val="uz-Cyrl-UZ"/>
        </w:rPr>
        <w:t>ига ташриф буюришди ва Жамғарманинг Хоразм вилояти ҳудудий бўлинмаси мутахассислари билан биргаликда вилоят с</w:t>
      </w:r>
      <w:r w:rsidRPr="0062262B">
        <w:rPr>
          <w:rFonts w:ascii="Times New Roman" w:hAnsi="Times New Roman" w:cs="Times New Roman"/>
          <w:sz w:val="28"/>
          <w:szCs w:val="28"/>
          <w:lang w:val="uz-Cyrl-UZ"/>
        </w:rPr>
        <w:t>о</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ли</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ни са</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лаш бош</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арма бошли</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и К.Тангрибердиев билан учрашиб, вилоятда Давлат тиббий су</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 xml:space="preserve">уртаси механизмларини жорий </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илиш билан бо</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ли</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 xml:space="preserve"> масалалар мухокама </w:t>
      </w:r>
      <w:r>
        <w:rPr>
          <w:rFonts w:ascii="Times New Roman" w:hAnsi="Times New Roman" w:cs="Times New Roman"/>
          <w:sz w:val="28"/>
          <w:szCs w:val="28"/>
          <w:lang w:val="uz-Cyrl-UZ"/>
        </w:rPr>
        <w:t>қи</w:t>
      </w:r>
      <w:r w:rsidRPr="0062262B">
        <w:rPr>
          <w:rFonts w:ascii="Times New Roman" w:hAnsi="Times New Roman" w:cs="Times New Roman"/>
          <w:sz w:val="28"/>
          <w:szCs w:val="28"/>
          <w:lang w:val="uz-Cyrl-UZ"/>
        </w:rPr>
        <w:t>линди, ишчи гуру</w:t>
      </w:r>
      <w:r>
        <w:rPr>
          <w:rFonts w:ascii="Times New Roman" w:hAnsi="Times New Roman" w:cs="Times New Roman"/>
          <w:sz w:val="28"/>
          <w:szCs w:val="28"/>
          <w:lang w:val="uz-Cyrl-UZ"/>
        </w:rPr>
        <w:t>ҳ</w:t>
      </w:r>
      <w:r w:rsidRPr="0062262B">
        <w:rPr>
          <w:rFonts w:ascii="Times New Roman" w:hAnsi="Times New Roman" w:cs="Times New Roman"/>
          <w:sz w:val="28"/>
          <w:szCs w:val="28"/>
          <w:lang w:val="uz-Cyrl-UZ"/>
        </w:rPr>
        <w:t>нинг хизмат сафари доирасидаги иш режаси тузилди.</w:t>
      </w:r>
      <w:r>
        <w:rPr>
          <w:rFonts w:ascii="Times New Roman" w:hAnsi="Times New Roman" w:cs="Times New Roman"/>
          <w:sz w:val="28"/>
          <w:szCs w:val="28"/>
          <w:lang w:val="uz-Cyrl-UZ"/>
        </w:rPr>
        <w:t xml:space="preserve"> 16 апрел 15:00 да </w:t>
      </w:r>
      <w:r w:rsidRPr="005A5EB5">
        <w:rPr>
          <w:rFonts w:ascii="Times New Roman" w:hAnsi="Times New Roman" w:cs="Times New Roman"/>
          <w:sz w:val="28"/>
          <w:szCs w:val="28"/>
          <w:lang w:val="uz-Cyrl-UZ"/>
        </w:rPr>
        <w:t>вилоят соғлиқни сақлаш бошқармасида ўқув семинари</w:t>
      </w:r>
      <w:r>
        <w:rPr>
          <w:rFonts w:ascii="Times New Roman" w:hAnsi="Times New Roman" w:cs="Times New Roman"/>
          <w:sz w:val="28"/>
          <w:szCs w:val="28"/>
          <w:lang w:val="uz-Cyrl-UZ"/>
        </w:rPr>
        <w:t xml:space="preserve"> ташкил этилди.</w:t>
      </w:r>
      <w:r w:rsidRPr="000156EF">
        <w:rPr>
          <w:rFonts w:ascii="Times New Roman" w:hAnsi="Times New Roman" w:cs="Times New Roman"/>
          <w:sz w:val="28"/>
          <w:szCs w:val="28"/>
          <w:lang w:val="uz-Cyrl-UZ"/>
        </w:rPr>
        <w:t xml:space="preserve"> Йиғилишда Давлат тиббий суғуртаси жамғармаси </w:t>
      </w:r>
      <w:r>
        <w:rPr>
          <w:rFonts w:ascii="Times New Roman" w:hAnsi="Times New Roman" w:cs="Times New Roman"/>
          <w:sz w:val="28"/>
          <w:szCs w:val="28"/>
          <w:lang w:val="uz-Cyrl-UZ"/>
        </w:rPr>
        <w:t xml:space="preserve">Хоразм вилояти </w:t>
      </w:r>
      <w:r w:rsidRPr="000156EF">
        <w:rPr>
          <w:rFonts w:ascii="Times New Roman" w:hAnsi="Times New Roman" w:cs="Times New Roman"/>
          <w:sz w:val="28"/>
          <w:szCs w:val="28"/>
          <w:lang w:val="uz-Cyrl-UZ"/>
        </w:rPr>
        <w:t xml:space="preserve">ҳудудий бўлинмаси  </w:t>
      </w:r>
      <w:r>
        <w:rPr>
          <w:rFonts w:ascii="Times New Roman" w:hAnsi="Times New Roman" w:cs="Times New Roman"/>
          <w:sz w:val="28"/>
          <w:szCs w:val="28"/>
          <w:lang w:val="uz-Cyrl-UZ"/>
        </w:rPr>
        <w:t>ходим</w:t>
      </w:r>
      <w:r w:rsidRPr="000156EF">
        <w:rPr>
          <w:rFonts w:ascii="Times New Roman" w:hAnsi="Times New Roman" w:cs="Times New Roman"/>
          <w:sz w:val="28"/>
          <w:szCs w:val="28"/>
          <w:lang w:val="uz-Cyrl-UZ"/>
        </w:rPr>
        <w:t>лари</w:t>
      </w:r>
      <w:r>
        <w:rPr>
          <w:rFonts w:ascii="Times New Roman" w:hAnsi="Times New Roman" w:cs="Times New Roman"/>
          <w:sz w:val="28"/>
          <w:szCs w:val="28"/>
          <w:lang w:val="uz-Cyrl-UZ"/>
        </w:rPr>
        <w:t xml:space="preserve"> ҳамда</w:t>
      </w:r>
      <w:r w:rsidRPr="000156EF">
        <w:rPr>
          <w:rFonts w:ascii="Times New Roman" w:hAnsi="Times New Roman" w:cs="Times New Roman"/>
          <w:sz w:val="28"/>
          <w:szCs w:val="28"/>
          <w:lang w:val="uz-Cyrl-UZ"/>
        </w:rPr>
        <w:t xml:space="preserve"> вилоятдаги барча даволаш-профилактика муассасаларининг раҳбарлари, уларнинг ўринбосарлари, бош ҳисобчи</w:t>
      </w:r>
      <w:r>
        <w:rPr>
          <w:rFonts w:ascii="Times New Roman" w:hAnsi="Times New Roman" w:cs="Times New Roman"/>
          <w:sz w:val="28"/>
          <w:szCs w:val="28"/>
          <w:lang w:val="uz-Cyrl-UZ"/>
        </w:rPr>
        <w:t>, иқтисодчи</w:t>
      </w:r>
      <w:r w:rsidRPr="000156E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АКТ ходимлар </w:t>
      </w:r>
      <w:r w:rsidRPr="000156EF">
        <w:rPr>
          <w:rFonts w:ascii="Times New Roman" w:hAnsi="Times New Roman" w:cs="Times New Roman"/>
          <w:sz w:val="28"/>
          <w:szCs w:val="28"/>
          <w:lang w:val="uz-Cyrl-UZ"/>
        </w:rPr>
        <w:t xml:space="preserve">врач статист </w:t>
      </w:r>
      <w:r>
        <w:rPr>
          <w:rFonts w:ascii="Times New Roman" w:hAnsi="Times New Roman" w:cs="Times New Roman"/>
          <w:sz w:val="28"/>
          <w:szCs w:val="28"/>
          <w:lang w:val="uz-Cyrl-UZ"/>
        </w:rPr>
        <w:t>билан бирга тиббий суғуртага масъул ходимлар</w:t>
      </w:r>
      <w:r w:rsidRPr="000156E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ишжой</w:t>
      </w:r>
      <w:r w:rsidRPr="000156EF">
        <w:rPr>
          <w:rFonts w:ascii="Times New Roman" w:hAnsi="Times New Roman" w:cs="Times New Roman"/>
          <w:sz w:val="28"/>
          <w:szCs w:val="28"/>
          <w:lang w:val="uz-Cyrl-UZ"/>
        </w:rPr>
        <w:t>лар</w:t>
      </w:r>
      <w:r>
        <w:rPr>
          <w:rFonts w:ascii="Times New Roman" w:hAnsi="Times New Roman" w:cs="Times New Roman"/>
          <w:sz w:val="28"/>
          <w:szCs w:val="28"/>
          <w:lang w:val="uz-Cyrl-UZ"/>
        </w:rPr>
        <w:t>и</w:t>
      </w:r>
      <w:r w:rsidRPr="000156EF">
        <w:rPr>
          <w:rFonts w:ascii="Times New Roman" w:hAnsi="Times New Roman" w:cs="Times New Roman"/>
          <w:sz w:val="28"/>
          <w:szCs w:val="28"/>
          <w:lang w:val="uz-Cyrl-UZ"/>
        </w:rPr>
        <w:t>дан онлайн тарзда қатнашди.</w:t>
      </w:r>
      <w:r>
        <w:rPr>
          <w:rFonts w:ascii="Times New Roman" w:hAnsi="Times New Roman" w:cs="Times New Roman"/>
          <w:sz w:val="28"/>
          <w:szCs w:val="28"/>
          <w:lang w:val="uz-Cyrl-UZ"/>
        </w:rPr>
        <w:t xml:space="preserve"> </w:t>
      </w:r>
      <w:r w:rsidRPr="000156EF">
        <w:rPr>
          <w:rFonts w:ascii="Times New Roman" w:hAnsi="Times New Roman" w:cs="Times New Roman"/>
          <w:sz w:val="28"/>
          <w:szCs w:val="28"/>
          <w:lang w:val="uz-Cyrl-UZ"/>
        </w:rPr>
        <w:t>Йиғилишда Президентининг 2024 йил 5 сен</w:t>
      </w:r>
      <w:r>
        <w:rPr>
          <w:rFonts w:ascii="Times New Roman" w:hAnsi="Times New Roman" w:cs="Times New Roman"/>
          <w:sz w:val="28"/>
          <w:szCs w:val="28"/>
          <w:lang w:val="uz-Cyrl-UZ"/>
        </w:rPr>
        <w:t>тябрдаги ПҚ-311-сонли Қарори</w:t>
      </w:r>
      <w:r w:rsidRPr="000156E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бўйича </w:t>
      </w:r>
      <w:r w:rsidRPr="000156EF">
        <w:rPr>
          <w:rFonts w:ascii="Times New Roman" w:hAnsi="Times New Roman" w:cs="Times New Roman"/>
          <w:sz w:val="28"/>
          <w:szCs w:val="28"/>
          <w:lang w:val="uz-Cyrl-UZ"/>
        </w:rPr>
        <w:t xml:space="preserve"> тиббиёт муссасаларида  кузатилаётган молиявий муаммолар ечимлари </w:t>
      </w:r>
      <w:r>
        <w:rPr>
          <w:rFonts w:ascii="Times New Roman" w:hAnsi="Times New Roman" w:cs="Times New Roman"/>
          <w:sz w:val="28"/>
          <w:szCs w:val="28"/>
          <w:lang w:val="uz-Cyrl-UZ"/>
        </w:rPr>
        <w:t>бўлин</w:t>
      </w:r>
      <w:r w:rsidRPr="000156EF">
        <w:rPr>
          <w:rFonts w:ascii="Times New Roman" w:hAnsi="Times New Roman" w:cs="Times New Roman"/>
          <w:sz w:val="28"/>
          <w:szCs w:val="28"/>
          <w:lang w:val="uz-Cyrl-UZ"/>
        </w:rPr>
        <w:t>ма ходимлари томонидан тушинтири</w:t>
      </w:r>
      <w:r>
        <w:rPr>
          <w:rFonts w:ascii="Times New Roman" w:hAnsi="Times New Roman" w:cs="Times New Roman"/>
          <w:sz w:val="28"/>
          <w:szCs w:val="28"/>
          <w:lang w:val="uz-Cyrl-UZ"/>
        </w:rPr>
        <w:t>б бери</w:t>
      </w:r>
      <w:r w:rsidRPr="000156EF">
        <w:rPr>
          <w:rFonts w:ascii="Times New Roman" w:hAnsi="Times New Roman" w:cs="Times New Roman"/>
          <w:sz w:val="28"/>
          <w:szCs w:val="28"/>
          <w:lang w:val="uz-Cyrl-UZ"/>
        </w:rPr>
        <w:t>лди.</w:t>
      </w:r>
      <w:r>
        <w:rPr>
          <w:rFonts w:ascii="Times New Roman" w:hAnsi="Times New Roman" w:cs="Times New Roman"/>
          <w:sz w:val="28"/>
          <w:szCs w:val="28"/>
          <w:lang w:val="uz-Cyrl-UZ"/>
        </w:rPr>
        <w:t xml:space="preserve"> </w:t>
      </w:r>
      <w:r w:rsidRPr="000156EF">
        <w:rPr>
          <w:rFonts w:ascii="Times New Roman" w:hAnsi="Times New Roman" w:cs="Times New Roman"/>
          <w:sz w:val="28"/>
          <w:szCs w:val="28"/>
          <w:lang w:val="uz-Cyrl-UZ"/>
        </w:rPr>
        <w:t xml:space="preserve">Тиббиёт муассаса раҳбарлари ва масъул ходимлари томонидан берилган </w:t>
      </w:r>
      <w:r>
        <w:rPr>
          <w:rFonts w:ascii="Times New Roman" w:hAnsi="Times New Roman" w:cs="Times New Roman"/>
          <w:sz w:val="28"/>
          <w:szCs w:val="28"/>
          <w:lang w:val="uz-Cyrl-UZ"/>
        </w:rPr>
        <w:t xml:space="preserve">барча </w:t>
      </w:r>
      <w:r w:rsidRPr="000156EF">
        <w:rPr>
          <w:rFonts w:ascii="Times New Roman" w:hAnsi="Times New Roman" w:cs="Times New Roman"/>
          <w:sz w:val="28"/>
          <w:szCs w:val="28"/>
          <w:lang w:val="uz-Cyrl-UZ"/>
        </w:rPr>
        <w:t xml:space="preserve">саволларга </w:t>
      </w:r>
      <w:r>
        <w:rPr>
          <w:rFonts w:ascii="Times New Roman" w:hAnsi="Times New Roman" w:cs="Times New Roman"/>
          <w:sz w:val="28"/>
          <w:szCs w:val="28"/>
          <w:lang w:val="uz-Cyrl-UZ"/>
        </w:rPr>
        <w:t xml:space="preserve">бўлинма </w:t>
      </w:r>
      <w:r w:rsidRPr="000156EF">
        <w:rPr>
          <w:rFonts w:ascii="Times New Roman" w:hAnsi="Times New Roman" w:cs="Times New Roman"/>
          <w:sz w:val="28"/>
          <w:szCs w:val="28"/>
          <w:lang w:val="uz-Cyrl-UZ"/>
        </w:rPr>
        <w:t>ходимлари томонидан тегишли  жавоблар берилди.</w:t>
      </w:r>
    </w:p>
    <w:p w14:paraId="02D80054" w14:textId="2FB4BA89" w:rsidR="00231525" w:rsidRPr="00E33283" w:rsidRDefault="00231525" w:rsidP="00231525">
      <w:pPr>
        <w:tabs>
          <w:tab w:val="left" w:pos="851"/>
        </w:tabs>
        <w:spacing w:after="0" w:line="24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Жамғарма томонидан  юборилган 1 та хатга жавоб берилди ва ўтказилган 1 та ВКС да иштирок этилди ҳамда  1 та мурожаатга жавоб берилди.</w:t>
      </w:r>
    </w:p>
    <w:p w14:paraId="65C23AD7" w14:textId="77777777" w:rsidR="00231525" w:rsidRPr="00EE0976" w:rsidRDefault="00231525" w:rsidP="00231525">
      <w:pPr>
        <w:tabs>
          <w:tab w:val="left" w:pos="993"/>
        </w:tabs>
        <w:spacing w:after="0" w:line="240" w:lineRule="auto"/>
        <w:ind w:firstLine="567"/>
        <w:rPr>
          <w:rFonts w:ascii="Times New Roman" w:hAnsi="Times New Roman" w:cs="Times New Roman"/>
          <w:b/>
          <w:sz w:val="28"/>
          <w:lang w:val="uz-Cyrl-UZ"/>
        </w:rPr>
      </w:pPr>
    </w:p>
    <w:p w14:paraId="6758443D" w14:textId="2B8F044F" w:rsidR="00231525" w:rsidRPr="004A2860" w:rsidRDefault="00231525" w:rsidP="00231525">
      <w:pPr>
        <w:pStyle w:val="a4"/>
        <w:numPr>
          <w:ilvl w:val="0"/>
          <w:numId w:val="8"/>
        </w:numPr>
        <w:tabs>
          <w:tab w:val="left" w:pos="567"/>
          <w:tab w:val="left" w:pos="993"/>
        </w:tabs>
        <w:spacing w:after="200" w:line="276" w:lineRule="auto"/>
        <w:jc w:val="center"/>
        <w:rPr>
          <w:rFonts w:ascii="Times New Roman" w:hAnsi="Times New Roman" w:cs="Times New Roman"/>
          <w:b/>
          <w:sz w:val="28"/>
          <w:szCs w:val="28"/>
          <w:lang w:val="uz-Cyrl-UZ"/>
        </w:rPr>
      </w:pPr>
      <w:r>
        <w:rPr>
          <w:rFonts w:ascii="Times New Roman" w:hAnsi="Times New Roman" w:cs="Times New Roman"/>
          <w:b/>
          <w:i/>
          <w:sz w:val="28"/>
          <w:szCs w:val="28"/>
          <w:lang w:val="uz-Cyrl-UZ"/>
        </w:rPr>
        <w:t>Реимбурсация</w:t>
      </w:r>
      <w:r w:rsidRPr="004A2860">
        <w:rPr>
          <w:rFonts w:ascii="Times New Roman" w:hAnsi="Times New Roman" w:cs="Times New Roman"/>
          <w:b/>
          <w:i/>
          <w:sz w:val="28"/>
          <w:szCs w:val="28"/>
          <w:lang w:val="uz-Cyrl-UZ"/>
        </w:rPr>
        <w:t xml:space="preserve"> бўлими томонидан тасдиқланган режа асосида амалга оширилган ишлар.</w:t>
      </w:r>
    </w:p>
    <w:p w14:paraId="51BAD54E" w14:textId="7F6B17BA" w:rsidR="00231525" w:rsidRPr="00231525" w:rsidRDefault="00231525" w:rsidP="00231525">
      <w:pPr>
        <w:pStyle w:val="a4"/>
        <w:tabs>
          <w:tab w:val="left" w:pos="993"/>
        </w:tabs>
        <w:spacing w:after="0" w:line="240" w:lineRule="auto"/>
        <w:ind w:left="927"/>
        <w:jc w:val="both"/>
        <w:rPr>
          <w:rFonts w:ascii="Times New Roman" w:hAnsi="Times New Roman" w:cs="Times New Roman"/>
          <w:sz w:val="28"/>
          <w:lang w:val="uz-Cyrl-UZ"/>
        </w:rPr>
      </w:pPr>
    </w:p>
    <w:p w14:paraId="5DD2C787" w14:textId="384F3541" w:rsidR="00570CAE" w:rsidRPr="00EE0976" w:rsidRDefault="00570CAE" w:rsidP="00AE247B">
      <w:pPr>
        <w:tabs>
          <w:tab w:val="left" w:pos="993"/>
        </w:tabs>
        <w:spacing w:after="0" w:line="240" w:lineRule="auto"/>
        <w:ind w:firstLine="567"/>
        <w:jc w:val="both"/>
        <w:rPr>
          <w:rFonts w:ascii="Times New Roman" w:hAnsi="Times New Roman" w:cs="Times New Roman"/>
          <w:b/>
          <w:sz w:val="28"/>
          <w:lang w:val="uz-Cyrl-UZ"/>
        </w:rPr>
      </w:pPr>
      <w:r w:rsidRPr="00EE0976">
        <w:rPr>
          <w:rFonts w:ascii="Times New Roman" w:hAnsi="Times New Roman" w:cs="Times New Roman"/>
          <w:sz w:val="28"/>
          <w:lang w:val="uz-Cyrl-UZ"/>
        </w:rPr>
        <w:t>Давлат тиббий суғуртаси жамғармасининг</w:t>
      </w:r>
      <w:r w:rsidR="00BA2935" w:rsidRPr="00EE0976">
        <w:rPr>
          <w:rFonts w:ascii="Times New Roman" w:hAnsi="Times New Roman" w:cs="Times New Roman"/>
          <w:sz w:val="28"/>
          <w:lang w:val="uz-Cyrl-UZ"/>
        </w:rPr>
        <w:t xml:space="preserve"> 18-и сонли бу</w:t>
      </w:r>
      <w:r w:rsidR="00D322DD" w:rsidRPr="00EE0976">
        <w:rPr>
          <w:rFonts w:ascii="Times New Roman" w:hAnsi="Times New Roman" w:cs="Times New Roman"/>
          <w:sz w:val="28"/>
          <w:lang w:val="uz-Cyrl-UZ"/>
        </w:rPr>
        <w:t>йруғи</w:t>
      </w:r>
      <w:r w:rsidR="005C1F7B" w:rsidRPr="00EE0976">
        <w:rPr>
          <w:rFonts w:ascii="Times New Roman" w:hAnsi="Times New Roman" w:cs="Times New Roman"/>
          <w:sz w:val="28"/>
          <w:lang w:val="uz-Cyrl-UZ"/>
        </w:rPr>
        <w:t xml:space="preserve"> </w:t>
      </w:r>
      <w:r w:rsidR="00D322DD" w:rsidRPr="00EE0976">
        <w:rPr>
          <w:rFonts w:ascii="Times New Roman" w:hAnsi="Times New Roman" w:cs="Times New Roman"/>
          <w:sz w:val="28"/>
          <w:lang w:val="uz-Cyrl-UZ"/>
        </w:rPr>
        <w:t>(11.03.2025) ва</w:t>
      </w:r>
      <w:r w:rsidRPr="00EE0976">
        <w:rPr>
          <w:rFonts w:ascii="Times New Roman" w:hAnsi="Times New Roman" w:cs="Times New Roman"/>
          <w:sz w:val="28"/>
          <w:lang w:val="uz-Cyrl-UZ"/>
        </w:rPr>
        <w:t xml:space="preserve"> </w:t>
      </w:r>
      <w:r w:rsidR="00D322DD" w:rsidRPr="00EE0976">
        <w:rPr>
          <w:rFonts w:ascii="Times New Roman" w:hAnsi="Times New Roman" w:cs="Times New Roman"/>
          <w:sz w:val="28"/>
          <w:lang w:val="uz-Cyrl-UZ"/>
        </w:rPr>
        <w:t>18-сон (23.07.2024</w:t>
      </w:r>
      <w:r w:rsidR="00792CED" w:rsidRPr="00EE0976">
        <w:rPr>
          <w:rFonts w:ascii="Times New Roman" w:hAnsi="Times New Roman" w:cs="Times New Roman"/>
          <w:sz w:val="28"/>
          <w:lang w:val="uz-Cyrl-UZ"/>
        </w:rPr>
        <w:t>)</w:t>
      </w:r>
      <w:r w:rsidR="00D322DD" w:rsidRPr="00EE0976">
        <w:rPr>
          <w:rFonts w:ascii="Times New Roman" w:hAnsi="Times New Roman" w:cs="Times New Roman"/>
          <w:sz w:val="28"/>
          <w:lang w:val="uz-Cyrl-UZ"/>
        </w:rPr>
        <w:t xml:space="preserve"> </w:t>
      </w:r>
      <w:r w:rsidRPr="00EE0976">
        <w:rPr>
          <w:rFonts w:ascii="Times New Roman" w:hAnsi="Times New Roman" w:cs="Times New Roman"/>
          <w:sz w:val="28"/>
          <w:lang w:val="uz-Cyrl-UZ"/>
        </w:rPr>
        <w:t xml:space="preserve">баён қарорларида “Реимбурсация дастурини жорий </w:t>
      </w:r>
      <w:r w:rsidR="00BA2935" w:rsidRPr="00EE0976">
        <w:rPr>
          <w:rFonts w:ascii="Times New Roman" w:hAnsi="Times New Roman" w:cs="Times New Roman"/>
          <w:sz w:val="28"/>
          <w:lang w:val="uz-Cyrl-UZ"/>
        </w:rPr>
        <w:t>этишда амалга оширилган ишлар бў</w:t>
      </w:r>
      <w:r w:rsidRPr="00EE0976">
        <w:rPr>
          <w:rFonts w:ascii="Times New Roman" w:hAnsi="Times New Roman" w:cs="Times New Roman"/>
          <w:sz w:val="28"/>
          <w:lang w:val="uz-Cyrl-UZ"/>
        </w:rPr>
        <w:t>йича” ҳар ҳафта маълумот киритилиши топширилган.</w:t>
      </w:r>
    </w:p>
    <w:p w14:paraId="7A3D72E9" w14:textId="77777777" w:rsidR="00570CAE" w:rsidRPr="00EE0976" w:rsidRDefault="00570CAE" w:rsidP="00AE247B">
      <w:pPr>
        <w:tabs>
          <w:tab w:val="left" w:pos="993"/>
        </w:tabs>
        <w:spacing w:after="0" w:line="240" w:lineRule="auto"/>
        <w:ind w:firstLine="567"/>
        <w:jc w:val="both"/>
        <w:rPr>
          <w:rFonts w:ascii="Times New Roman" w:hAnsi="Times New Roman" w:cs="Times New Roman"/>
          <w:sz w:val="28"/>
          <w:lang w:val="uz-Cyrl-UZ"/>
        </w:rPr>
      </w:pPr>
      <w:r w:rsidRPr="00EE0976">
        <w:rPr>
          <w:rFonts w:ascii="Times New Roman" w:hAnsi="Times New Roman" w:cs="Times New Roman"/>
          <w:sz w:val="28"/>
          <w:lang w:val="uz-Cyrl-UZ"/>
        </w:rPr>
        <w:t xml:space="preserve">Ушбу топшириқ ижросини таъминлаш мақсадида, </w:t>
      </w:r>
      <w:r w:rsidR="00B66AF5" w:rsidRPr="00EE0976">
        <w:rPr>
          <w:rFonts w:ascii="Times New Roman" w:hAnsi="Times New Roman" w:cs="Times New Roman"/>
          <w:sz w:val="28"/>
          <w:lang w:val="uz-Cyrl-UZ"/>
        </w:rPr>
        <w:t xml:space="preserve">Хоразм вилояти </w:t>
      </w:r>
      <w:r w:rsidRPr="00EE0976">
        <w:rPr>
          <w:rFonts w:ascii="Times New Roman" w:hAnsi="Times New Roman" w:cs="Times New Roman"/>
          <w:sz w:val="28"/>
          <w:lang w:val="uz-Cyrl-UZ"/>
        </w:rPr>
        <w:t>ҳудудида</w:t>
      </w:r>
      <w:r w:rsidRPr="00EE0976">
        <w:rPr>
          <w:rFonts w:ascii="Times New Roman" w:hAnsi="Times New Roman" w:cs="Times New Roman"/>
          <w:b/>
          <w:sz w:val="28"/>
          <w:lang w:val="uz-Cyrl-UZ"/>
        </w:rPr>
        <w:t xml:space="preserve"> </w:t>
      </w:r>
      <w:r w:rsidR="00EA6E92" w:rsidRPr="00EE0976">
        <w:rPr>
          <w:rFonts w:ascii="Times New Roman" w:hAnsi="Times New Roman" w:cs="Times New Roman"/>
          <w:b/>
          <w:sz w:val="28"/>
          <w:lang w:val="uz-Cyrl-UZ"/>
        </w:rPr>
        <w:t>14-18</w:t>
      </w:r>
      <w:r w:rsidR="00FF362D" w:rsidRPr="00EE0976">
        <w:rPr>
          <w:rFonts w:ascii="Times New Roman" w:hAnsi="Times New Roman" w:cs="Times New Roman"/>
          <w:b/>
          <w:sz w:val="28"/>
          <w:lang w:val="uz-Cyrl-UZ"/>
        </w:rPr>
        <w:t xml:space="preserve"> апрел</w:t>
      </w:r>
      <w:r w:rsidRPr="00EE0976">
        <w:rPr>
          <w:rFonts w:ascii="Times New Roman" w:hAnsi="Times New Roman" w:cs="Times New Roman"/>
          <w:sz w:val="28"/>
          <w:lang w:val="uz-Cyrl-UZ"/>
        </w:rPr>
        <w:t xml:space="preserve"> кунлари қўйидаги ишлар амалга оширилди:</w:t>
      </w:r>
    </w:p>
    <w:p w14:paraId="226E51ED" w14:textId="77777777" w:rsidR="003C5B7E" w:rsidRPr="00EE0976" w:rsidRDefault="003C5B7E" w:rsidP="00AE247B">
      <w:pPr>
        <w:tabs>
          <w:tab w:val="left" w:pos="993"/>
        </w:tabs>
        <w:spacing w:after="0" w:line="240" w:lineRule="auto"/>
        <w:ind w:right="-1" w:firstLine="567"/>
        <w:jc w:val="both"/>
        <w:rPr>
          <w:rFonts w:ascii="Times New Roman" w:eastAsia="Times New Roman" w:hAnsi="Times New Roman" w:cs="Times New Roman"/>
          <w:b/>
          <w:color w:val="000000"/>
          <w:sz w:val="28"/>
          <w:szCs w:val="28"/>
          <w:lang w:val="uz-Cyrl-UZ"/>
        </w:rPr>
      </w:pPr>
      <w:r w:rsidRPr="00EE0976">
        <w:rPr>
          <w:rFonts w:ascii="Times New Roman" w:eastAsia="Times New Roman" w:hAnsi="Times New Roman" w:cs="Times New Roman"/>
          <w:color w:val="000000"/>
          <w:sz w:val="28"/>
          <w:szCs w:val="28"/>
          <w:lang w:val="uz-Cyrl-UZ"/>
        </w:rPr>
        <w:t xml:space="preserve">ПҚ-311-сонли қарор ижросини таъминлаш мақсадида Хоразм вилоятидаги 123та БТСЁМларга </w:t>
      </w:r>
      <w:r w:rsidR="00EA6E92" w:rsidRPr="00EE0976">
        <w:rPr>
          <w:rFonts w:ascii="Times New Roman" w:eastAsia="Times New Roman" w:hAnsi="Times New Roman" w:cs="Times New Roman"/>
          <w:color w:val="000000"/>
          <w:sz w:val="28"/>
          <w:szCs w:val="28"/>
          <w:lang w:val="uz-Cyrl-UZ"/>
        </w:rPr>
        <w:t>18</w:t>
      </w:r>
      <w:r w:rsidR="00FF362D" w:rsidRPr="00EE0976">
        <w:rPr>
          <w:rFonts w:ascii="Times New Roman" w:eastAsia="Times New Roman" w:hAnsi="Times New Roman" w:cs="Times New Roman"/>
          <w:color w:val="000000"/>
          <w:sz w:val="28"/>
          <w:szCs w:val="28"/>
          <w:lang w:val="uz-Cyrl-UZ"/>
        </w:rPr>
        <w:t xml:space="preserve"> апрел</w:t>
      </w:r>
      <w:r w:rsidRPr="00EE0976">
        <w:rPr>
          <w:rFonts w:ascii="Times New Roman" w:eastAsia="Times New Roman" w:hAnsi="Times New Roman" w:cs="Times New Roman"/>
          <w:color w:val="000000"/>
          <w:sz w:val="28"/>
          <w:szCs w:val="28"/>
          <w:lang w:val="uz-Cyrl-UZ"/>
        </w:rPr>
        <w:t xml:space="preserve"> ҳолатига 12</w:t>
      </w:r>
      <w:r w:rsidR="00FF362D" w:rsidRPr="00EE0976">
        <w:rPr>
          <w:rFonts w:ascii="Times New Roman" w:eastAsia="Times New Roman" w:hAnsi="Times New Roman" w:cs="Times New Roman"/>
          <w:color w:val="000000"/>
          <w:sz w:val="28"/>
          <w:szCs w:val="28"/>
          <w:lang w:val="uz-Cyrl-UZ"/>
        </w:rPr>
        <w:t>7</w:t>
      </w:r>
      <w:r w:rsidRPr="00EE0976">
        <w:rPr>
          <w:rFonts w:ascii="Times New Roman" w:eastAsia="Times New Roman" w:hAnsi="Times New Roman" w:cs="Times New Roman"/>
          <w:color w:val="000000"/>
          <w:sz w:val="28"/>
          <w:szCs w:val="28"/>
          <w:lang w:val="uz-Cyrl-UZ"/>
        </w:rPr>
        <w:t xml:space="preserve"> та дорихоналар бириктириб жамғарма ўртасида шартном</w:t>
      </w:r>
      <w:r w:rsidR="00BA2935" w:rsidRPr="00EE0976">
        <w:rPr>
          <w:rFonts w:ascii="Times New Roman" w:eastAsia="Times New Roman" w:hAnsi="Times New Roman" w:cs="Times New Roman"/>
          <w:color w:val="000000"/>
          <w:sz w:val="28"/>
          <w:szCs w:val="28"/>
          <w:lang w:val="uz-Cyrl-UZ"/>
        </w:rPr>
        <w:t>а</w:t>
      </w:r>
      <w:r w:rsidRPr="00EE0976">
        <w:rPr>
          <w:rFonts w:ascii="Times New Roman" w:eastAsia="Times New Roman" w:hAnsi="Times New Roman" w:cs="Times New Roman"/>
          <w:color w:val="000000"/>
          <w:sz w:val="28"/>
          <w:szCs w:val="28"/>
          <w:lang w:val="uz-Cyrl-UZ"/>
        </w:rPr>
        <w:t>лар имзоланди</w:t>
      </w:r>
      <w:r w:rsidR="000F797F" w:rsidRPr="00EE0976">
        <w:rPr>
          <w:rFonts w:ascii="Times New Roman" w:eastAsia="Times New Roman" w:hAnsi="Times New Roman" w:cs="Times New Roman"/>
          <w:color w:val="000000"/>
          <w:sz w:val="28"/>
          <w:szCs w:val="28"/>
          <w:lang w:val="uz-Cyrl-UZ"/>
        </w:rPr>
        <w:t>, шу билан бирга 1та муассасага 2 тадан дорихона бириктирилганлари ҳам мавжуд</w:t>
      </w:r>
      <w:r w:rsidRPr="00EE0976">
        <w:rPr>
          <w:rFonts w:ascii="Times New Roman" w:eastAsia="Times New Roman" w:hAnsi="Times New Roman" w:cs="Times New Roman"/>
          <w:color w:val="000000"/>
          <w:sz w:val="28"/>
          <w:szCs w:val="28"/>
          <w:lang w:val="uz-Cyrl-UZ"/>
        </w:rPr>
        <w:t xml:space="preserve"> </w:t>
      </w:r>
      <w:r w:rsidRPr="00EE0976">
        <w:rPr>
          <w:rFonts w:ascii="Times New Roman" w:eastAsia="Times New Roman" w:hAnsi="Times New Roman" w:cs="Times New Roman"/>
          <w:b/>
          <w:i/>
          <w:color w:val="000000"/>
          <w:sz w:val="28"/>
          <w:szCs w:val="28"/>
          <w:lang w:val="uz-Cyrl-UZ"/>
        </w:rPr>
        <w:t xml:space="preserve">(шундан; 62та “Хоразм Дори Дармон” МЧЖ шаҳобчалари ва </w:t>
      </w:r>
      <w:r w:rsidR="00FF362D" w:rsidRPr="00EE0976">
        <w:rPr>
          <w:rFonts w:ascii="Times New Roman" w:eastAsia="Times New Roman" w:hAnsi="Times New Roman" w:cs="Times New Roman"/>
          <w:b/>
          <w:i/>
          <w:color w:val="000000"/>
          <w:sz w:val="28"/>
          <w:szCs w:val="28"/>
          <w:lang w:val="uz-Cyrl-UZ"/>
        </w:rPr>
        <w:t>65</w:t>
      </w:r>
      <w:r w:rsidRPr="00EE0976">
        <w:rPr>
          <w:rFonts w:ascii="Times New Roman" w:eastAsia="Times New Roman" w:hAnsi="Times New Roman" w:cs="Times New Roman"/>
          <w:b/>
          <w:i/>
          <w:color w:val="000000"/>
          <w:sz w:val="28"/>
          <w:szCs w:val="28"/>
          <w:lang w:val="uz-Cyrl-UZ"/>
        </w:rPr>
        <w:t xml:space="preserve"> та хусусий дорихон</w:t>
      </w:r>
      <w:r w:rsidR="00BA2935" w:rsidRPr="00EE0976">
        <w:rPr>
          <w:rFonts w:ascii="Times New Roman" w:eastAsia="Times New Roman" w:hAnsi="Times New Roman" w:cs="Times New Roman"/>
          <w:b/>
          <w:i/>
          <w:color w:val="000000"/>
          <w:sz w:val="28"/>
          <w:szCs w:val="28"/>
          <w:lang w:val="uz-Cyrl-UZ"/>
        </w:rPr>
        <w:t>а</w:t>
      </w:r>
      <w:r w:rsidRPr="00EE0976">
        <w:rPr>
          <w:rFonts w:ascii="Times New Roman" w:eastAsia="Times New Roman" w:hAnsi="Times New Roman" w:cs="Times New Roman"/>
          <w:b/>
          <w:i/>
          <w:color w:val="000000"/>
          <w:sz w:val="28"/>
          <w:szCs w:val="28"/>
          <w:lang w:val="uz-Cyrl-UZ"/>
        </w:rPr>
        <w:t>лар)</w:t>
      </w:r>
      <w:r w:rsidRPr="00EE0976">
        <w:rPr>
          <w:rFonts w:ascii="Times New Roman" w:eastAsia="Times New Roman" w:hAnsi="Times New Roman" w:cs="Times New Roman"/>
          <w:b/>
          <w:color w:val="000000"/>
          <w:sz w:val="28"/>
          <w:szCs w:val="28"/>
          <w:lang w:val="uz-Cyrl-UZ"/>
        </w:rPr>
        <w:t xml:space="preserve">. </w:t>
      </w:r>
      <w:r w:rsidR="00BA2935" w:rsidRPr="00EE0976">
        <w:rPr>
          <w:rFonts w:ascii="Times New Roman" w:eastAsia="Times New Roman" w:hAnsi="Times New Roman" w:cs="Times New Roman"/>
          <w:color w:val="000000"/>
          <w:sz w:val="28"/>
          <w:szCs w:val="28"/>
          <w:lang w:val="uz-Cyrl-UZ"/>
        </w:rPr>
        <w:t xml:space="preserve">БТСЁМлар </w:t>
      </w:r>
      <w:r w:rsidR="00BA2935" w:rsidRPr="00EE0976">
        <w:rPr>
          <w:rFonts w:ascii="Times New Roman" w:eastAsia="Times New Roman" w:hAnsi="Times New Roman" w:cs="Times New Roman"/>
          <w:color w:val="000000"/>
          <w:sz w:val="28"/>
          <w:szCs w:val="28"/>
          <w:lang w:val="uz-Cyrl-UZ"/>
        </w:rPr>
        <w:lastRenderedPageBreak/>
        <w:t>ҳ</w:t>
      </w:r>
      <w:r w:rsidRPr="00EE0976">
        <w:rPr>
          <w:rFonts w:ascii="Times New Roman" w:eastAsia="Times New Roman" w:hAnsi="Times New Roman" w:cs="Times New Roman"/>
          <w:color w:val="000000"/>
          <w:sz w:val="28"/>
          <w:szCs w:val="28"/>
          <w:lang w:val="uz-Cyrl-UZ"/>
        </w:rPr>
        <w:t>удудида умуман дорихон</w:t>
      </w:r>
      <w:r w:rsidR="00BA2935" w:rsidRPr="00EE0976">
        <w:rPr>
          <w:rFonts w:ascii="Times New Roman" w:eastAsia="Times New Roman" w:hAnsi="Times New Roman" w:cs="Times New Roman"/>
          <w:color w:val="000000"/>
          <w:sz w:val="28"/>
          <w:szCs w:val="28"/>
          <w:lang w:val="uz-Cyrl-UZ"/>
        </w:rPr>
        <w:t>а</w:t>
      </w:r>
      <w:r w:rsidRPr="00EE0976">
        <w:rPr>
          <w:rFonts w:ascii="Times New Roman" w:eastAsia="Times New Roman" w:hAnsi="Times New Roman" w:cs="Times New Roman"/>
          <w:color w:val="000000"/>
          <w:sz w:val="28"/>
          <w:szCs w:val="28"/>
          <w:lang w:val="uz-Cyrl-UZ"/>
        </w:rPr>
        <w:t>лар йўқлиги ёки дорихон</w:t>
      </w:r>
      <w:r w:rsidR="00BA2935" w:rsidRPr="00EE0976">
        <w:rPr>
          <w:rFonts w:ascii="Times New Roman" w:eastAsia="Times New Roman" w:hAnsi="Times New Roman" w:cs="Times New Roman"/>
          <w:color w:val="000000"/>
          <w:sz w:val="28"/>
          <w:szCs w:val="28"/>
          <w:lang w:val="uz-Cyrl-UZ"/>
        </w:rPr>
        <w:t>а</w:t>
      </w:r>
      <w:r w:rsidRPr="00EE0976">
        <w:rPr>
          <w:rFonts w:ascii="Times New Roman" w:eastAsia="Times New Roman" w:hAnsi="Times New Roman" w:cs="Times New Roman"/>
          <w:color w:val="000000"/>
          <w:sz w:val="28"/>
          <w:szCs w:val="28"/>
          <w:lang w:val="uz-Cyrl-UZ"/>
        </w:rPr>
        <w:t>лар томонида</w:t>
      </w:r>
      <w:r w:rsidR="00BA2935" w:rsidRPr="00EE0976">
        <w:rPr>
          <w:rFonts w:ascii="Times New Roman" w:eastAsia="Times New Roman" w:hAnsi="Times New Roman" w:cs="Times New Roman"/>
          <w:color w:val="000000"/>
          <w:sz w:val="28"/>
          <w:szCs w:val="28"/>
          <w:lang w:val="uz-Cyrl-UZ"/>
        </w:rPr>
        <w:t>н шартнома имзолашни рад этган ҳ</w:t>
      </w:r>
      <w:r w:rsidRPr="00EE0976">
        <w:rPr>
          <w:rFonts w:ascii="Times New Roman" w:eastAsia="Times New Roman" w:hAnsi="Times New Roman" w:cs="Times New Roman"/>
          <w:color w:val="000000"/>
          <w:sz w:val="28"/>
          <w:szCs w:val="28"/>
          <w:lang w:val="uz-Cyrl-UZ"/>
        </w:rPr>
        <w:t xml:space="preserve">удуларга шартнома имзоланган энг яқин </w:t>
      </w:r>
      <w:r w:rsidR="00BA2935" w:rsidRPr="00EE0976">
        <w:rPr>
          <w:rFonts w:ascii="Times New Roman" w:eastAsia="Times New Roman" w:hAnsi="Times New Roman" w:cs="Times New Roman"/>
          <w:color w:val="000000"/>
          <w:sz w:val="28"/>
          <w:szCs w:val="28"/>
          <w:lang w:val="uz-Cyrl-UZ"/>
        </w:rPr>
        <w:t>ҳ</w:t>
      </w:r>
      <w:r w:rsidRPr="00EE0976">
        <w:rPr>
          <w:rFonts w:ascii="Times New Roman" w:eastAsia="Times New Roman" w:hAnsi="Times New Roman" w:cs="Times New Roman"/>
          <w:color w:val="000000"/>
          <w:sz w:val="28"/>
          <w:szCs w:val="28"/>
          <w:lang w:val="uz-Cyrl-UZ"/>
        </w:rPr>
        <w:t>удуддаги дорихон</w:t>
      </w:r>
      <w:r w:rsidR="00BA2935" w:rsidRPr="00EE0976">
        <w:rPr>
          <w:rFonts w:ascii="Times New Roman" w:eastAsia="Times New Roman" w:hAnsi="Times New Roman" w:cs="Times New Roman"/>
          <w:color w:val="000000"/>
          <w:sz w:val="28"/>
          <w:szCs w:val="28"/>
          <w:lang w:val="uz-Cyrl-UZ"/>
        </w:rPr>
        <w:t>а</w:t>
      </w:r>
      <w:r w:rsidRPr="00EE0976">
        <w:rPr>
          <w:rFonts w:ascii="Times New Roman" w:eastAsia="Times New Roman" w:hAnsi="Times New Roman" w:cs="Times New Roman"/>
          <w:color w:val="000000"/>
          <w:sz w:val="28"/>
          <w:szCs w:val="28"/>
          <w:lang w:val="uz-Cyrl-UZ"/>
        </w:rPr>
        <w:t xml:space="preserve">лар бириктирилди. </w:t>
      </w:r>
      <w:r w:rsidR="00BA2935" w:rsidRPr="00EE0976">
        <w:rPr>
          <w:rFonts w:ascii="Times New Roman" w:eastAsia="Times New Roman" w:hAnsi="Times New Roman" w:cs="Times New Roman"/>
          <w:color w:val="000000"/>
          <w:sz w:val="28"/>
          <w:szCs w:val="28"/>
          <w:lang w:val="uz-Cyrl-UZ"/>
        </w:rPr>
        <w:t>Дорихона бириктирилмаган муассасалар бўйича тегишли ишлар амалга оширилмоқда.</w:t>
      </w:r>
    </w:p>
    <w:p w14:paraId="7D49BF8B" w14:textId="77777777" w:rsidR="00EA6E92" w:rsidRPr="00EE0976" w:rsidRDefault="00EA6E92" w:rsidP="00AE247B">
      <w:pPr>
        <w:tabs>
          <w:tab w:val="left" w:pos="993"/>
        </w:tabs>
        <w:spacing w:after="0"/>
        <w:ind w:firstLine="567"/>
        <w:jc w:val="both"/>
        <w:rPr>
          <w:rFonts w:ascii="Times New Roman" w:hAnsi="Times New Roman" w:cs="Times New Roman"/>
          <w:sz w:val="28"/>
          <w:lang w:val="uz-Cyrl-UZ"/>
        </w:rPr>
      </w:pPr>
      <w:r w:rsidRPr="00AD3F3C">
        <w:rPr>
          <w:rFonts w:ascii="Times New Roman" w:hAnsi="Times New Roman" w:cs="Times New Roman"/>
          <w:b/>
          <w:bCs/>
          <w:sz w:val="28"/>
          <w:lang w:val="uz-Cyrl-UZ"/>
        </w:rPr>
        <w:t>14</w:t>
      </w:r>
      <w:r w:rsidR="00FF362D" w:rsidRPr="00AD3F3C">
        <w:rPr>
          <w:rFonts w:ascii="Times New Roman" w:hAnsi="Times New Roman" w:cs="Times New Roman"/>
          <w:b/>
          <w:bCs/>
          <w:sz w:val="28"/>
          <w:lang w:val="uz-Cyrl-UZ"/>
        </w:rPr>
        <w:t xml:space="preserve"> апрел куни</w:t>
      </w:r>
      <w:r w:rsidR="00FF362D" w:rsidRPr="00EE0976">
        <w:rPr>
          <w:rFonts w:ascii="Times New Roman" w:hAnsi="Times New Roman" w:cs="Times New Roman"/>
          <w:sz w:val="28"/>
          <w:lang w:val="uz-Cyrl-UZ"/>
        </w:rPr>
        <w:t xml:space="preserve"> </w:t>
      </w:r>
      <w:r w:rsidRPr="00EE0976">
        <w:rPr>
          <w:rFonts w:ascii="Times New Roman" w:hAnsi="Times New Roman" w:cs="Times New Roman"/>
          <w:sz w:val="28"/>
          <w:lang w:val="uz-Cyrl-UZ"/>
        </w:rPr>
        <w:t>“Хоразм Дори-Дармон” МЧЖ рахбари С.Бобожонов билан биргаликда жамиятга қарашли барча филиал ходимлари ўртасида учрашув ташкиллаштирилда ҳамда ушбу учрашувда реимбурсация дастури бўйича электрон рецепт асосида берилиши керак бўлган дори воситаларини бериш тартиби ДМЕД ахборот дастури бўйича ишлаш тўғрисида тушунтиришлар олиб борилди.</w:t>
      </w:r>
    </w:p>
    <w:p w14:paraId="11463E85" w14:textId="77777777" w:rsidR="004718FE" w:rsidRPr="00EE0976" w:rsidRDefault="004718FE" w:rsidP="00AE247B">
      <w:pPr>
        <w:tabs>
          <w:tab w:val="left" w:pos="993"/>
        </w:tabs>
        <w:spacing w:after="0"/>
        <w:ind w:firstLine="567"/>
        <w:jc w:val="both"/>
        <w:rPr>
          <w:rFonts w:ascii="Times New Roman" w:hAnsi="Times New Roman" w:cs="Times New Roman"/>
          <w:sz w:val="28"/>
          <w:lang w:val="uz-Cyrl-UZ"/>
        </w:rPr>
      </w:pPr>
      <w:r w:rsidRPr="00EE0976">
        <w:rPr>
          <w:rFonts w:ascii="Times New Roman" w:hAnsi="Times New Roman" w:cs="Times New Roman"/>
          <w:sz w:val="28"/>
          <w:lang w:val="uz-Cyrl-UZ"/>
        </w:rPr>
        <w:t>Хафтанинг сешанба куни вилоят соғлиқни сақлаш бошқармаси биринчи ўринбосари М.Рахматуллаев бошчилигидаги ходимлар ўртасида Соғлиқни сақлаш вазирининг 11 апрелдаги 95-сонли буйруғи билан танишиб, буйруққа асосан белгиланган реимбурсация дастурига учун белгиланган 29та дори воситалари юзасидан ТТБ ва ШТБ рахбарларига тушунтиришлар олиб борилди.</w:t>
      </w:r>
    </w:p>
    <w:p w14:paraId="4ED93414" w14:textId="044222CB" w:rsidR="004718FE" w:rsidRPr="00EE0976" w:rsidRDefault="00EA6E92" w:rsidP="00AE247B">
      <w:pPr>
        <w:tabs>
          <w:tab w:val="left" w:pos="993"/>
        </w:tabs>
        <w:spacing w:after="0"/>
        <w:ind w:firstLine="567"/>
        <w:jc w:val="both"/>
        <w:rPr>
          <w:rFonts w:ascii="Times New Roman" w:hAnsi="Times New Roman" w:cs="Times New Roman"/>
          <w:sz w:val="28"/>
          <w:lang w:val="uz-Cyrl-UZ"/>
        </w:rPr>
      </w:pPr>
      <w:r w:rsidRPr="00EE0976">
        <w:rPr>
          <w:rFonts w:ascii="Times New Roman" w:hAnsi="Times New Roman" w:cs="Times New Roman"/>
          <w:sz w:val="28"/>
          <w:lang w:val="uz-Cyrl-UZ"/>
        </w:rPr>
        <w:t xml:space="preserve">Давлат тиббий суғуртаси жамғармаси ижро этувчи директори З.Эрматовнинг 2025 йил </w:t>
      </w:r>
      <w:r w:rsidR="004718FE" w:rsidRPr="00EE0976">
        <w:rPr>
          <w:rFonts w:ascii="Times New Roman" w:hAnsi="Times New Roman" w:cs="Times New Roman"/>
          <w:sz w:val="28"/>
          <w:lang w:val="uz-Cyrl-UZ"/>
        </w:rPr>
        <w:t>14</w:t>
      </w:r>
      <w:r w:rsidRPr="00EE0976">
        <w:rPr>
          <w:rFonts w:ascii="Times New Roman" w:hAnsi="Times New Roman" w:cs="Times New Roman"/>
          <w:sz w:val="28"/>
          <w:lang w:val="uz-Cyrl-UZ"/>
        </w:rPr>
        <w:t xml:space="preserve"> апрелдаги </w:t>
      </w:r>
      <w:r w:rsidR="004718FE" w:rsidRPr="00EE0976">
        <w:rPr>
          <w:rFonts w:ascii="Times New Roman" w:hAnsi="Times New Roman" w:cs="Times New Roman"/>
          <w:sz w:val="28"/>
          <w:lang w:val="uz-Cyrl-UZ"/>
        </w:rPr>
        <w:t>38-хс</w:t>
      </w:r>
      <w:r w:rsidRPr="00EE0976">
        <w:rPr>
          <w:rFonts w:ascii="Times New Roman" w:hAnsi="Times New Roman" w:cs="Times New Roman"/>
          <w:sz w:val="28"/>
          <w:lang w:val="uz-Cyrl-UZ"/>
        </w:rPr>
        <w:t xml:space="preserve">-сонли буйруғига асосан Хорзам </w:t>
      </w:r>
      <w:r w:rsidR="00FF362D" w:rsidRPr="00EE0976">
        <w:rPr>
          <w:rFonts w:ascii="Times New Roman" w:hAnsi="Times New Roman" w:cs="Times New Roman"/>
          <w:sz w:val="28"/>
          <w:lang w:val="uz-Cyrl-UZ"/>
        </w:rPr>
        <w:t>вилоят</w:t>
      </w:r>
      <w:r w:rsidRPr="00EE0976">
        <w:rPr>
          <w:rFonts w:ascii="Times New Roman" w:hAnsi="Times New Roman" w:cs="Times New Roman"/>
          <w:sz w:val="28"/>
          <w:lang w:val="uz-Cyrl-UZ"/>
        </w:rPr>
        <w:t xml:space="preserve">ига хизмат сафари бўйича ишчи </w:t>
      </w:r>
      <w:r w:rsidR="004878A1">
        <w:rPr>
          <w:rFonts w:ascii="Times New Roman" w:hAnsi="Times New Roman" w:cs="Times New Roman"/>
          <w:sz w:val="28"/>
          <w:lang w:val="uz-Cyrl-UZ"/>
        </w:rPr>
        <w:t>гуруҳ</w:t>
      </w:r>
      <w:r w:rsidRPr="00EE0976">
        <w:rPr>
          <w:rFonts w:ascii="Times New Roman" w:hAnsi="Times New Roman" w:cs="Times New Roman"/>
          <w:sz w:val="28"/>
          <w:lang w:val="uz-Cyrl-UZ"/>
        </w:rPr>
        <w:t xml:space="preserve"> ташриф буюрди.Ташрифнинг биринчи кунида вилоят</w:t>
      </w:r>
      <w:r w:rsidR="00FF362D" w:rsidRPr="00EE0976">
        <w:rPr>
          <w:rFonts w:ascii="Times New Roman" w:hAnsi="Times New Roman" w:cs="Times New Roman"/>
          <w:sz w:val="28"/>
          <w:lang w:val="uz-Cyrl-UZ"/>
        </w:rPr>
        <w:t xml:space="preserve"> соғлиқни сақлаш бошқармасида ВССБ рахбари бошчилигида туман ва шаҳар ТТБ рахбарлари ҳамда тегишли КТМП, ОП ва ОШП масъул ходимларига тиббий суғурта механизмларини ишлаш тартиби ва асосий ўринда реимбурсация дастури бўйича </w:t>
      </w:r>
      <w:r w:rsidRPr="00EE0976">
        <w:rPr>
          <w:rFonts w:ascii="Times New Roman" w:hAnsi="Times New Roman" w:cs="Times New Roman"/>
          <w:sz w:val="28"/>
          <w:lang w:val="uz-Cyrl-UZ"/>
        </w:rPr>
        <w:t>семенар тариқасида учрашув ўтказилиб тушунтиришлар берилди.</w:t>
      </w:r>
      <w:r w:rsidR="00FF362D" w:rsidRPr="00EE0976">
        <w:rPr>
          <w:rFonts w:ascii="Times New Roman" w:hAnsi="Times New Roman" w:cs="Times New Roman"/>
          <w:sz w:val="28"/>
          <w:lang w:val="uz-Cyrl-UZ"/>
        </w:rPr>
        <w:t>.</w:t>
      </w:r>
    </w:p>
    <w:p w14:paraId="7DAFD334" w14:textId="77777777" w:rsidR="004718FE" w:rsidRPr="00EE0976" w:rsidRDefault="00686594" w:rsidP="00AE247B">
      <w:pPr>
        <w:tabs>
          <w:tab w:val="left" w:pos="993"/>
        </w:tabs>
        <w:spacing w:after="0"/>
        <w:ind w:firstLine="567"/>
        <w:jc w:val="both"/>
        <w:rPr>
          <w:rFonts w:ascii="Times New Roman" w:hAnsi="Times New Roman" w:cs="Times New Roman"/>
          <w:sz w:val="28"/>
          <w:lang w:val="uz-Cyrl-UZ"/>
        </w:rPr>
      </w:pPr>
      <w:r w:rsidRPr="00EE0976">
        <w:rPr>
          <w:rFonts w:ascii="Times New Roman" w:hAnsi="Times New Roman" w:cs="Times New Roman"/>
          <w:sz w:val="28"/>
          <w:lang w:val="uz-Cyrl-UZ"/>
        </w:rPr>
        <w:t>“</w:t>
      </w:r>
      <w:r w:rsidR="00E61BA2" w:rsidRPr="00EE0976">
        <w:rPr>
          <w:rFonts w:ascii="Times New Roman" w:hAnsi="Times New Roman" w:cs="Times New Roman"/>
          <w:sz w:val="28"/>
          <w:lang w:val="uz-Cyrl-UZ"/>
        </w:rPr>
        <w:t>Давлат ахборот тизимларини яратиш ва қўллаб-қувватлаш бўйича ягона и</w:t>
      </w:r>
      <w:r w:rsidR="00BA2935" w:rsidRPr="00EE0976">
        <w:rPr>
          <w:rFonts w:ascii="Times New Roman" w:hAnsi="Times New Roman" w:cs="Times New Roman"/>
          <w:sz w:val="28"/>
          <w:lang w:val="uz-Cyrl-UZ"/>
        </w:rPr>
        <w:t>н</w:t>
      </w:r>
      <w:r w:rsidR="00E61BA2" w:rsidRPr="00EE0976">
        <w:rPr>
          <w:rFonts w:ascii="Times New Roman" w:hAnsi="Times New Roman" w:cs="Times New Roman"/>
          <w:sz w:val="28"/>
          <w:lang w:val="uz-Cyrl-UZ"/>
        </w:rPr>
        <w:t>тегратор – “UZINFOCOM” МЧЖ</w:t>
      </w:r>
      <w:r w:rsidRPr="00EE0976">
        <w:rPr>
          <w:rFonts w:ascii="Times New Roman" w:hAnsi="Times New Roman" w:cs="Times New Roman"/>
          <w:sz w:val="28"/>
          <w:lang w:val="uz-Cyrl-UZ"/>
        </w:rPr>
        <w:t>”</w:t>
      </w:r>
      <w:r w:rsidR="00E61BA2" w:rsidRPr="00EE0976">
        <w:rPr>
          <w:rFonts w:ascii="Times New Roman" w:hAnsi="Times New Roman" w:cs="Times New Roman"/>
          <w:sz w:val="28"/>
          <w:lang w:val="uz-Cyrl-UZ"/>
        </w:rPr>
        <w:t xml:space="preserve"> </w:t>
      </w:r>
      <w:r w:rsidR="00D322DD" w:rsidRPr="00EE0976">
        <w:rPr>
          <w:rFonts w:ascii="Times New Roman" w:hAnsi="Times New Roman" w:cs="Times New Roman"/>
          <w:sz w:val="28"/>
          <w:lang w:val="uz-Cyrl-UZ"/>
        </w:rPr>
        <w:t>масъул ходимлари</w:t>
      </w:r>
      <w:r w:rsidRPr="00EE0976">
        <w:rPr>
          <w:rFonts w:ascii="Times New Roman" w:hAnsi="Times New Roman" w:cs="Times New Roman"/>
          <w:sz w:val="28"/>
          <w:lang w:val="uz-Cyrl-UZ"/>
        </w:rPr>
        <w:t xml:space="preserve"> </w:t>
      </w:r>
      <w:r w:rsidR="00E6015A" w:rsidRPr="00EE0976">
        <w:rPr>
          <w:rFonts w:ascii="Times New Roman" w:hAnsi="Times New Roman" w:cs="Times New Roman"/>
          <w:sz w:val="28"/>
          <w:lang w:val="uz-Cyrl-UZ"/>
        </w:rPr>
        <w:t>билан</w:t>
      </w:r>
      <w:r w:rsidR="000F797F" w:rsidRPr="00EE0976">
        <w:rPr>
          <w:rFonts w:ascii="Times New Roman" w:hAnsi="Times New Roman" w:cs="Times New Roman"/>
          <w:sz w:val="28"/>
          <w:lang w:val="uz-Cyrl-UZ"/>
        </w:rPr>
        <w:t xml:space="preserve"> ҳамкорликда</w:t>
      </w:r>
      <w:r w:rsidRPr="00EE0976">
        <w:rPr>
          <w:rFonts w:ascii="Times New Roman" w:hAnsi="Times New Roman" w:cs="Times New Roman"/>
          <w:sz w:val="28"/>
          <w:lang w:val="uz-Cyrl-UZ"/>
        </w:rPr>
        <w:t xml:space="preserve"> </w:t>
      </w:r>
      <w:r w:rsidR="00B66AF5" w:rsidRPr="00EE0976">
        <w:rPr>
          <w:rFonts w:ascii="Times New Roman" w:hAnsi="Times New Roman" w:cs="Times New Roman"/>
          <w:sz w:val="28"/>
          <w:lang w:val="uz-Cyrl-UZ"/>
        </w:rPr>
        <w:t>оилавий поликлиника</w:t>
      </w:r>
      <w:r w:rsidR="00E87BC9" w:rsidRPr="00EE0976">
        <w:rPr>
          <w:rFonts w:ascii="Times New Roman" w:hAnsi="Times New Roman" w:cs="Times New Roman"/>
          <w:sz w:val="28"/>
          <w:lang w:val="uz-Cyrl-UZ"/>
        </w:rPr>
        <w:t>лар</w:t>
      </w:r>
      <w:r w:rsidR="00B66AF5" w:rsidRPr="00EE0976">
        <w:rPr>
          <w:rFonts w:ascii="Times New Roman" w:hAnsi="Times New Roman" w:cs="Times New Roman"/>
          <w:sz w:val="28"/>
          <w:lang w:val="uz-Cyrl-UZ"/>
        </w:rPr>
        <w:t xml:space="preserve"> ҳамда </w:t>
      </w:r>
      <w:r w:rsidR="00E87BC9" w:rsidRPr="00EE0976">
        <w:rPr>
          <w:rFonts w:ascii="Times New Roman" w:hAnsi="Times New Roman" w:cs="Times New Roman"/>
          <w:sz w:val="28"/>
          <w:lang w:val="uz-Cyrl-UZ"/>
        </w:rPr>
        <w:t xml:space="preserve">уларга бириктирилган </w:t>
      </w:r>
      <w:r w:rsidR="00FF362D" w:rsidRPr="00EE0976">
        <w:rPr>
          <w:rFonts w:ascii="Times New Roman" w:hAnsi="Times New Roman" w:cs="Times New Roman"/>
          <w:sz w:val="28"/>
          <w:lang w:val="uz-Cyrl-UZ"/>
        </w:rPr>
        <w:t xml:space="preserve">“Хоразм дори дармон” МЧЖ ва </w:t>
      </w:r>
      <w:r w:rsidR="00BA2935" w:rsidRPr="00EE0976">
        <w:rPr>
          <w:rFonts w:ascii="Times New Roman" w:hAnsi="Times New Roman" w:cs="Times New Roman"/>
          <w:sz w:val="28"/>
          <w:lang w:val="uz-Cyrl-UZ"/>
        </w:rPr>
        <w:t>х</w:t>
      </w:r>
      <w:r w:rsidRPr="00EE0976">
        <w:rPr>
          <w:rFonts w:ascii="Times New Roman" w:hAnsi="Times New Roman" w:cs="Times New Roman"/>
          <w:sz w:val="28"/>
          <w:lang w:val="uz-Cyrl-UZ"/>
        </w:rPr>
        <w:t>усусий дорихона</w:t>
      </w:r>
      <w:r w:rsidR="00E61BA2" w:rsidRPr="00EE0976">
        <w:rPr>
          <w:rFonts w:ascii="Times New Roman" w:hAnsi="Times New Roman" w:cs="Times New Roman"/>
          <w:sz w:val="28"/>
          <w:lang w:val="uz-Cyrl-UZ"/>
        </w:rPr>
        <w:t xml:space="preserve">ларга </w:t>
      </w:r>
      <w:r w:rsidR="00B66AF5" w:rsidRPr="00EE0976">
        <w:rPr>
          <w:rFonts w:ascii="Times New Roman" w:hAnsi="Times New Roman" w:cs="Times New Roman"/>
          <w:sz w:val="28"/>
          <w:lang w:val="uz-Cyrl-UZ"/>
        </w:rPr>
        <w:t xml:space="preserve">Реимбурсация дастури ишлаш тартиби, </w:t>
      </w:r>
      <w:r w:rsidR="003C5B7E" w:rsidRPr="00EE0976">
        <w:rPr>
          <w:rFonts w:ascii="Times New Roman" w:hAnsi="Times New Roman" w:cs="Times New Roman"/>
          <w:sz w:val="28"/>
          <w:lang w:val="uz-Cyrl-UZ"/>
        </w:rPr>
        <w:t>“ДМЕД”</w:t>
      </w:r>
      <w:r w:rsidR="00786E9D" w:rsidRPr="00EE0976">
        <w:rPr>
          <w:rFonts w:ascii="Times New Roman" w:hAnsi="Times New Roman" w:cs="Times New Roman"/>
          <w:sz w:val="28"/>
          <w:lang w:val="uz-Cyrl-UZ"/>
        </w:rPr>
        <w:t xml:space="preserve"> тизими </w:t>
      </w:r>
      <w:r w:rsidR="00B66AF5" w:rsidRPr="00EE0976">
        <w:rPr>
          <w:rFonts w:ascii="Times New Roman" w:hAnsi="Times New Roman" w:cs="Times New Roman"/>
          <w:sz w:val="28"/>
          <w:lang w:val="uz-Cyrl-UZ"/>
        </w:rPr>
        <w:t xml:space="preserve">бўйича электрон рецепт шакллантирилиши </w:t>
      </w:r>
      <w:r w:rsidR="00D05BEA" w:rsidRPr="00EE0976">
        <w:rPr>
          <w:rFonts w:ascii="Times New Roman" w:hAnsi="Times New Roman" w:cs="Times New Roman"/>
          <w:noProof/>
          <w:sz w:val="28"/>
          <w:szCs w:val="26"/>
          <w:lang w:val="uz-Cyrl-UZ"/>
        </w:rPr>
        <w:t>тушунти</w:t>
      </w:r>
      <w:r w:rsidR="00BA2935" w:rsidRPr="00EE0976">
        <w:rPr>
          <w:rFonts w:ascii="Times New Roman" w:hAnsi="Times New Roman" w:cs="Times New Roman"/>
          <w:noProof/>
          <w:sz w:val="28"/>
          <w:szCs w:val="26"/>
          <w:lang w:val="uz-Cyrl-UZ"/>
        </w:rPr>
        <w:t>ри</w:t>
      </w:r>
      <w:r w:rsidR="00D05BEA" w:rsidRPr="00EE0976">
        <w:rPr>
          <w:rFonts w:ascii="Times New Roman" w:hAnsi="Times New Roman" w:cs="Times New Roman"/>
          <w:noProof/>
          <w:sz w:val="28"/>
          <w:szCs w:val="26"/>
          <w:lang w:val="uz-Cyrl-UZ"/>
        </w:rPr>
        <w:t>лди</w:t>
      </w:r>
      <w:r w:rsidRPr="00EE0976">
        <w:rPr>
          <w:rFonts w:ascii="Times New Roman" w:hAnsi="Times New Roman" w:cs="Times New Roman"/>
          <w:sz w:val="28"/>
          <w:lang w:val="uz-Cyrl-UZ"/>
        </w:rPr>
        <w:t>.</w:t>
      </w:r>
      <w:r w:rsidR="00A01EBF" w:rsidRPr="00EE0976">
        <w:rPr>
          <w:rFonts w:ascii="Times New Roman" w:hAnsi="Times New Roman" w:cs="Times New Roman"/>
          <w:sz w:val="28"/>
          <w:lang w:val="uz-Cyrl-UZ"/>
        </w:rPr>
        <w:t xml:space="preserve"> </w:t>
      </w:r>
    </w:p>
    <w:p w14:paraId="16486C00" w14:textId="77777777" w:rsidR="00E14A19" w:rsidRDefault="00E14A19" w:rsidP="00AE247B">
      <w:pPr>
        <w:tabs>
          <w:tab w:val="left" w:pos="993"/>
        </w:tabs>
        <w:spacing w:after="0"/>
        <w:ind w:firstLine="567"/>
        <w:jc w:val="both"/>
        <w:rPr>
          <w:rFonts w:ascii="Times New Roman" w:hAnsi="Times New Roman" w:cs="Times New Roman"/>
          <w:sz w:val="28"/>
          <w:lang w:val="uz-Cyrl-UZ"/>
        </w:rPr>
      </w:pPr>
    </w:p>
    <w:p w14:paraId="73640C65" w14:textId="53AA0128" w:rsidR="00E14A19" w:rsidRDefault="00E14A19" w:rsidP="00AE247B">
      <w:pPr>
        <w:tabs>
          <w:tab w:val="left" w:pos="851"/>
          <w:tab w:val="left" w:pos="993"/>
        </w:tabs>
        <w:spacing w:after="0" w:line="240" w:lineRule="auto"/>
        <w:ind w:firstLine="567"/>
        <w:jc w:val="both"/>
        <w:rPr>
          <w:rFonts w:ascii="Times New Roman" w:hAnsi="Times New Roman" w:cs="Times New Roman"/>
          <w:sz w:val="28"/>
          <w:szCs w:val="28"/>
          <w:lang w:val="uz-Cyrl-UZ"/>
        </w:rPr>
      </w:pPr>
      <w:r w:rsidRPr="00AD3F3C">
        <w:rPr>
          <w:rFonts w:ascii="Times New Roman" w:hAnsi="Times New Roman" w:cs="Times New Roman"/>
          <w:b/>
          <w:bCs/>
          <w:sz w:val="28"/>
          <w:szCs w:val="28"/>
          <w:lang w:val="uz-Cyrl-UZ"/>
        </w:rPr>
        <w:t>16 апрель куни</w:t>
      </w:r>
      <w:r>
        <w:rPr>
          <w:rFonts w:ascii="Times New Roman" w:hAnsi="Times New Roman" w:cs="Times New Roman"/>
          <w:sz w:val="28"/>
          <w:szCs w:val="28"/>
          <w:lang w:val="uz-Cyrl-UZ"/>
        </w:rPr>
        <w:t xml:space="preserve"> </w:t>
      </w:r>
      <w:r w:rsidRPr="0062262B">
        <w:rPr>
          <w:rFonts w:ascii="Times New Roman" w:hAnsi="Times New Roman" w:cs="Times New Roman"/>
          <w:sz w:val="28"/>
          <w:szCs w:val="28"/>
          <w:lang w:val="uz-Cyrl-UZ"/>
        </w:rPr>
        <w:t>Давлат тиббий су</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уртаси жам</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армаси ишчи гуру</w:t>
      </w:r>
      <w:r>
        <w:rPr>
          <w:rFonts w:ascii="Times New Roman" w:hAnsi="Times New Roman" w:cs="Times New Roman"/>
          <w:sz w:val="28"/>
          <w:szCs w:val="28"/>
          <w:lang w:val="uz-Cyrl-UZ"/>
        </w:rPr>
        <w:t>ҳ</w:t>
      </w:r>
      <w:r w:rsidRPr="0062262B">
        <w:rPr>
          <w:rFonts w:ascii="Times New Roman" w:hAnsi="Times New Roman" w:cs="Times New Roman"/>
          <w:sz w:val="28"/>
          <w:szCs w:val="28"/>
          <w:lang w:val="uz-Cyrl-UZ"/>
        </w:rPr>
        <w:t>и аъзолари Хоразм вилоят</w:t>
      </w:r>
      <w:r>
        <w:rPr>
          <w:rFonts w:ascii="Times New Roman" w:hAnsi="Times New Roman" w:cs="Times New Roman"/>
          <w:sz w:val="28"/>
          <w:szCs w:val="28"/>
          <w:lang w:val="uz-Cyrl-UZ"/>
        </w:rPr>
        <w:t xml:space="preserve">ига ташриф буюришди ва Жамғарманинг Хоразм вилояти </w:t>
      </w:r>
      <w:r w:rsidR="004878A1">
        <w:rPr>
          <w:rFonts w:ascii="Times New Roman" w:hAnsi="Times New Roman" w:cs="Times New Roman"/>
          <w:sz w:val="28"/>
          <w:szCs w:val="28"/>
          <w:lang w:val="uz-Cyrl-UZ"/>
        </w:rPr>
        <w:t>ҳудудий</w:t>
      </w:r>
      <w:r>
        <w:rPr>
          <w:rFonts w:ascii="Times New Roman" w:hAnsi="Times New Roman" w:cs="Times New Roman"/>
          <w:sz w:val="28"/>
          <w:szCs w:val="28"/>
          <w:lang w:val="uz-Cyrl-UZ"/>
        </w:rPr>
        <w:t xml:space="preserve"> бўлинмаси мутахассислари билан биргаликда вилоят с</w:t>
      </w:r>
      <w:r w:rsidRPr="0062262B">
        <w:rPr>
          <w:rFonts w:ascii="Times New Roman" w:hAnsi="Times New Roman" w:cs="Times New Roman"/>
          <w:sz w:val="28"/>
          <w:szCs w:val="28"/>
          <w:lang w:val="uz-Cyrl-UZ"/>
        </w:rPr>
        <w:t>о</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ли</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ни са</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лаш бош</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арма бошли</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и К.Тангрибердиев билан учрашиб, вилоятда Давлат тиббий су</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 xml:space="preserve">уртаси механизмларини жорий </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илиш билан бо</w:t>
      </w:r>
      <w:r>
        <w:rPr>
          <w:rFonts w:ascii="Times New Roman" w:hAnsi="Times New Roman" w:cs="Times New Roman"/>
          <w:sz w:val="28"/>
          <w:szCs w:val="28"/>
          <w:lang w:val="uz-Cyrl-UZ"/>
        </w:rPr>
        <w:t>ғ</w:t>
      </w:r>
      <w:r w:rsidRPr="0062262B">
        <w:rPr>
          <w:rFonts w:ascii="Times New Roman" w:hAnsi="Times New Roman" w:cs="Times New Roman"/>
          <w:sz w:val="28"/>
          <w:szCs w:val="28"/>
          <w:lang w:val="uz-Cyrl-UZ"/>
        </w:rPr>
        <w:t>ли</w:t>
      </w:r>
      <w:r>
        <w:rPr>
          <w:rFonts w:ascii="Times New Roman" w:hAnsi="Times New Roman" w:cs="Times New Roman"/>
          <w:sz w:val="28"/>
          <w:szCs w:val="28"/>
          <w:lang w:val="uz-Cyrl-UZ"/>
        </w:rPr>
        <w:t>қ</w:t>
      </w:r>
      <w:r w:rsidRPr="0062262B">
        <w:rPr>
          <w:rFonts w:ascii="Times New Roman" w:hAnsi="Times New Roman" w:cs="Times New Roman"/>
          <w:sz w:val="28"/>
          <w:szCs w:val="28"/>
          <w:lang w:val="uz-Cyrl-UZ"/>
        </w:rPr>
        <w:t xml:space="preserve"> масалалар мухокама </w:t>
      </w:r>
      <w:r>
        <w:rPr>
          <w:rFonts w:ascii="Times New Roman" w:hAnsi="Times New Roman" w:cs="Times New Roman"/>
          <w:sz w:val="28"/>
          <w:szCs w:val="28"/>
          <w:lang w:val="uz-Cyrl-UZ"/>
        </w:rPr>
        <w:t>қи</w:t>
      </w:r>
      <w:r w:rsidRPr="0062262B">
        <w:rPr>
          <w:rFonts w:ascii="Times New Roman" w:hAnsi="Times New Roman" w:cs="Times New Roman"/>
          <w:sz w:val="28"/>
          <w:szCs w:val="28"/>
          <w:lang w:val="uz-Cyrl-UZ"/>
        </w:rPr>
        <w:t>линди, ишчи гуру</w:t>
      </w:r>
      <w:r>
        <w:rPr>
          <w:rFonts w:ascii="Times New Roman" w:hAnsi="Times New Roman" w:cs="Times New Roman"/>
          <w:sz w:val="28"/>
          <w:szCs w:val="28"/>
          <w:lang w:val="uz-Cyrl-UZ"/>
        </w:rPr>
        <w:t>ҳ</w:t>
      </w:r>
      <w:r w:rsidRPr="0062262B">
        <w:rPr>
          <w:rFonts w:ascii="Times New Roman" w:hAnsi="Times New Roman" w:cs="Times New Roman"/>
          <w:sz w:val="28"/>
          <w:szCs w:val="28"/>
          <w:lang w:val="uz-Cyrl-UZ"/>
        </w:rPr>
        <w:t>нинг хизмат сафари доирасидаги иш режаси тузилди.</w:t>
      </w:r>
    </w:p>
    <w:p w14:paraId="603C7B12" w14:textId="7995F77D" w:rsidR="00E14A19" w:rsidRDefault="00E14A19" w:rsidP="00AE247B">
      <w:pPr>
        <w:pStyle w:val="a8"/>
        <w:tabs>
          <w:tab w:val="left" w:pos="993"/>
        </w:tabs>
        <w:spacing w:after="120"/>
        <w:ind w:left="1" w:firstLine="567"/>
        <w:jc w:val="both"/>
        <w:rPr>
          <w:rFonts w:ascii="Times New Roman" w:hAnsi="Times New Roman" w:cs="Times New Roman"/>
          <w:sz w:val="28"/>
          <w:szCs w:val="28"/>
          <w:lang w:val="uz-Cyrl-UZ"/>
        </w:rPr>
      </w:pPr>
      <w:r w:rsidRPr="00AD3F3C">
        <w:rPr>
          <w:rFonts w:ascii="Times New Roman" w:hAnsi="Times New Roman" w:cs="Times New Roman"/>
          <w:b/>
          <w:bCs/>
          <w:sz w:val="28"/>
          <w:szCs w:val="28"/>
          <w:lang w:val="uz-Cyrl-UZ"/>
        </w:rPr>
        <w:t>16 апрель куни</w:t>
      </w:r>
      <w:r>
        <w:rPr>
          <w:rFonts w:ascii="Times New Roman" w:hAnsi="Times New Roman" w:cs="Times New Roman"/>
          <w:sz w:val="28"/>
          <w:szCs w:val="28"/>
          <w:lang w:val="uz-Cyrl-UZ"/>
        </w:rPr>
        <w:t xml:space="preserve"> соат 15:00 да </w:t>
      </w:r>
      <w:r w:rsidRPr="005A5EB5">
        <w:rPr>
          <w:rFonts w:ascii="Times New Roman" w:hAnsi="Times New Roman" w:cs="Times New Roman"/>
          <w:sz w:val="28"/>
          <w:szCs w:val="28"/>
          <w:lang w:val="uz-Cyrl-UZ"/>
        </w:rPr>
        <w:t>вилоят соғлиқни сақлаш бошқармасида ўқув семинари</w:t>
      </w:r>
      <w:r>
        <w:rPr>
          <w:rFonts w:ascii="Times New Roman" w:hAnsi="Times New Roman" w:cs="Times New Roman"/>
          <w:sz w:val="28"/>
          <w:szCs w:val="28"/>
          <w:lang w:val="uz-Cyrl-UZ"/>
        </w:rPr>
        <w:t xml:space="preserve"> ташкил этилди ва </w:t>
      </w:r>
      <w:r w:rsidRPr="00781FFF">
        <w:rPr>
          <w:rFonts w:ascii="Times New Roman" w:hAnsi="Times New Roman" w:cs="Times New Roman"/>
          <w:sz w:val="28"/>
          <w:szCs w:val="28"/>
          <w:lang w:val="uz-Cyrl-UZ"/>
        </w:rPr>
        <w:t>ўтказилган ўқув семинар</w:t>
      </w:r>
      <w:r>
        <w:rPr>
          <w:rFonts w:ascii="Times New Roman" w:hAnsi="Times New Roman" w:cs="Times New Roman"/>
          <w:sz w:val="28"/>
          <w:szCs w:val="28"/>
          <w:lang w:val="uz-Cyrl-UZ"/>
        </w:rPr>
        <w:t>ни</w:t>
      </w:r>
      <w:r w:rsidRPr="00781FFF">
        <w:rPr>
          <w:rFonts w:ascii="Times New Roman" w:hAnsi="Times New Roman" w:cs="Times New Roman"/>
          <w:sz w:val="28"/>
          <w:szCs w:val="28"/>
          <w:lang w:val="uz-Cyrl-UZ"/>
        </w:rPr>
        <w:t xml:space="preserve"> бошқарма бошлиғининг биринчи ўринбосари Мурод Рахматуллаев олиб борди. Видеоконференц алоқа шаклида ўтказилган семинарда бошқарма масъул ходимлари, давлат тиббий суғуртаси жамғармаси ва унинг ҳудудий бўлинмаси мутахассислари, ДПМлар раҳбарлари ва ўринбосарлари, шаҳар ва туман тиббиёт бирлашмалари бошлиқлари ва ўринбосарлари ва бошқа масъул ходимлар иштирок этдилар.</w:t>
      </w:r>
    </w:p>
    <w:p w14:paraId="0B4A4F76" w14:textId="15ED6B98" w:rsidR="00E14A19" w:rsidRDefault="00E14A19" w:rsidP="00AE247B">
      <w:pPr>
        <w:pStyle w:val="a8"/>
        <w:tabs>
          <w:tab w:val="left" w:pos="993"/>
        </w:tabs>
        <w:spacing w:after="120"/>
        <w:ind w:left="1" w:firstLine="567"/>
        <w:jc w:val="both"/>
        <w:rPr>
          <w:rFonts w:ascii="Times New Roman" w:hAnsi="Times New Roman" w:cs="Times New Roman"/>
          <w:sz w:val="28"/>
          <w:szCs w:val="28"/>
          <w:lang w:val="uz-Cyrl-UZ"/>
        </w:rPr>
      </w:pPr>
      <w:r w:rsidRPr="00EE16BF">
        <w:rPr>
          <w:rFonts w:ascii="Times New Roman" w:hAnsi="Times New Roman" w:cs="Times New Roman"/>
          <w:sz w:val="28"/>
          <w:szCs w:val="28"/>
          <w:lang w:val="uz-Cyrl-UZ"/>
        </w:rPr>
        <w:t xml:space="preserve">Давлат тиббий суғуртаси жамғармаси ишчи </w:t>
      </w:r>
      <w:r w:rsidR="004878A1">
        <w:rPr>
          <w:rFonts w:ascii="Times New Roman" w:hAnsi="Times New Roman" w:cs="Times New Roman"/>
          <w:sz w:val="28"/>
          <w:szCs w:val="28"/>
          <w:lang w:val="uz-Cyrl-UZ"/>
        </w:rPr>
        <w:t>гуруҳ</w:t>
      </w:r>
      <w:r w:rsidRPr="00EE16BF">
        <w:rPr>
          <w:rFonts w:ascii="Times New Roman" w:hAnsi="Times New Roman" w:cs="Times New Roman"/>
          <w:sz w:val="28"/>
          <w:szCs w:val="28"/>
          <w:lang w:val="uz-Cyrl-UZ"/>
        </w:rPr>
        <w:t xml:space="preserve"> аъзолари (Б.Муминов, Р.Махмудов, Н.Норкузиев) томонидан  Хоразм вилоят Согликни саклаш </w:t>
      </w:r>
      <w:r w:rsidRPr="00EE16BF">
        <w:rPr>
          <w:rFonts w:ascii="Times New Roman" w:hAnsi="Times New Roman" w:cs="Times New Roman"/>
          <w:sz w:val="28"/>
          <w:szCs w:val="28"/>
          <w:lang w:val="uz-Cyrl-UZ"/>
        </w:rPr>
        <w:lastRenderedPageBreak/>
        <w:t xml:space="preserve">бошкармаси рахбари раислигида вилоят тиббиёт муассасалари рахбарлари ва ТТБ/ШТБ рахбарлари учун офлайн, вилоятдаги барча тиббиёт муассасалари тегишли ходимлари учун онлайн семинар утказилди. Семинарда </w:t>
      </w:r>
      <w:r w:rsidRPr="00E33283">
        <w:rPr>
          <w:rFonts w:ascii="Times New Roman" w:hAnsi="Times New Roman" w:cs="Times New Roman"/>
          <w:sz w:val="28"/>
          <w:szCs w:val="28"/>
          <w:lang w:val="uz-Cyrl-UZ"/>
        </w:rPr>
        <w:t xml:space="preserve">ва Ўзбекистон Республикаси Президентининг 05.09.2024 йилдаги “Давлат тиббий суғуртаси механизмларини жорий этишга оид чора-тадбирлар тўғрисида”ги ПҚ-311-сонли </w:t>
      </w:r>
      <w:r w:rsidRPr="00EE16BF">
        <w:rPr>
          <w:rFonts w:ascii="Times New Roman" w:hAnsi="Times New Roman" w:cs="Times New Roman"/>
          <w:sz w:val="28"/>
          <w:szCs w:val="28"/>
          <w:lang w:val="uz-Cyrl-UZ"/>
        </w:rPr>
        <w:t>Қарорининг мазмун - мо</w:t>
      </w:r>
      <w:r>
        <w:rPr>
          <w:rFonts w:ascii="Times New Roman" w:hAnsi="Times New Roman" w:cs="Times New Roman"/>
          <w:sz w:val="28"/>
          <w:szCs w:val="28"/>
          <w:lang w:val="uz-Cyrl-UZ"/>
        </w:rPr>
        <w:t>ҳ</w:t>
      </w:r>
      <w:r w:rsidRPr="00EE16BF">
        <w:rPr>
          <w:rFonts w:ascii="Times New Roman" w:hAnsi="Times New Roman" w:cs="Times New Roman"/>
          <w:sz w:val="28"/>
          <w:szCs w:val="28"/>
          <w:lang w:val="uz-Cyrl-UZ"/>
        </w:rPr>
        <w:t>ияти, Давлат тиббий су</w:t>
      </w:r>
      <w:r>
        <w:rPr>
          <w:rFonts w:ascii="Times New Roman" w:hAnsi="Times New Roman" w:cs="Times New Roman"/>
          <w:sz w:val="28"/>
          <w:szCs w:val="28"/>
          <w:lang w:val="uz-Cyrl-UZ"/>
        </w:rPr>
        <w:t>ғ</w:t>
      </w:r>
      <w:r w:rsidRPr="00EE16BF">
        <w:rPr>
          <w:rFonts w:ascii="Times New Roman" w:hAnsi="Times New Roman" w:cs="Times New Roman"/>
          <w:sz w:val="28"/>
          <w:szCs w:val="28"/>
          <w:lang w:val="uz-Cyrl-UZ"/>
        </w:rPr>
        <w:t xml:space="preserve">уртаси тизимининг тамоинлари ва авзаллиги </w:t>
      </w:r>
      <w:r>
        <w:rPr>
          <w:rFonts w:ascii="Times New Roman" w:hAnsi="Times New Roman" w:cs="Times New Roman"/>
          <w:sz w:val="28"/>
          <w:szCs w:val="28"/>
          <w:lang w:val="uz-Cyrl-UZ"/>
        </w:rPr>
        <w:t>ҳақ</w:t>
      </w:r>
      <w:r w:rsidRPr="00EE16BF">
        <w:rPr>
          <w:rFonts w:ascii="Times New Roman" w:hAnsi="Times New Roman" w:cs="Times New Roman"/>
          <w:sz w:val="28"/>
          <w:szCs w:val="28"/>
          <w:lang w:val="uz-Cyrl-UZ"/>
        </w:rPr>
        <w:t>ида тушунчалар берилди.</w:t>
      </w:r>
    </w:p>
    <w:p w14:paraId="3CD72740" w14:textId="2DFF1D69" w:rsidR="00E14A19" w:rsidRDefault="00E14A19" w:rsidP="00AE247B">
      <w:pPr>
        <w:tabs>
          <w:tab w:val="left" w:pos="851"/>
          <w:tab w:val="left" w:pos="993"/>
        </w:tabs>
        <w:spacing w:after="0" w:line="240" w:lineRule="auto"/>
        <w:ind w:firstLine="567"/>
        <w:jc w:val="both"/>
        <w:rPr>
          <w:rFonts w:ascii="Times New Roman" w:hAnsi="Times New Roman" w:cs="Times New Roman"/>
          <w:sz w:val="28"/>
          <w:szCs w:val="28"/>
          <w:lang w:val="uz-Cyrl-UZ"/>
        </w:rPr>
      </w:pPr>
      <w:r w:rsidRPr="00AD3F3C">
        <w:rPr>
          <w:rFonts w:ascii="Times New Roman" w:hAnsi="Times New Roman" w:cs="Times New Roman"/>
          <w:b/>
          <w:bCs/>
          <w:sz w:val="28"/>
          <w:szCs w:val="28"/>
          <w:lang w:val="uz-Cyrl-UZ"/>
        </w:rPr>
        <w:t>16 апрел куни</w:t>
      </w:r>
      <w:r>
        <w:rPr>
          <w:rFonts w:ascii="Times New Roman" w:hAnsi="Times New Roman" w:cs="Times New Roman"/>
          <w:sz w:val="28"/>
          <w:szCs w:val="28"/>
          <w:lang w:val="uz-Cyrl-UZ"/>
        </w:rPr>
        <w:t xml:space="preserve"> </w:t>
      </w:r>
      <w:r w:rsidRPr="00FB77FE">
        <w:rPr>
          <w:rFonts w:ascii="Times New Roman" w:hAnsi="Times New Roman" w:cs="Times New Roman"/>
          <w:sz w:val="28"/>
          <w:szCs w:val="28"/>
          <w:lang w:val="uz-Cyrl-UZ"/>
        </w:rPr>
        <w:t xml:space="preserve">Давлат тиббий </w:t>
      </w:r>
      <w:r w:rsidR="004878A1">
        <w:rPr>
          <w:rFonts w:ascii="Times New Roman" w:hAnsi="Times New Roman" w:cs="Times New Roman"/>
          <w:sz w:val="28"/>
          <w:szCs w:val="28"/>
          <w:lang w:val="uz-Cyrl-UZ"/>
        </w:rPr>
        <w:t>суғурта</w:t>
      </w:r>
      <w:r w:rsidRPr="00FB77FE">
        <w:rPr>
          <w:rFonts w:ascii="Times New Roman" w:hAnsi="Times New Roman" w:cs="Times New Roman"/>
          <w:sz w:val="28"/>
          <w:szCs w:val="28"/>
          <w:lang w:val="uz-Cyrl-UZ"/>
        </w:rPr>
        <w:t>си жам</w:t>
      </w:r>
      <w:r>
        <w:rPr>
          <w:rFonts w:ascii="Times New Roman" w:hAnsi="Times New Roman" w:cs="Times New Roman"/>
          <w:sz w:val="28"/>
          <w:szCs w:val="28"/>
          <w:lang w:val="uz-Cyrl-UZ"/>
        </w:rPr>
        <w:t>ғ</w:t>
      </w:r>
      <w:r w:rsidRPr="00FB77FE">
        <w:rPr>
          <w:rFonts w:ascii="Times New Roman" w:hAnsi="Times New Roman" w:cs="Times New Roman"/>
          <w:sz w:val="28"/>
          <w:szCs w:val="28"/>
          <w:lang w:val="uz-Cyrl-UZ"/>
        </w:rPr>
        <w:t>армаси иш</w:t>
      </w:r>
      <w:r>
        <w:rPr>
          <w:rFonts w:ascii="Times New Roman" w:hAnsi="Times New Roman" w:cs="Times New Roman"/>
          <w:sz w:val="28"/>
          <w:szCs w:val="28"/>
          <w:lang w:val="uz-Cyrl-UZ"/>
        </w:rPr>
        <w:t>чи</w:t>
      </w:r>
      <w:r w:rsidRPr="00FB77FE">
        <w:rPr>
          <w:rFonts w:ascii="Times New Roman" w:hAnsi="Times New Roman" w:cs="Times New Roman"/>
          <w:sz w:val="28"/>
          <w:szCs w:val="28"/>
          <w:lang w:val="uz-Cyrl-UZ"/>
        </w:rPr>
        <w:t xml:space="preserve"> гуру</w:t>
      </w:r>
      <w:r>
        <w:rPr>
          <w:rFonts w:ascii="Times New Roman" w:hAnsi="Times New Roman" w:cs="Times New Roman"/>
          <w:sz w:val="28"/>
          <w:szCs w:val="28"/>
          <w:lang w:val="uz-Cyrl-UZ"/>
        </w:rPr>
        <w:t>ҳ</w:t>
      </w:r>
      <w:r w:rsidRPr="00FB77FE">
        <w:rPr>
          <w:rFonts w:ascii="Times New Roman" w:hAnsi="Times New Roman" w:cs="Times New Roman"/>
          <w:sz w:val="28"/>
          <w:szCs w:val="28"/>
          <w:lang w:val="uz-Cyrl-UZ"/>
        </w:rPr>
        <w:t xml:space="preserve">и </w:t>
      </w:r>
      <w:r>
        <w:rPr>
          <w:rFonts w:ascii="Times New Roman" w:hAnsi="Times New Roman" w:cs="Times New Roman"/>
          <w:sz w:val="28"/>
          <w:szCs w:val="28"/>
          <w:lang w:val="uz-Cyrl-UZ"/>
        </w:rPr>
        <w:t xml:space="preserve">томонидан </w:t>
      </w:r>
      <w:r w:rsidRPr="00FB77FE">
        <w:rPr>
          <w:rFonts w:ascii="Times New Roman" w:hAnsi="Times New Roman" w:cs="Times New Roman"/>
          <w:sz w:val="28"/>
          <w:szCs w:val="28"/>
          <w:lang w:val="uz-Cyrl-UZ"/>
        </w:rPr>
        <w:t>Жам</w:t>
      </w:r>
      <w:r>
        <w:rPr>
          <w:rFonts w:ascii="Times New Roman" w:hAnsi="Times New Roman" w:cs="Times New Roman"/>
          <w:sz w:val="28"/>
          <w:szCs w:val="28"/>
          <w:lang w:val="uz-Cyrl-UZ"/>
        </w:rPr>
        <w:t>ғ</w:t>
      </w:r>
      <w:r w:rsidRPr="00FB77FE">
        <w:rPr>
          <w:rFonts w:ascii="Times New Roman" w:hAnsi="Times New Roman" w:cs="Times New Roman"/>
          <w:sz w:val="28"/>
          <w:szCs w:val="28"/>
          <w:lang w:val="uz-Cyrl-UZ"/>
        </w:rPr>
        <w:t xml:space="preserve">арманинг Хоразм вилояти </w:t>
      </w:r>
      <w:r w:rsidR="004878A1">
        <w:rPr>
          <w:rFonts w:ascii="Times New Roman" w:hAnsi="Times New Roman" w:cs="Times New Roman"/>
          <w:sz w:val="28"/>
          <w:szCs w:val="28"/>
          <w:lang w:val="uz-Cyrl-UZ"/>
        </w:rPr>
        <w:t>ҳудудий</w:t>
      </w:r>
      <w:r w:rsidRPr="00FB77FE">
        <w:rPr>
          <w:rFonts w:ascii="Times New Roman" w:hAnsi="Times New Roman" w:cs="Times New Roman"/>
          <w:sz w:val="28"/>
          <w:szCs w:val="28"/>
          <w:lang w:val="uz-Cyrl-UZ"/>
        </w:rPr>
        <w:t xml:space="preserve"> б</w:t>
      </w:r>
      <w:r>
        <w:rPr>
          <w:rFonts w:ascii="Times New Roman" w:hAnsi="Times New Roman" w:cs="Times New Roman"/>
          <w:sz w:val="28"/>
          <w:szCs w:val="28"/>
          <w:lang w:val="uz-Cyrl-UZ"/>
        </w:rPr>
        <w:t>ў</w:t>
      </w:r>
      <w:r w:rsidRPr="00FB77FE">
        <w:rPr>
          <w:rFonts w:ascii="Times New Roman" w:hAnsi="Times New Roman" w:cs="Times New Roman"/>
          <w:sz w:val="28"/>
          <w:szCs w:val="28"/>
          <w:lang w:val="uz-Cyrl-UZ"/>
        </w:rPr>
        <w:t>линмасига ташриф буюриб, б</w:t>
      </w:r>
      <w:r>
        <w:rPr>
          <w:rFonts w:ascii="Times New Roman" w:hAnsi="Times New Roman" w:cs="Times New Roman"/>
          <w:sz w:val="28"/>
          <w:szCs w:val="28"/>
          <w:lang w:val="uz-Cyrl-UZ"/>
        </w:rPr>
        <w:t>ў</w:t>
      </w:r>
      <w:r w:rsidRPr="00FB77FE">
        <w:rPr>
          <w:rFonts w:ascii="Times New Roman" w:hAnsi="Times New Roman" w:cs="Times New Roman"/>
          <w:sz w:val="28"/>
          <w:szCs w:val="28"/>
          <w:lang w:val="uz-Cyrl-UZ"/>
        </w:rPr>
        <w:t>линманинг иш фаолияти билан танишди, мавжуд муаммо ва масалалари му</w:t>
      </w:r>
      <w:r>
        <w:rPr>
          <w:rFonts w:ascii="Times New Roman" w:hAnsi="Times New Roman" w:cs="Times New Roman"/>
          <w:sz w:val="28"/>
          <w:szCs w:val="28"/>
          <w:lang w:val="uz-Cyrl-UZ"/>
        </w:rPr>
        <w:t>ҳ</w:t>
      </w:r>
      <w:r w:rsidRPr="00FB77FE">
        <w:rPr>
          <w:rFonts w:ascii="Times New Roman" w:hAnsi="Times New Roman" w:cs="Times New Roman"/>
          <w:sz w:val="28"/>
          <w:szCs w:val="28"/>
          <w:lang w:val="uz-Cyrl-UZ"/>
        </w:rPr>
        <w:t xml:space="preserve">окама </w:t>
      </w:r>
      <w:r>
        <w:rPr>
          <w:rFonts w:ascii="Times New Roman" w:hAnsi="Times New Roman" w:cs="Times New Roman"/>
          <w:sz w:val="28"/>
          <w:szCs w:val="28"/>
          <w:lang w:val="uz-Cyrl-UZ"/>
        </w:rPr>
        <w:t>қ</w:t>
      </w:r>
      <w:r w:rsidRPr="00FB77FE">
        <w:rPr>
          <w:rFonts w:ascii="Times New Roman" w:hAnsi="Times New Roman" w:cs="Times New Roman"/>
          <w:sz w:val="28"/>
          <w:szCs w:val="28"/>
          <w:lang w:val="uz-Cyrl-UZ"/>
        </w:rPr>
        <w:t>илинди ва амалий ёрдам к</w:t>
      </w:r>
      <w:r>
        <w:rPr>
          <w:rFonts w:ascii="Times New Roman" w:hAnsi="Times New Roman" w:cs="Times New Roman"/>
          <w:sz w:val="28"/>
          <w:szCs w:val="28"/>
          <w:lang w:val="uz-Cyrl-UZ"/>
        </w:rPr>
        <w:t>ў</w:t>
      </w:r>
      <w:r w:rsidRPr="00FB77FE">
        <w:rPr>
          <w:rFonts w:ascii="Times New Roman" w:hAnsi="Times New Roman" w:cs="Times New Roman"/>
          <w:sz w:val="28"/>
          <w:szCs w:val="28"/>
          <w:lang w:val="uz-Cyrl-UZ"/>
        </w:rPr>
        <w:t>рсатилди.</w:t>
      </w:r>
    </w:p>
    <w:p w14:paraId="51A00EF8" w14:textId="11D02904" w:rsidR="00E14A19" w:rsidRDefault="00E14A19" w:rsidP="00AE247B">
      <w:pPr>
        <w:tabs>
          <w:tab w:val="left" w:pos="851"/>
          <w:tab w:val="left" w:pos="993"/>
        </w:tabs>
        <w:spacing w:after="0" w:line="240" w:lineRule="auto"/>
        <w:ind w:firstLine="567"/>
        <w:jc w:val="both"/>
        <w:rPr>
          <w:rFonts w:ascii="Times New Roman" w:hAnsi="Times New Roman" w:cs="Times New Roman"/>
          <w:sz w:val="28"/>
          <w:szCs w:val="28"/>
          <w:lang w:val="uz-Cyrl-UZ"/>
        </w:rPr>
      </w:pPr>
    </w:p>
    <w:p w14:paraId="5841A285" w14:textId="082ACA10" w:rsidR="004A2860" w:rsidRDefault="004A2860" w:rsidP="00AE247B">
      <w:pPr>
        <w:tabs>
          <w:tab w:val="left" w:pos="993"/>
        </w:tabs>
        <w:spacing w:after="0"/>
        <w:ind w:firstLine="567"/>
        <w:jc w:val="both"/>
        <w:rPr>
          <w:rFonts w:ascii="Times New Roman" w:hAnsi="Times New Roman" w:cs="Times New Roman"/>
          <w:sz w:val="28"/>
          <w:lang w:val="uz-Cyrl-UZ"/>
        </w:rPr>
      </w:pPr>
    </w:p>
    <w:p w14:paraId="5D468054" w14:textId="1BD381CE" w:rsidR="00370935" w:rsidRPr="00EE0976" w:rsidRDefault="004718FE" w:rsidP="00AE247B">
      <w:pPr>
        <w:tabs>
          <w:tab w:val="left" w:pos="993"/>
        </w:tabs>
        <w:spacing w:after="0"/>
        <w:ind w:firstLine="567"/>
        <w:jc w:val="both"/>
        <w:rPr>
          <w:rFonts w:ascii="Times New Roman" w:hAnsi="Times New Roman" w:cs="Times New Roman"/>
          <w:sz w:val="28"/>
          <w:lang w:val="uz-Cyrl-UZ"/>
        </w:rPr>
      </w:pPr>
      <w:r w:rsidRPr="00EE0976">
        <w:rPr>
          <w:rFonts w:ascii="Times New Roman" w:hAnsi="Times New Roman" w:cs="Times New Roman"/>
          <w:sz w:val="28"/>
          <w:lang w:val="uz-Cyrl-UZ"/>
        </w:rPr>
        <w:t>18 апрел ҳолатига</w:t>
      </w:r>
      <w:r w:rsidR="00A01EBF" w:rsidRPr="00EE0976">
        <w:rPr>
          <w:rFonts w:ascii="Times New Roman" w:hAnsi="Times New Roman" w:cs="Times New Roman"/>
          <w:sz w:val="28"/>
          <w:lang w:val="uz-Cyrl-UZ"/>
        </w:rPr>
        <w:t xml:space="preserve"> </w:t>
      </w:r>
      <w:r w:rsidRPr="00EE0976">
        <w:rPr>
          <w:rFonts w:ascii="Times New Roman" w:hAnsi="Times New Roman" w:cs="Times New Roman"/>
          <w:sz w:val="28"/>
          <w:lang w:val="uz-Cyrl-UZ"/>
        </w:rPr>
        <w:t>жами 6143</w:t>
      </w:r>
      <w:r w:rsidR="00A01EBF" w:rsidRPr="00EE0976">
        <w:rPr>
          <w:rFonts w:ascii="Times New Roman" w:hAnsi="Times New Roman" w:cs="Times New Roman"/>
          <w:sz w:val="28"/>
          <w:lang w:val="uz-Cyrl-UZ"/>
        </w:rPr>
        <w:t xml:space="preserve"> та рецепт </w:t>
      </w:r>
      <w:r w:rsidR="00FF362D" w:rsidRPr="00EE0976">
        <w:rPr>
          <w:rFonts w:ascii="Times New Roman" w:hAnsi="Times New Roman" w:cs="Times New Roman"/>
          <w:sz w:val="28"/>
          <w:lang w:val="uz-Cyrl-UZ"/>
        </w:rPr>
        <w:t xml:space="preserve">ёзилган бўлиб, шундан </w:t>
      </w:r>
      <w:r w:rsidRPr="00EE0976">
        <w:rPr>
          <w:rFonts w:ascii="Times New Roman" w:hAnsi="Times New Roman" w:cs="Times New Roman"/>
          <w:sz w:val="28"/>
          <w:lang w:val="uz-Cyrl-UZ"/>
        </w:rPr>
        <w:t>4582</w:t>
      </w:r>
      <w:r w:rsidR="00FF362D" w:rsidRPr="00EE0976">
        <w:rPr>
          <w:rFonts w:ascii="Times New Roman" w:hAnsi="Times New Roman" w:cs="Times New Roman"/>
          <w:sz w:val="28"/>
          <w:lang w:val="uz-Cyrl-UZ"/>
        </w:rPr>
        <w:t xml:space="preserve"> та </w:t>
      </w:r>
      <w:r w:rsidRPr="00EE0976">
        <w:rPr>
          <w:rFonts w:ascii="Times New Roman" w:hAnsi="Times New Roman" w:cs="Times New Roman"/>
          <w:sz w:val="28"/>
          <w:lang w:val="uz-Cyrl-UZ"/>
        </w:rPr>
        <w:t xml:space="preserve">электрон </w:t>
      </w:r>
      <w:r w:rsidR="00FF362D" w:rsidRPr="00EE0976">
        <w:rPr>
          <w:rFonts w:ascii="Times New Roman" w:hAnsi="Times New Roman" w:cs="Times New Roman"/>
          <w:sz w:val="28"/>
          <w:lang w:val="uz-Cyrl-UZ"/>
        </w:rPr>
        <w:t>рецепт</w:t>
      </w:r>
      <w:r w:rsidRPr="00EE0976">
        <w:rPr>
          <w:rFonts w:ascii="Times New Roman" w:hAnsi="Times New Roman" w:cs="Times New Roman"/>
          <w:sz w:val="28"/>
          <w:lang w:val="uz-Cyrl-UZ"/>
        </w:rPr>
        <w:t xml:space="preserve"> асосида </w:t>
      </w:r>
      <w:r w:rsidR="00FF362D" w:rsidRPr="00EE0976">
        <w:rPr>
          <w:rFonts w:ascii="Times New Roman" w:hAnsi="Times New Roman" w:cs="Times New Roman"/>
          <w:sz w:val="28"/>
          <w:lang w:val="uz-Cyrl-UZ"/>
        </w:rPr>
        <w:t xml:space="preserve">сурункали касалликга чалинган беморларга </w:t>
      </w:r>
      <w:r w:rsidRPr="00EE0976">
        <w:rPr>
          <w:rFonts w:ascii="Times New Roman" w:hAnsi="Times New Roman" w:cs="Times New Roman"/>
          <w:sz w:val="28"/>
          <w:lang w:val="uz-Cyrl-UZ"/>
        </w:rPr>
        <w:t>93,0</w:t>
      </w:r>
      <w:r w:rsidR="00FF362D" w:rsidRPr="00EE0976">
        <w:rPr>
          <w:rFonts w:ascii="Times New Roman" w:hAnsi="Times New Roman" w:cs="Times New Roman"/>
          <w:sz w:val="28"/>
          <w:lang w:val="uz-Cyrl-UZ"/>
        </w:rPr>
        <w:t xml:space="preserve"> </w:t>
      </w:r>
      <w:r w:rsidR="00A01EBF" w:rsidRPr="00EE0976">
        <w:rPr>
          <w:rFonts w:ascii="Times New Roman" w:hAnsi="Times New Roman" w:cs="Times New Roman"/>
          <w:sz w:val="28"/>
          <w:lang w:val="uz-Cyrl-UZ"/>
        </w:rPr>
        <w:t xml:space="preserve">млн сўмлик дори воситалари </w:t>
      </w:r>
      <w:r w:rsidR="00FF362D" w:rsidRPr="00EE0976">
        <w:rPr>
          <w:rFonts w:ascii="Times New Roman" w:hAnsi="Times New Roman" w:cs="Times New Roman"/>
          <w:sz w:val="28"/>
          <w:lang w:val="uz-Cyrl-UZ"/>
        </w:rPr>
        <w:t xml:space="preserve">тўлиқ </w:t>
      </w:r>
      <w:r w:rsidR="00A01EBF" w:rsidRPr="00EE0976">
        <w:rPr>
          <w:rFonts w:ascii="Times New Roman" w:hAnsi="Times New Roman" w:cs="Times New Roman"/>
          <w:sz w:val="28"/>
          <w:lang w:val="uz-Cyrl-UZ"/>
        </w:rPr>
        <w:t xml:space="preserve">берилган. </w:t>
      </w:r>
      <w:r w:rsidR="00370935" w:rsidRPr="00EE0976">
        <w:rPr>
          <w:rFonts w:ascii="Times New Roman" w:hAnsi="Times New Roman" w:cs="Times New Roman"/>
          <w:sz w:val="28"/>
          <w:lang w:val="uz-Cyrl-UZ"/>
        </w:rPr>
        <w:t xml:space="preserve"> </w:t>
      </w:r>
    </w:p>
    <w:p w14:paraId="0CAC8CD9" w14:textId="232AB6A3" w:rsidR="005C1F7B" w:rsidRPr="00EE0976" w:rsidRDefault="00FF362D" w:rsidP="00F55B78">
      <w:pPr>
        <w:tabs>
          <w:tab w:val="left" w:pos="993"/>
        </w:tabs>
        <w:spacing w:after="0"/>
        <w:ind w:firstLine="567"/>
        <w:jc w:val="both"/>
        <w:rPr>
          <w:rFonts w:ascii="Times New Roman" w:hAnsi="Times New Roman" w:cs="Times New Roman"/>
          <w:sz w:val="28"/>
          <w:lang w:val="uz-Cyrl-UZ"/>
        </w:rPr>
      </w:pPr>
      <w:r w:rsidRPr="00EE0976">
        <w:rPr>
          <w:rFonts w:ascii="Times New Roman" w:hAnsi="Times New Roman" w:cs="Times New Roman"/>
          <w:sz w:val="28"/>
          <w:lang w:val="uz-Cyrl-UZ"/>
        </w:rPr>
        <w:t>Шу билан бирга ДМЕД ахборот дастури ўрнатилган тиббиёт муассасига ҳамда бириктирилган дорихоналарга ҳудудлар</w:t>
      </w:r>
      <w:r w:rsidR="004718FE" w:rsidRPr="00EE0976">
        <w:rPr>
          <w:rFonts w:ascii="Times New Roman" w:hAnsi="Times New Roman" w:cs="Times New Roman"/>
          <w:sz w:val="28"/>
          <w:lang w:val="uz-Cyrl-UZ"/>
        </w:rPr>
        <w:t>га борган ҳолда ёки телефон орқали тўл</w:t>
      </w:r>
      <w:r w:rsidRPr="00EE0976">
        <w:rPr>
          <w:rFonts w:ascii="Times New Roman" w:hAnsi="Times New Roman" w:cs="Times New Roman"/>
          <w:sz w:val="28"/>
          <w:lang w:val="uz-Cyrl-UZ"/>
        </w:rPr>
        <w:t xml:space="preserve">ик тушунтиришлар олиб борилмоқда. </w:t>
      </w:r>
    </w:p>
    <w:p w14:paraId="52A408EB" w14:textId="77777777" w:rsidR="005C1F7B" w:rsidRPr="00EE0976" w:rsidRDefault="005C1F7B" w:rsidP="00AE247B">
      <w:pPr>
        <w:tabs>
          <w:tab w:val="left" w:pos="993"/>
        </w:tabs>
        <w:spacing w:after="0" w:line="240" w:lineRule="auto"/>
        <w:ind w:right="-568" w:firstLine="567"/>
        <w:jc w:val="both"/>
        <w:rPr>
          <w:rFonts w:ascii="Times New Roman" w:hAnsi="Times New Roman" w:cs="Times New Roman"/>
          <w:sz w:val="28"/>
          <w:lang w:val="uz-Cyrl-UZ"/>
        </w:rPr>
      </w:pPr>
    </w:p>
    <w:p w14:paraId="13C8F286" w14:textId="065ADDFA" w:rsidR="008D0214" w:rsidRPr="00EE0976" w:rsidRDefault="00BA131A" w:rsidP="00F55B78">
      <w:pPr>
        <w:tabs>
          <w:tab w:val="left" w:pos="993"/>
        </w:tabs>
        <w:spacing w:after="0" w:line="240" w:lineRule="auto"/>
        <w:ind w:right="-568" w:firstLine="567"/>
        <w:jc w:val="both"/>
        <w:rPr>
          <w:rFonts w:ascii="Times New Roman" w:hAnsi="Times New Roman" w:cs="Times New Roman"/>
          <w:sz w:val="28"/>
          <w:lang w:val="uz-Cyrl-UZ"/>
        </w:rPr>
      </w:pPr>
      <w:r w:rsidRPr="00953DA6">
        <w:rPr>
          <w:rFonts w:ascii="Times New Roman" w:hAnsi="Times New Roman" w:cs="Times New Roman"/>
          <w:b/>
          <w:bCs/>
          <w:sz w:val="28"/>
          <w:lang w:val="uz-Cyrl-UZ"/>
        </w:rPr>
        <w:t>17 апрел</w:t>
      </w:r>
      <w:r w:rsidR="00953DA6">
        <w:rPr>
          <w:rFonts w:ascii="Times New Roman" w:hAnsi="Times New Roman" w:cs="Times New Roman"/>
          <w:b/>
          <w:bCs/>
          <w:sz w:val="28"/>
          <w:lang w:val="uz-Cyrl-UZ"/>
        </w:rPr>
        <w:t xml:space="preserve"> куни</w:t>
      </w:r>
      <w:r w:rsidRPr="00EE0976">
        <w:rPr>
          <w:rFonts w:ascii="Times New Roman" w:hAnsi="Times New Roman" w:cs="Times New Roman"/>
          <w:sz w:val="28"/>
          <w:lang w:val="uz-Cyrl-UZ"/>
        </w:rPr>
        <w:t xml:space="preserve"> Давлат тиббий </w:t>
      </w:r>
      <w:r w:rsidR="004878A1">
        <w:rPr>
          <w:rFonts w:ascii="Times New Roman" w:hAnsi="Times New Roman" w:cs="Times New Roman"/>
          <w:sz w:val="28"/>
          <w:lang w:val="uz-Cyrl-UZ"/>
        </w:rPr>
        <w:t>суғурта</w:t>
      </w:r>
      <w:r w:rsidRPr="00EE0976">
        <w:rPr>
          <w:rFonts w:ascii="Times New Roman" w:hAnsi="Times New Roman" w:cs="Times New Roman"/>
          <w:sz w:val="28"/>
          <w:lang w:val="uz-Cyrl-UZ"/>
        </w:rPr>
        <w:t xml:space="preserve">си жамгармаси ишчи </w:t>
      </w:r>
      <w:r w:rsidR="004878A1">
        <w:rPr>
          <w:rFonts w:ascii="Times New Roman" w:hAnsi="Times New Roman" w:cs="Times New Roman"/>
          <w:sz w:val="28"/>
          <w:lang w:val="uz-Cyrl-UZ"/>
        </w:rPr>
        <w:t>гуруҳ</w:t>
      </w:r>
      <w:r w:rsidRPr="00EE0976">
        <w:rPr>
          <w:rFonts w:ascii="Times New Roman" w:hAnsi="Times New Roman" w:cs="Times New Roman"/>
          <w:sz w:val="28"/>
          <w:lang w:val="uz-Cyrl-UZ"/>
        </w:rPr>
        <w:t>и билан биргаликда Хоразм телерадиоканали "Очи</w:t>
      </w:r>
      <w:r w:rsidR="004878A1">
        <w:rPr>
          <w:rFonts w:ascii="Times New Roman" w:hAnsi="Times New Roman" w:cs="Times New Roman"/>
          <w:sz w:val="28"/>
          <w:lang w:val="uz-Cyrl-UZ"/>
        </w:rPr>
        <w:t>қ</w:t>
      </w:r>
      <w:r w:rsidRPr="00EE0976">
        <w:rPr>
          <w:rFonts w:ascii="Times New Roman" w:hAnsi="Times New Roman" w:cs="Times New Roman"/>
          <w:sz w:val="28"/>
          <w:lang w:val="uz-Cyrl-UZ"/>
        </w:rPr>
        <w:t xml:space="preserve"> мулокат" теледастурида жонли эфирда Давлат тиббий </w:t>
      </w:r>
      <w:r w:rsidR="004878A1">
        <w:rPr>
          <w:rFonts w:ascii="Times New Roman" w:hAnsi="Times New Roman" w:cs="Times New Roman"/>
          <w:sz w:val="28"/>
          <w:lang w:val="uz-Cyrl-UZ"/>
        </w:rPr>
        <w:t>суғурта</w:t>
      </w:r>
      <w:r w:rsidRPr="00EE0976">
        <w:rPr>
          <w:rFonts w:ascii="Times New Roman" w:hAnsi="Times New Roman" w:cs="Times New Roman"/>
          <w:sz w:val="28"/>
          <w:lang w:val="uz-Cyrl-UZ"/>
        </w:rPr>
        <w:t>сини Хоразм вилояти тиббий муассасаларига жорий этилиши, реимбурсация дастури асосида дори воситаларини берилиш тартиби хамда телетомошабинларни реимбурсация дастури асосида берилган куплаб саволларига жавоб берилди.</w:t>
      </w:r>
    </w:p>
    <w:p w14:paraId="1F0CBA66" w14:textId="38AD5EC3" w:rsidR="00356D62" w:rsidRPr="00EE0976" w:rsidRDefault="00356D62" w:rsidP="00AE247B">
      <w:pPr>
        <w:tabs>
          <w:tab w:val="left" w:pos="993"/>
        </w:tabs>
        <w:spacing w:after="0" w:line="240" w:lineRule="auto"/>
        <w:ind w:firstLine="567"/>
        <w:rPr>
          <w:rFonts w:ascii="Times New Roman" w:hAnsi="Times New Roman" w:cs="Times New Roman"/>
          <w:sz w:val="28"/>
          <w:lang w:val="uz-Cyrl-UZ"/>
        </w:rPr>
      </w:pPr>
    </w:p>
    <w:p w14:paraId="2C6D7641" w14:textId="6E19269E" w:rsidR="00BA131A" w:rsidRPr="00EE0976" w:rsidRDefault="00BA131A" w:rsidP="00F55B78">
      <w:pPr>
        <w:tabs>
          <w:tab w:val="left" w:pos="993"/>
        </w:tabs>
        <w:spacing w:after="0" w:line="240" w:lineRule="auto"/>
        <w:rPr>
          <w:rFonts w:ascii="Times New Roman" w:hAnsi="Times New Roman" w:cs="Times New Roman"/>
          <w:b/>
          <w:sz w:val="28"/>
          <w:lang w:val="uz-Cyrl-UZ"/>
        </w:rPr>
      </w:pPr>
    </w:p>
    <w:p w14:paraId="7E5E6CAF" w14:textId="77777777" w:rsidR="00BA131A" w:rsidRPr="00EE0976" w:rsidRDefault="00BA131A" w:rsidP="00AE247B">
      <w:pPr>
        <w:tabs>
          <w:tab w:val="left" w:pos="993"/>
        </w:tabs>
        <w:spacing w:after="0" w:line="240" w:lineRule="auto"/>
        <w:ind w:firstLine="567"/>
        <w:rPr>
          <w:rFonts w:ascii="Times New Roman" w:hAnsi="Times New Roman" w:cs="Times New Roman"/>
          <w:b/>
          <w:sz w:val="28"/>
          <w:lang w:val="uz-Cyrl-UZ"/>
        </w:rPr>
      </w:pPr>
    </w:p>
    <w:p w14:paraId="065D0680" w14:textId="57136CCB" w:rsidR="004A2860" w:rsidRPr="004A2860" w:rsidRDefault="004A2860" w:rsidP="00FE32F4">
      <w:pPr>
        <w:pStyle w:val="a4"/>
        <w:numPr>
          <w:ilvl w:val="0"/>
          <w:numId w:val="3"/>
        </w:numPr>
        <w:tabs>
          <w:tab w:val="left" w:pos="567"/>
          <w:tab w:val="left" w:pos="993"/>
        </w:tabs>
        <w:spacing w:after="200" w:line="276" w:lineRule="auto"/>
        <w:ind w:left="0" w:firstLine="426"/>
        <w:jc w:val="center"/>
        <w:rPr>
          <w:rFonts w:ascii="Times New Roman" w:hAnsi="Times New Roman" w:cs="Times New Roman"/>
          <w:b/>
          <w:sz w:val="28"/>
          <w:szCs w:val="28"/>
          <w:lang w:val="uz-Cyrl-UZ"/>
        </w:rPr>
      </w:pPr>
      <w:r w:rsidRPr="004A2860">
        <w:rPr>
          <w:rFonts w:ascii="Times New Roman" w:hAnsi="Times New Roman" w:cs="Times New Roman"/>
          <w:b/>
          <w:i/>
          <w:sz w:val="28"/>
          <w:szCs w:val="28"/>
          <w:lang w:val="uz-Cyrl-UZ"/>
        </w:rPr>
        <w:t>Тиббиёт ташкилотлари билан ишлаш бўлими ходимлари томонидан давлат тиббий суғуртаси механизмларини жорий этиш бўйича тасдиқланган режа асосида туманларда амалга</w:t>
      </w:r>
      <w:r w:rsidRPr="004A2860">
        <w:rPr>
          <w:rFonts w:ascii="Times New Roman" w:hAnsi="Times New Roman" w:cs="Times New Roman"/>
          <w:b/>
          <w:i/>
          <w:sz w:val="28"/>
          <w:szCs w:val="28"/>
          <w:lang w:val="uz-Cyrl-UZ"/>
        </w:rPr>
        <w:br/>
        <w:t xml:space="preserve"> оширилган ишлар.</w:t>
      </w:r>
    </w:p>
    <w:p w14:paraId="198C171C" w14:textId="77777777" w:rsidR="00FE32F4" w:rsidRDefault="004A2860" w:rsidP="00FE32F4">
      <w:pPr>
        <w:pStyle w:val="a4"/>
        <w:numPr>
          <w:ilvl w:val="0"/>
          <w:numId w:val="4"/>
        </w:numPr>
        <w:tabs>
          <w:tab w:val="left" w:pos="851"/>
          <w:tab w:val="left" w:pos="993"/>
        </w:tabs>
        <w:spacing w:after="0" w:line="240" w:lineRule="auto"/>
        <w:ind w:left="0" w:firstLine="426"/>
        <w:jc w:val="both"/>
        <w:rPr>
          <w:rFonts w:ascii="Times New Roman" w:hAnsi="Times New Roman" w:cs="Times New Roman"/>
          <w:sz w:val="28"/>
          <w:szCs w:val="28"/>
          <w:lang w:val="uz-Cyrl-UZ"/>
        </w:rPr>
      </w:pPr>
      <w:r w:rsidRPr="00FE32F4">
        <w:rPr>
          <w:rFonts w:ascii="Times New Roman" w:hAnsi="Times New Roman" w:cs="Times New Roman"/>
          <w:sz w:val="28"/>
          <w:szCs w:val="28"/>
          <w:lang w:val="uz-Cyrl-UZ"/>
        </w:rPr>
        <w:t xml:space="preserve">Жамғарма раҳбариятининг топшириғига кўра Хоразм вилоятидаги </w:t>
      </w:r>
      <w:r w:rsidRPr="00FE32F4">
        <w:rPr>
          <w:rFonts w:ascii="Times New Roman" w:hAnsi="Times New Roman" w:cs="Times New Roman"/>
          <w:sz w:val="28"/>
          <w:szCs w:val="28"/>
          <w:lang w:val="uz-Cyrl-UZ"/>
        </w:rPr>
        <w:br/>
        <w:t>ПҚ-5199 қарор асосида юқори технологияли операциялар ўтказувчи тиббиёт ташкилотларининг масъул ходимларидан ҳар кун ўтказилган операциялар бўйича кунлик хисобот маълумотларни олиб Жамғармага умумлаштириб берилмоқда.</w:t>
      </w:r>
    </w:p>
    <w:p w14:paraId="6D24BF70" w14:textId="46E329C9" w:rsidR="00FE32F4" w:rsidRDefault="001A102E" w:rsidP="00FE32F4">
      <w:pPr>
        <w:pStyle w:val="a4"/>
        <w:numPr>
          <w:ilvl w:val="0"/>
          <w:numId w:val="4"/>
        </w:numPr>
        <w:tabs>
          <w:tab w:val="left" w:pos="851"/>
          <w:tab w:val="left" w:pos="993"/>
        </w:tabs>
        <w:spacing w:after="0" w:line="240" w:lineRule="auto"/>
        <w:ind w:left="0" w:firstLine="426"/>
        <w:jc w:val="both"/>
        <w:rPr>
          <w:rFonts w:ascii="Times New Roman" w:hAnsi="Times New Roman" w:cs="Times New Roman"/>
          <w:sz w:val="28"/>
          <w:szCs w:val="28"/>
          <w:lang w:val="uz-Cyrl-UZ"/>
        </w:rPr>
      </w:pPr>
      <w:r w:rsidRPr="00953DA6">
        <w:rPr>
          <w:rFonts w:ascii="Times New Roman" w:hAnsi="Times New Roman" w:cs="Times New Roman"/>
          <w:b/>
          <w:bCs/>
          <w:sz w:val="28"/>
          <w:szCs w:val="28"/>
          <w:lang w:val="uz-Cyrl-UZ"/>
        </w:rPr>
        <w:t>14-апрел куни</w:t>
      </w:r>
      <w:r w:rsidRPr="00FE32F4">
        <w:rPr>
          <w:rFonts w:ascii="Times New Roman" w:hAnsi="Times New Roman" w:cs="Times New Roman"/>
          <w:sz w:val="28"/>
          <w:szCs w:val="28"/>
          <w:lang w:val="uz-Cyrl-UZ"/>
        </w:rPr>
        <w:t xml:space="preserve"> </w:t>
      </w:r>
      <w:r w:rsidR="00B527EC" w:rsidRPr="00FE32F4">
        <w:rPr>
          <w:rFonts w:ascii="Times New Roman" w:hAnsi="Times New Roman" w:cs="Times New Roman"/>
          <w:sz w:val="28"/>
          <w:szCs w:val="28"/>
          <w:lang w:val="uz-Cyrl-UZ"/>
        </w:rPr>
        <w:t xml:space="preserve">Жамғарманинг </w:t>
      </w:r>
      <w:r w:rsidR="004878A1">
        <w:rPr>
          <w:rFonts w:ascii="Times New Roman" w:hAnsi="Times New Roman" w:cs="Times New Roman"/>
          <w:sz w:val="28"/>
          <w:szCs w:val="28"/>
          <w:lang w:val="uz-Cyrl-UZ"/>
        </w:rPr>
        <w:t>Ҳудудий</w:t>
      </w:r>
      <w:r w:rsidR="00B527EC" w:rsidRPr="00FE32F4">
        <w:rPr>
          <w:rFonts w:ascii="Times New Roman" w:hAnsi="Times New Roman" w:cs="Times New Roman"/>
          <w:sz w:val="28"/>
          <w:szCs w:val="28"/>
          <w:lang w:val="uz-Cyrl-UZ"/>
        </w:rPr>
        <w:t xml:space="preserve"> бўлинмаси режасига асосан</w:t>
      </w:r>
      <w:r w:rsidRPr="00FE32F4">
        <w:rPr>
          <w:rFonts w:ascii="Times New Roman" w:hAnsi="Times New Roman" w:cs="Times New Roman"/>
          <w:sz w:val="28"/>
          <w:szCs w:val="28"/>
          <w:lang w:val="uz-Cyrl-UZ"/>
        </w:rPr>
        <w:t>,</w:t>
      </w:r>
      <w:r w:rsidR="00B527EC" w:rsidRPr="00FE32F4">
        <w:rPr>
          <w:rFonts w:ascii="Times New Roman" w:hAnsi="Times New Roman" w:cs="Times New Roman"/>
          <w:sz w:val="28"/>
          <w:szCs w:val="28"/>
          <w:lang w:val="uz-Cyrl-UZ"/>
        </w:rPr>
        <w:t xml:space="preserve"> </w:t>
      </w:r>
      <w:r w:rsidR="00B57C0E" w:rsidRPr="00FE32F4">
        <w:rPr>
          <w:rFonts w:ascii="Times New Roman" w:hAnsi="Times New Roman" w:cs="Times New Roman"/>
          <w:sz w:val="28"/>
          <w:szCs w:val="28"/>
          <w:lang w:val="uz-Cyrl-UZ"/>
        </w:rPr>
        <w:t>РИОваРИАТМ Хоразм филали (Онкология)да март</w:t>
      </w:r>
      <w:r w:rsidR="00B527EC" w:rsidRPr="00FE32F4">
        <w:rPr>
          <w:rFonts w:ascii="Times New Roman" w:hAnsi="Times New Roman" w:cs="Times New Roman"/>
          <w:sz w:val="28"/>
          <w:szCs w:val="28"/>
          <w:lang w:val="uz-Cyrl-UZ"/>
        </w:rPr>
        <w:t xml:space="preserve"> ойи ҳисоботлари бўйича монитори</w:t>
      </w:r>
      <w:r w:rsidRPr="00FE32F4">
        <w:rPr>
          <w:rFonts w:ascii="Times New Roman" w:hAnsi="Times New Roman" w:cs="Times New Roman"/>
          <w:sz w:val="28"/>
          <w:szCs w:val="28"/>
          <w:lang w:val="uz-Cyrl-UZ"/>
        </w:rPr>
        <w:t xml:space="preserve"> ишлари </w:t>
      </w:r>
      <w:r w:rsidR="00B527EC" w:rsidRPr="00FE32F4">
        <w:rPr>
          <w:rFonts w:ascii="Times New Roman" w:hAnsi="Times New Roman" w:cs="Times New Roman"/>
          <w:sz w:val="28"/>
          <w:szCs w:val="28"/>
          <w:lang w:val="uz-Cyrl-UZ"/>
        </w:rPr>
        <w:t>ўтказилиб якунига етказилди ҳамда даволанаётган беморлар билан суҳбатлашилди ва Давлат тиббий суғуртаси тўғрисида тушинтириш илари олиб борилди</w:t>
      </w:r>
      <w:r w:rsidR="00B57C0E" w:rsidRPr="00FE32F4">
        <w:rPr>
          <w:rFonts w:ascii="Times New Roman" w:hAnsi="Times New Roman" w:cs="Times New Roman"/>
          <w:sz w:val="28"/>
          <w:szCs w:val="28"/>
          <w:lang w:val="uz-Cyrl-UZ"/>
        </w:rPr>
        <w:t>.</w:t>
      </w:r>
    </w:p>
    <w:p w14:paraId="046B3B53" w14:textId="35D12931" w:rsidR="006C67E6" w:rsidRPr="00FE32F4" w:rsidRDefault="004A2860" w:rsidP="00FE32F4">
      <w:pPr>
        <w:pStyle w:val="a4"/>
        <w:numPr>
          <w:ilvl w:val="0"/>
          <w:numId w:val="4"/>
        </w:numPr>
        <w:tabs>
          <w:tab w:val="left" w:pos="851"/>
          <w:tab w:val="left" w:pos="993"/>
        </w:tabs>
        <w:spacing w:after="0" w:line="240" w:lineRule="auto"/>
        <w:ind w:left="0" w:firstLine="426"/>
        <w:jc w:val="both"/>
        <w:rPr>
          <w:rFonts w:ascii="Times New Roman" w:hAnsi="Times New Roman" w:cs="Times New Roman"/>
          <w:sz w:val="28"/>
          <w:szCs w:val="28"/>
          <w:lang w:val="uz-Cyrl-UZ"/>
        </w:rPr>
      </w:pPr>
      <w:r w:rsidRPr="00FE32F4">
        <w:rPr>
          <w:rFonts w:ascii="Times New Roman" w:hAnsi="Times New Roman" w:cs="Times New Roman"/>
          <w:sz w:val="28"/>
          <w:szCs w:val="28"/>
          <w:lang w:val="uz-Cyrl-UZ"/>
        </w:rPr>
        <w:t xml:space="preserve">Бирламчи тиббий санитария ёрдами муассасаларига бириктирилган маҳаллаларида Ўзбекистон Республикаси Президентининг 05.09.2024 йилдаги “Давлат тиббий суғуртаси механизмларини жорий этишга оид чора-тадбирлар </w:t>
      </w:r>
      <w:r w:rsidRPr="00FE32F4">
        <w:rPr>
          <w:rFonts w:ascii="Times New Roman" w:hAnsi="Times New Roman" w:cs="Times New Roman"/>
          <w:sz w:val="28"/>
          <w:szCs w:val="28"/>
          <w:lang w:val="uz-Cyrl-UZ"/>
        </w:rPr>
        <w:lastRenderedPageBreak/>
        <w:t>тўғрисида”ги ПҚ-311-сонли қарори маъзмун-мо</w:t>
      </w:r>
      <w:r w:rsidR="002202E3" w:rsidRPr="00FE32F4">
        <w:rPr>
          <w:rFonts w:ascii="Times New Roman" w:hAnsi="Times New Roman" w:cs="Times New Roman"/>
          <w:sz w:val="28"/>
          <w:szCs w:val="28"/>
          <w:lang w:val="uz-Cyrl-UZ"/>
        </w:rPr>
        <w:t>ҳ</w:t>
      </w:r>
      <w:r w:rsidRPr="00FE32F4">
        <w:rPr>
          <w:rFonts w:ascii="Times New Roman" w:hAnsi="Times New Roman" w:cs="Times New Roman"/>
          <w:sz w:val="28"/>
          <w:szCs w:val="28"/>
          <w:lang w:val="uz-Cyrl-UZ"/>
        </w:rPr>
        <w:t xml:space="preserve">иятини тушунтириш ҳамда тарғибот-ташвиқот тадбирларини ўтказиш бўйича семинарлар Урганч туман ТТБнинг </w:t>
      </w:r>
      <w:r w:rsidR="00D32B61" w:rsidRPr="00FE32F4">
        <w:rPr>
          <w:rFonts w:ascii="Times New Roman" w:hAnsi="Times New Roman" w:cs="Times New Roman"/>
          <w:sz w:val="28"/>
          <w:szCs w:val="28"/>
          <w:lang w:val="uz-Cyrl-UZ"/>
        </w:rPr>
        <w:t>“Анжирчи”, “Бекобод” ОШП ва 39-30-31-ОПлари</w:t>
      </w:r>
      <w:r w:rsidR="002202E3" w:rsidRPr="00FE32F4">
        <w:rPr>
          <w:rFonts w:ascii="Times New Roman" w:hAnsi="Times New Roman" w:cs="Times New Roman"/>
          <w:sz w:val="28"/>
          <w:szCs w:val="28"/>
          <w:lang w:val="uz-Cyrl-UZ"/>
        </w:rPr>
        <w:t>нинг</w:t>
      </w:r>
      <w:r w:rsidR="00D32B61" w:rsidRPr="00FE32F4">
        <w:rPr>
          <w:rFonts w:ascii="Times New Roman" w:hAnsi="Times New Roman" w:cs="Times New Roman"/>
          <w:sz w:val="28"/>
          <w:szCs w:val="28"/>
          <w:lang w:val="uz-Cyrl-UZ"/>
        </w:rPr>
        <w:t xml:space="preserve"> </w:t>
      </w:r>
      <w:r w:rsidRPr="00FE32F4">
        <w:rPr>
          <w:rFonts w:ascii="Times New Roman" w:hAnsi="Times New Roman" w:cs="Times New Roman"/>
          <w:sz w:val="28"/>
          <w:szCs w:val="28"/>
          <w:lang w:val="uz-Cyrl-UZ"/>
        </w:rPr>
        <w:t>ходимлари иштирокида ўтказилди</w:t>
      </w:r>
      <w:r w:rsidR="006C67E6" w:rsidRPr="00FE32F4">
        <w:rPr>
          <w:rFonts w:ascii="Times New Roman" w:hAnsi="Times New Roman" w:cs="Times New Roman"/>
          <w:sz w:val="28"/>
          <w:szCs w:val="28"/>
          <w:lang w:val="uz-Cyrl-UZ"/>
        </w:rPr>
        <w:t xml:space="preserve"> ва тарғибот-ташвиқот тадбирларини ўтказишда аҳолини ДМЕД тизимига бириктириш тушунтирилди ва рўйҳатхоналарда амалиётда ўтказиб кўрсатиб берилди. Патранаж ҳамшираларига Давлат тиббий суғуртаси бўйича маълумотларини аҳолига тарғиб қилиш ва тарқатиш учун Жамғарма томонидан берилган тарғибот буклетлари берилди. </w:t>
      </w:r>
    </w:p>
    <w:p w14:paraId="4B9BD895" w14:textId="77777777" w:rsidR="000978C3" w:rsidRPr="000978C3" w:rsidRDefault="000978C3" w:rsidP="00E20384">
      <w:pPr>
        <w:pStyle w:val="a4"/>
        <w:numPr>
          <w:ilvl w:val="0"/>
          <w:numId w:val="4"/>
        </w:numPr>
        <w:tabs>
          <w:tab w:val="left" w:pos="851"/>
          <w:tab w:val="left" w:pos="993"/>
        </w:tabs>
        <w:spacing w:after="0" w:line="240" w:lineRule="auto"/>
        <w:ind w:left="0" w:firstLine="426"/>
        <w:jc w:val="both"/>
        <w:rPr>
          <w:rFonts w:ascii="Times New Roman" w:hAnsi="Times New Roman" w:cs="Times New Roman"/>
          <w:sz w:val="28"/>
          <w:szCs w:val="28"/>
          <w:lang w:val="uz-Cyrl-UZ"/>
        </w:rPr>
      </w:pPr>
      <w:r w:rsidRPr="000978C3">
        <w:rPr>
          <w:rFonts w:ascii="Times New Roman" w:hAnsi="Times New Roman" w:cs="Times New Roman"/>
          <w:sz w:val="28"/>
          <w:szCs w:val="28"/>
          <w:lang w:val="uz-Cyrl-UZ"/>
        </w:rPr>
        <w:t>Давлат тиббий жамғармаси мутахасислар билан биргаликда:</w:t>
      </w:r>
    </w:p>
    <w:p w14:paraId="2FCFBA7A" w14:textId="480FEE46" w:rsidR="00D46F3C" w:rsidRPr="00F55B78" w:rsidRDefault="000978C3" w:rsidP="00F55B78">
      <w:pPr>
        <w:pStyle w:val="a4"/>
        <w:tabs>
          <w:tab w:val="left" w:pos="851"/>
          <w:tab w:val="left" w:pos="993"/>
        </w:tabs>
        <w:spacing w:after="0" w:line="240" w:lineRule="auto"/>
        <w:ind w:left="0" w:firstLine="426"/>
        <w:jc w:val="both"/>
        <w:rPr>
          <w:rFonts w:ascii="Times New Roman" w:hAnsi="Times New Roman" w:cs="Times New Roman"/>
          <w:sz w:val="28"/>
          <w:szCs w:val="28"/>
          <w:lang w:val="uz-Cyrl-UZ"/>
        </w:rPr>
      </w:pPr>
      <w:r>
        <w:rPr>
          <w:rFonts w:ascii="Times New Roman" w:hAnsi="Times New Roman" w:cs="Times New Roman"/>
          <w:b/>
          <w:bCs/>
          <w:sz w:val="28"/>
          <w:szCs w:val="28"/>
          <w:lang w:val="uz-Cyrl-UZ"/>
        </w:rPr>
        <w:t xml:space="preserve">- </w:t>
      </w:r>
      <w:r w:rsidR="00FE32F4" w:rsidRPr="00953DA6">
        <w:rPr>
          <w:rFonts w:ascii="Times New Roman" w:hAnsi="Times New Roman" w:cs="Times New Roman"/>
          <w:b/>
          <w:bCs/>
          <w:sz w:val="28"/>
          <w:szCs w:val="28"/>
          <w:lang w:val="uz-Cyrl-UZ"/>
        </w:rPr>
        <w:t>1</w:t>
      </w:r>
      <w:r w:rsidR="00965CEC" w:rsidRPr="00953DA6">
        <w:rPr>
          <w:rFonts w:ascii="Times New Roman" w:hAnsi="Times New Roman" w:cs="Times New Roman"/>
          <w:b/>
          <w:bCs/>
          <w:sz w:val="28"/>
          <w:szCs w:val="28"/>
          <w:lang w:val="uz-Cyrl-UZ"/>
        </w:rPr>
        <w:t>7</w:t>
      </w:r>
      <w:r w:rsidR="00AE247B" w:rsidRPr="00953DA6">
        <w:rPr>
          <w:rFonts w:ascii="Times New Roman" w:hAnsi="Times New Roman" w:cs="Times New Roman"/>
          <w:b/>
          <w:bCs/>
          <w:sz w:val="28"/>
          <w:szCs w:val="28"/>
          <w:lang w:val="uz-Cyrl-UZ"/>
        </w:rPr>
        <w:t xml:space="preserve"> </w:t>
      </w:r>
      <w:r w:rsidR="00965CEC" w:rsidRPr="00953DA6">
        <w:rPr>
          <w:rFonts w:ascii="Times New Roman" w:hAnsi="Times New Roman" w:cs="Times New Roman"/>
          <w:b/>
          <w:bCs/>
          <w:sz w:val="28"/>
          <w:szCs w:val="28"/>
          <w:lang w:val="uz-Cyrl-UZ"/>
        </w:rPr>
        <w:t>апрел куни</w:t>
      </w:r>
      <w:r w:rsidR="000D6526" w:rsidRPr="00FE32F4">
        <w:rPr>
          <w:rFonts w:ascii="Times New Roman" w:hAnsi="Times New Roman" w:cs="Times New Roman"/>
          <w:sz w:val="28"/>
          <w:szCs w:val="28"/>
          <w:lang w:val="uz-Cyrl-UZ"/>
        </w:rPr>
        <w:t xml:space="preserve"> </w:t>
      </w:r>
      <w:r w:rsidR="00965CEC" w:rsidRPr="00FE32F4">
        <w:rPr>
          <w:rFonts w:ascii="Times New Roman" w:hAnsi="Times New Roman" w:cs="Times New Roman"/>
          <w:sz w:val="28"/>
          <w:szCs w:val="28"/>
          <w:lang w:val="uz-Cyrl-UZ"/>
        </w:rPr>
        <w:t xml:space="preserve">Хива </w:t>
      </w:r>
      <w:r w:rsidR="004A2860" w:rsidRPr="00FE32F4">
        <w:rPr>
          <w:rFonts w:ascii="Times New Roman" w:hAnsi="Times New Roman" w:cs="Times New Roman"/>
          <w:sz w:val="28"/>
          <w:szCs w:val="28"/>
          <w:lang w:val="uz-Cyrl-UZ"/>
        </w:rPr>
        <w:t>ТТБ</w:t>
      </w:r>
      <w:r w:rsidR="00965CEC" w:rsidRPr="00FE32F4">
        <w:rPr>
          <w:rFonts w:ascii="Times New Roman" w:hAnsi="Times New Roman" w:cs="Times New Roman"/>
          <w:sz w:val="28"/>
          <w:szCs w:val="28"/>
          <w:lang w:val="uz-Cyrl-UZ"/>
        </w:rPr>
        <w:t xml:space="preserve">да </w:t>
      </w:r>
      <w:r w:rsidR="00C57C5C" w:rsidRPr="00FE32F4">
        <w:rPr>
          <w:rFonts w:ascii="Times New Roman" w:hAnsi="Times New Roman" w:cs="Times New Roman"/>
          <w:sz w:val="28"/>
          <w:szCs w:val="28"/>
          <w:lang w:val="uz-Cyrl-UZ"/>
        </w:rPr>
        <w:t>бирашм</w:t>
      </w:r>
      <w:r w:rsidR="0049005F">
        <w:rPr>
          <w:rFonts w:ascii="Times New Roman" w:hAnsi="Times New Roman" w:cs="Times New Roman"/>
          <w:sz w:val="28"/>
          <w:szCs w:val="28"/>
          <w:lang w:val="uz-Cyrl-UZ"/>
        </w:rPr>
        <w:t>аси бошлиғи</w:t>
      </w:r>
      <w:r w:rsidR="00C57C5C" w:rsidRPr="00FE32F4">
        <w:rPr>
          <w:rFonts w:ascii="Times New Roman" w:hAnsi="Times New Roman" w:cs="Times New Roman"/>
          <w:sz w:val="28"/>
          <w:szCs w:val="28"/>
          <w:lang w:val="uz-Cyrl-UZ"/>
        </w:rPr>
        <w:t xml:space="preserve"> раислигида бирл</w:t>
      </w:r>
      <w:r w:rsidR="0049005F">
        <w:rPr>
          <w:rFonts w:ascii="Times New Roman" w:hAnsi="Times New Roman" w:cs="Times New Roman"/>
          <w:sz w:val="28"/>
          <w:szCs w:val="28"/>
          <w:lang w:val="uz-Cyrl-UZ"/>
        </w:rPr>
        <w:t>а</w:t>
      </w:r>
      <w:r w:rsidR="00C57C5C" w:rsidRPr="00FE32F4">
        <w:rPr>
          <w:rFonts w:ascii="Times New Roman" w:hAnsi="Times New Roman" w:cs="Times New Roman"/>
          <w:sz w:val="28"/>
          <w:szCs w:val="28"/>
          <w:lang w:val="uz-Cyrl-UZ"/>
        </w:rPr>
        <w:t xml:space="preserve">шма ва унга қарашли </w:t>
      </w:r>
      <w:r w:rsidR="0049005F" w:rsidRPr="00FE32F4">
        <w:rPr>
          <w:rFonts w:ascii="Times New Roman" w:hAnsi="Times New Roman" w:cs="Times New Roman"/>
          <w:sz w:val="28"/>
          <w:szCs w:val="28"/>
          <w:lang w:val="uz-Cyrl-UZ"/>
        </w:rPr>
        <w:t>КТМП</w:t>
      </w:r>
      <w:r w:rsidR="0049005F">
        <w:rPr>
          <w:rFonts w:ascii="Times New Roman" w:hAnsi="Times New Roman" w:cs="Times New Roman"/>
          <w:sz w:val="28"/>
          <w:szCs w:val="28"/>
          <w:lang w:val="uz-Cyrl-UZ"/>
        </w:rPr>
        <w:t>,</w:t>
      </w:r>
      <w:r w:rsidR="0049005F" w:rsidRPr="00FE32F4">
        <w:rPr>
          <w:rFonts w:ascii="Times New Roman" w:hAnsi="Times New Roman" w:cs="Times New Roman"/>
          <w:sz w:val="28"/>
          <w:szCs w:val="28"/>
          <w:lang w:val="uz-Cyrl-UZ"/>
        </w:rPr>
        <w:t xml:space="preserve"> </w:t>
      </w:r>
      <w:r w:rsidR="00C57C5C" w:rsidRPr="00FE32F4">
        <w:rPr>
          <w:rFonts w:ascii="Times New Roman" w:hAnsi="Times New Roman" w:cs="Times New Roman"/>
          <w:sz w:val="28"/>
          <w:szCs w:val="28"/>
          <w:lang w:val="uz-Cyrl-UZ"/>
        </w:rPr>
        <w:t xml:space="preserve">ОШП, ОП мудирлари, </w:t>
      </w:r>
      <w:r w:rsidR="0049005F">
        <w:rPr>
          <w:rFonts w:ascii="Times New Roman" w:hAnsi="Times New Roman" w:cs="Times New Roman"/>
          <w:sz w:val="28"/>
          <w:szCs w:val="28"/>
          <w:lang w:val="uz-Cyrl-UZ"/>
        </w:rPr>
        <w:t xml:space="preserve">тор соҳа ва умумий амалиёт </w:t>
      </w:r>
      <w:r w:rsidR="00C57C5C" w:rsidRPr="00FE32F4">
        <w:rPr>
          <w:rFonts w:ascii="Times New Roman" w:hAnsi="Times New Roman" w:cs="Times New Roman"/>
          <w:sz w:val="28"/>
          <w:szCs w:val="28"/>
          <w:lang w:val="uz-Cyrl-UZ"/>
        </w:rPr>
        <w:t>шифокорлари</w:t>
      </w:r>
      <w:r w:rsidR="0049005F">
        <w:rPr>
          <w:rFonts w:ascii="Times New Roman" w:hAnsi="Times New Roman" w:cs="Times New Roman"/>
          <w:sz w:val="28"/>
          <w:szCs w:val="28"/>
          <w:lang w:val="uz-Cyrl-UZ"/>
        </w:rPr>
        <w:t>,</w:t>
      </w:r>
      <w:r w:rsidR="00E27045" w:rsidRPr="00FE32F4">
        <w:rPr>
          <w:rFonts w:ascii="Times New Roman" w:hAnsi="Times New Roman" w:cs="Times New Roman"/>
          <w:sz w:val="28"/>
          <w:szCs w:val="28"/>
          <w:lang w:val="uz-Cyrl-UZ"/>
        </w:rPr>
        <w:t xml:space="preserve"> </w:t>
      </w:r>
      <w:r w:rsidR="000618E7">
        <w:rPr>
          <w:rFonts w:ascii="Times New Roman" w:hAnsi="Times New Roman" w:cs="Times New Roman"/>
          <w:sz w:val="28"/>
          <w:szCs w:val="28"/>
          <w:lang w:val="uz-Cyrl-UZ"/>
        </w:rPr>
        <w:t>ҳисобхона, статистика</w:t>
      </w:r>
      <w:r w:rsidR="00E27045" w:rsidRPr="00FE32F4">
        <w:rPr>
          <w:rFonts w:ascii="Times New Roman" w:hAnsi="Times New Roman" w:cs="Times New Roman"/>
          <w:sz w:val="28"/>
          <w:szCs w:val="28"/>
          <w:lang w:val="uz-Cyrl-UZ"/>
        </w:rPr>
        <w:t xml:space="preserve"> </w:t>
      </w:r>
      <w:r w:rsidR="000618E7">
        <w:rPr>
          <w:rFonts w:ascii="Times New Roman" w:hAnsi="Times New Roman" w:cs="Times New Roman"/>
          <w:sz w:val="28"/>
          <w:szCs w:val="28"/>
          <w:lang w:val="uz-Cyrl-UZ"/>
        </w:rPr>
        <w:t xml:space="preserve">бўлими, АКТ </w:t>
      </w:r>
      <w:r w:rsidR="00E27045" w:rsidRPr="00FE32F4">
        <w:rPr>
          <w:rFonts w:ascii="Times New Roman" w:hAnsi="Times New Roman" w:cs="Times New Roman"/>
          <w:sz w:val="28"/>
          <w:szCs w:val="28"/>
          <w:lang w:val="uz-Cyrl-UZ"/>
        </w:rPr>
        <w:t>ходимлари</w:t>
      </w:r>
      <w:r w:rsidR="000618E7">
        <w:rPr>
          <w:rFonts w:ascii="Times New Roman" w:hAnsi="Times New Roman" w:cs="Times New Roman"/>
          <w:sz w:val="28"/>
          <w:szCs w:val="28"/>
          <w:lang w:val="uz-Cyrl-UZ"/>
        </w:rPr>
        <w:t xml:space="preserve"> </w:t>
      </w:r>
      <w:r w:rsidR="00965CEC" w:rsidRPr="00FE32F4">
        <w:rPr>
          <w:rFonts w:ascii="Times New Roman" w:hAnsi="Times New Roman" w:cs="Times New Roman"/>
          <w:sz w:val="28"/>
          <w:szCs w:val="28"/>
          <w:lang w:val="uz-Cyrl-UZ"/>
        </w:rPr>
        <w:t>ва тегишли мутахасс</w:t>
      </w:r>
      <w:r w:rsidR="00C57C5C" w:rsidRPr="00FE32F4">
        <w:rPr>
          <w:rFonts w:ascii="Times New Roman" w:hAnsi="Times New Roman" w:cs="Times New Roman"/>
          <w:sz w:val="28"/>
          <w:szCs w:val="28"/>
          <w:lang w:val="uz-Cyrl-UZ"/>
        </w:rPr>
        <w:t>исларига</w:t>
      </w:r>
      <w:r w:rsidR="000D6526" w:rsidRPr="00FE32F4">
        <w:rPr>
          <w:rFonts w:ascii="Times New Roman" w:hAnsi="Times New Roman" w:cs="Times New Roman"/>
          <w:sz w:val="28"/>
          <w:szCs w:val="28"/>
          <w:lang w:val="uz-Cyrl-UZ"/>
        </w:rPr>
        <w:t>;</w:t>
      </w:r>
    </w:p>
    <w:p w14:paraId="3EEAF0D0" w14:textId="4602D3EB" w:rsidR="00D46F3C" w:rsidRPr="00FE32F4" w:rsidRDefault="00D46F3C" w:rsidP="00E20384">
      <w:pPr>
        <w:pStyle w:val="a4"/>
        <w:tabs>
          <w:tab w:val="left" w:pos="851"/>
          <w:tab w:val="left" w:pos="993"/>
        </w:tabs>
        <w:spacing w:after="0" w:line="240" w:lineRule="auto"/>
        <w:ind w:left="0" w:firstLine="426"/>
        <w:jc w:val="both"/>
        <w:rPr>
          <w:rFonts w:ascii="Times New Roman" w:hAnsi="Times New Roman" w:cs="Times New Roman"/>
          <w:sz w:val="28"/>
          <w:szCs w:val="28"/>
          <w:lang w:val="uz-Cyrl-UZ"/>
        </w:rPr>
      </w:pPr>
    </w:p>
    <w:p w14:paraId="3F697EED" w14:textId="52DEBFCC" w:rsidR="003A3BEC" w:rsidRDefault="00FE32F4" w:rsidP="00E20384">
      <w:pPr>
        <w:tabs>
          <w:tab w:val="left" w:pos="851"/>
          <w:tab w:val="left" w:pos="993"/>
        </w:tabs>
        <w:spacing w:after="0" w:line="240" w:lineRule="auto"/>
        <w:ind w:firstLine="426"/>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0D6526" w:rsidRPr="00953DA6">
        <w:rPr>
          <w:rFonts w:ascii="Times New Roman" w:hAnsi="Times New Roman" w:cs="Times New Roman"/>
          <w:b/>
          <w:bCs/>
          <w:sz w:val="28"/>
          <w:szCs w:val="28"/>
          <w:lang w:val="uz-Cyrl-UZ"/>
        </w:rPr>
        <w:t>17</w:t>
      </w:r>
      <w:r w:rsidR="00AE247B" w:rsidRPr="00953DA6">
        <w:rPr>
          <w:rFonts w:ascii="Times New Roman" w:hAnsi="Times New Roman" w:cs="Times New Roman"/>
          <w:b/>
          <w:bCs/>
          <w:sz w:val="28"/>
          <w:szCs w:val="28"/>
          <w:lang w:val="uz-Cyrl-UZ"/>
        </w:rPr>
        <w:t xml:space="preserve"> </w:t>
      </w:r>
      <w:r w:rsidR="000D6526" w:rsidRPr="00953DA6">
        <w:rPr>
          <w:rFonts w:ascii="Times New Roman" w:hAnsi="Times New Roman" w:cs="Times New Roman"/>
          <w:b/>
          <w:bCs/>
          <w:sz w:val="28"/>
          <w:szCs w:val="28"/>
          <w:lang w:val="uz-Cyrl-UZ"/>
        </w:rPr>
        <w:t>апр</w:t>
      </w:r>
      <w:r w:rsidRPr="00953DA6">
        <w:rPr>
          <w:rFonts w:ascii="Times New Roman" w:hAnsi="Times New Roman" w:cs="Times New Roman"/>
          <w:b/>
          <w:bCs/>
          <w:sz w:val="28"/>
          <w:szCs w:val="28"/>
          <w:lang w:val="uz-Cyrl-UZ"/>
        </w:rPr>
        <w:t>е</w:t>
      </w:r>
      <w:r w:rsidR="000D6526" w:rsidRPr="00953DA6">
        <w:rPr>
          <w:rFonts w:ascii="Times New Roman" w:hAnsi="Times New Roman" w:cs="Times New Roman"/>
          <w:b/>
          <w:bCs/>
          <w:sz w:val="28"/>
          <w:szCs w:val="28"/>
          <w:lang w:val="uz-Cyrl-UZ"/>
        </w:rPr>
        <w:t>л куни</w:t>
      </w:r>
      <w:r w:rsidR="000D6526">
        <w:rPr>
          <w:rFonts w:ascii="Times New Roman" w:hAnsi="Times New Roman" w:cs="Times New Roman"/>
          <w:sz w:val="28"/>
          <w:szCs w:val="28"/>
          <w:lang w:val="uz-Cyrl-UZ"/>
        </w:rPr>
        <w:t xml:space="preserve"> </w:t>
      </w:r>
      <w:r w:rsidR="003A3BEC">
        <w:rPr>
          <w:rFonts w:ascii="Times New Roman" w:hAnsi="Times New Roman" w:cs="Times New Roman"/>
          <w:sz w:val="28"/>
          <w:szCs w:val="28"/>
          <w:lang w:val="uz-Cyrl-UZ"/>
        </w:rPr>
        <w:t xml:space="preserve">РШТЁИМ Хоразм филиалда филиал директори бошчилигида барча ўринбосарлар, шифокорлар ва масъул </w:t>
      </w:r>
      <w:r w:rsidR="001D7E76">
        <w:rPr>
          <w:rFonts w:ascii="Times New Roman" w:hAnsi="Times New Roman" w:cs="Times New Roman"/>
          <w:sz w:val="28"/>
          <w:szCs w:val="28"/>
          <w:lang w:val="uz-Cyrl-UZ"/>
        </w:rPr>
        <w:t>х</w:t>
      </w:r>
      <w:r w:rsidR="003A3BEC">
        <w:rPr>
          <w:rFonts w:ascii="Times New Roman" w:hAnsi="Times New Roman" w:cs="Times New Roman"/>
          <w:sz w:val="28"/>
          <w:szCs w:val="28"/>
          <w:lang w:val="uz-Cyrl-UZ"/>
        </w:rPr>
        <w:t>одимларига;</w:t>
      </w:r>
    </w:p>
    <w:p w14:paraId="25E7E5C9" w14:textId="729EE1CF" w:rsidR="00923045" w:rsidRDefault="00923045" w:rsidP="00E20384">
      <w:pPr>
        <w:tabs>
          <w:tab w:val="left" w:pos="851"/>
          <w:tab w:val="left" w:pos="993"/>
        </w:tabs>
        <w:spacing w:after="0" w:line="240" w:lineRule="auto"/>
        <w:ind w:firstLine="426"/>
        <w:jc w:val="both"/>
        <w:rPr>
          <w:rFonts w:ascii="Times New Roman" w:hAnsi="Times New Roman" w:cs="Times New Roman"/>
          <w:sz w:val="28"/>
          <w:szCs w:val="28"/>
          <w:lang w:val="uz-Cyrl-UZ"/>
        </w:rPr>
      </w:pPr>
    </w:p>
    <w:p w14:paraId="42BECC7C" w14:textId="03785AB0" w:rsidR="00D4577A" w:rsidRDefault="00D4577A" w:rsidP="00E20384">
      <w:pPr>
        <w:tabs>
          <w:tab w:val="left" w:pos="851"/>
          <w:tab w:val="left" w:pos="993"/>
        </w:tabs>
        <w:spacing w:after="0" w:line="240" w:lineRule="auto"/>
        <w:ind w:firstLine="426"/>
        <w:jc w:val="both"/>
        <w:rPr>
          <w:rFonts w:ascii="Times New Roman" w:hAnsi="Times New Roman" w:cs="Times New Roman"/>
          <w:sz w:val="28"/>
          <w:szCs w:val="28"/>
          <w:lang w:val="uz-Cyrl-UZ"/>
        </w:rPr>
      </w:pPr>
    </w:p>
    <w:p w14:paraId="6A08DE2F" w14:textId="79384F51" w:rsidR="00EA3C5D" w:rsidRDefault="00FE32F4" w:rsidP="00E20384">
      <w:pPr>
        <w:tabs>
          <w:tab w:val="left" w:pos="851"/>
          <w:tab w:val="left" w:pos="993"/>
        </w:tabs>
        <w:spacing w:after="0" w:line="240" w:lineRule="auto"/>
        <w:ind w:firstLine="426"/>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3A3BEC" w:rsidRPr="00953DA6">
        <w:rPr>
          <w:rFonts w:ascii="Times New Roman" w:hAnsi="Times New Roman" w:cs="Times New Roman"/>
          <w:b/>
          <w:bCs/>
          <w:sz w:val="28"/>
          <w:szCs w:val="28"/>
          <w:lang w:val="uz-Cyrl-UZ"/>
        </w:rPr>
        <w:t>1</w:t>
      </w:r>
      <w:r w:rsidR="00F06398" w:rsidRPr="00953DA6">
        <w:rPr>
          <w:rFonts w:ascii="Times New Roman" w:hAnsi="Times New Roman" w:cs="Times New Roman"/>
          <w:b/>
          <w:bCs/>
          <w:sz w:val="28"/>
          <w:szCs w:val="28"/>
          <w:lang w:val="uz-Cyrl-UZ"/>
        </w:rPr>
        <w:t>7</w:t>
      </w:r>
      <w:r w:rsidR="00AE247B" w:rsidRPr="00953DA6">
        <w:rPr>
          <w:rFonts w:ascii="Times New Roman" w:hAnsi="Times New Roman" w:cs="Times New Roman"/>
          <w:b/>
          <w:bCs/>
          <w:sz w:val="28"/>
          <w:szCs w:val="28"/>
          <w:lang w:val="uz-Cyrl-UZ"/>
        </w:rPr>
        <w:t xml:space="preserve"> </w:t>
      </w:r>
      <w:r w:rsidR="00F06398" w:rsidRPr="00953DA6">
        <w:rPr>
          <w:rFonts w:ascii="Times New Roman" w:hAnsi="Times New Roman" w:cs="Times New Roman"/>
          <w:b/>
          <w:bCs/>
          <w:sz w:val="28"/>
          <w:szCs w:val="28"/>
          <w:lang w:val="uz-Cyrl-UZ"/>
        </w:rPr>
        <w:t>апрел куни</w:t>
      </w:r>
      <w:r w:rsidR="00F06398">
        <w:rPr>
          <w:rFonts w:ascii="Times New Roman" w:hAnsi="Times New Roman" w:cs="Times New Roman"/>
          <w:sz w:val="28"/>
          <w:szCs w:val="28"/>
          <w:lang w:val="uz-Cyrl-UZ"/>
        </w:rPr>
        <w:t xml:space="preserve"> вилоят болалар кўп тармоқли тиббиёт марказида</w:t>
      </w:r>
      <w:r w:rsidR="001D7E76">
        <w:rPr>
          <w:rFonts w:ascii="Times New Roman" w:hAnsi="Times New Roman" w:cs="Times New Roman"/>
          <w:sz w:val="28"/>
          <w:szCs w:val="28"/>
          <w:lang w:val="uz-Cyrl-UZ"/>
        </w:rPr>
        <w:t xml:space="preserve"> бош шифокор</w:t>
      </w:r>
      <w:r w:rsidR="001D7E76" w:rsidRPr="001D7E76">
        <w:rPr>
          <w:rFonts w:ascii="Times New Roman" w:hAnsi="Times New Roman" w:cs="Times New Roman"/>
          <w:sz w:val="28"/>
          <w:szCs w:val="28"/>
          <w:lang w:val="uz-Cyrl-UZ"/>
        </w:rPr>
        <w:t xml:space="preserve"> </w:t>
      </w:r>
      <w:r w:rsidR="001D7E76">
        <w:rPr>
          <w:rFonts w:ascii="Times New Roman" w:hAnsi="Times New Roman" w:cs="Times New Roman"/>
          <w:sz w:val="28"/>
          <w:szCs w:val="28"/>
          <w:lang w:val="uz-Cyrl-UZ"/>
        </w:rPr>
        <w:t>бошчилигида барча ўринбосарлар, шифокорлар ва масъул ходимларига;</w:t>
      </w:r>
    </w:p>
    <w:p w14:paraId="6A0838A3" w14:textId="2C836F2C" w:rsidR="00B85F0F" w:rsidRDefault="00B85F0F" w:rsidP="00F55B78">
      <w:pPr>
        <w:tabs>
          <w:tab w:val="left" w:pos="851"/>
          <w:tab w:val="left" w:pos="993"/>
        </w:tabs>
        <w:spacing w:after="0" w:line="240" w:lineRule="auto"/>
        <w:jc w:val="both"/>
        <w:rPr>
          <w:rFonts w:ascii="Times New Roman" w:hAnsi="Times New Roman" w:cs="Times New Roman"/>
          <w:sz w:val="28"/>
          <w:szCs w:val="28"/>
          <w:lang w:val="uz-Cyrl-UZ"/>
        </w:rPr>
      </w:pPr>
    </w:p>
    <w:p w14:paraId="1CD0AD47" w14:textId="79420744" w:rsidR="000D6526" w:rsidRDefault="00FE32F4" w:rsidP="00E20384">
      <w:pPr>
        <w:tabs>
          <w:tab w:val="left" w:pos="851"/>
          <w:tab w:val="left" w:pos="993"/>
        </w:tabs>
        <w:spacing w:after="0" w:line="240" w:lineRule="auto"/>
        <w:ind w:firstLine="426"/>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EA3C5D" w:rsidRPr="00953DA6">
        <w:rPr>
          <w:rFonts w:ascii="Times New Roman" w:hAnsi="Times New Roman" w:cs="Times New Roman"/>
          <w:b/>
          <w:bCs/>
          <w:sz w:val="28"/>
          <w:szCs w:val="28"/>
          <w:lang w:val="uz-Cyrl-UZ"/>
        </w:rPr>
        <w:t>18</w:t>
      </w:r>
      <w:r w:rsidR="00AE247B" w:rsidRPr="00953DA6">
        <w:rPr>
          <w:rFonts w:ascii="Times New Roman" w:hAnsi="Times New Roman" w:cs="Times New Roman"/>
          <w:b/>
          <w:bCs/>
          <w:sz w:val="28"/>
          <w:szCs w:val="28"/>
          <w:lang w:val="uz-Cyrl-UZ"/>
        </w:rPr>
        <w:t xml:space="preserve"> </w:t>
      </w:r>
      <w:r w:rsidR="00EA3C5D" w:rsidRPr="00953DA6">
        <w:rPr>
          <w:rFonts w:ascii="Times New Roman" w:hAnsi="Times New Roman" w:cs="Times New Roman"/>
          <w:b/>
          <w:bCs/>
          <w:sz w:val="28"/>
          <w:szCs w:val="28"/>
          <w:lang w:val="uz-Cyrl-UZ"/>
        </w:rPr>
        <w:t>апрел куни</w:t>
      </w:r>
      <w:r w:rsidR="00EA3C5D">
        <w:rPr>
          <w:rFonts w:ascii="Times New Roman" w:hAnsi="Times New Roman" w:cs="Times New Roman"/>
          <w:sz w:val="28"/>
          <w:szCs w:val="28"/>
          <w:lang w:val="uz-Cyrl-UZ"/>
        </w:rPr>
        <w:t xml:space="preserve"> РДваКИАТМ Хоразм филиали </w:t>
      </w:r>
      <w:r w:rsidR="00F06398">
        <w:rPr>
          <w:rFonts w:ascii="Times New Roman" w:hAnsi="Times New Roman" w:cs="Times New Roman"/>
          <w:sz w:val="28"/>
          <w:szCs w:val="28"/>
          <w:lang w:val="uz-Cyrl-UZ"/>
        </w:rPr>
        <w:t xml:space="preserve"> </w:t>
      </w:r>
      <w:r w:rsidR="00EA3C5D">
        <w:rPr>
          <w:rFonts w:ascii="Times New Roman" w:hAnsi="Times New Roman" w:cs="Times New Roman"/>
          <w:sz w:val="28"/>
          <w:szCs w:val="28"/>
          <w:lang w:val="uz-Cyrl-UZ"/>
        </w:rPr>
        <w:t>бош врач ўринбосари ва марказнинг барча шифокорлари ва масъул ходимлари</w:t>
      </w:r>
      <w:r w:rsidR="00E20384">
        <w:rPr>
          <w:rFonts w:ascii="Times New Roman" w:hAnsi="Times New Roman" w:cs="Times New Roman"/>
          <w:sz w:val="28"/>
          <w:szCs w:val="28"/>
          <w:lang w:val="uz-Cyrl-UZ"/>
        </w:rPr>
        <w:t>га</w:t>
      </w:r>
      <w:r w:rsidR="00C57C5C">
        <w:rPr>
          <w:rFonts w:ascii="Times New Roman" w:hAnsi="Times New Roman" w:cs="Times New Roman"/>
          <w:sz w:val="28"/>
          <w:szCs w:val="28"/>
          <w:lang w:val="uz-Cyrl-UZ"/>
        </w:rPr>
        <w:t xml:space="preserve"> </w:t>
      </w:r>
      <w:r w:rsidR="00E27045" w:rsidRPr="00E33283">
        <w:rPr>
          <w:rFonts w:ascii="Times New Roman" w:hAnsi="Times New Roman" w:cs="Times New Roman"/>
          <w:sz w:val="28"/>
          <w:szCs w:val="28"/>
          <w:lang w:val="uz-Cyrl-UZ"/>
        </w:rPr>
        <w:t>Ўзбекистон Республикаси Президентининг 05.09.2024 йилдаги ПҚ-311-сонли қарори маъзмун-мо</w:t>
      </w:r>
      <w:r w:rsidR="00E27045">
        <w:rPr>
          <w:rFonts w:ascii="Times New Roman" w:hAnsi="Times New Roman" w:cs="Times New Roman"/>
          <w:sz w:val="28"/>
          <w:szCs w:val="28"/>
          <w:lang w:val="uz-Cyrl-UZ"/>
        </w:rPr>
        <w:t>ҳ</w:t>
      </w:r>
      <w:r w:rsidR="00E27045" w:rsidRPr="00E33283">
        <w:rPr>
          <w:rFonts w:ascii="Times New Roman" w:hAnsi="Times New Roman" w:cs="Times New Roman"/>
          <w:sz w:val="28"/>
          <w:szCs w:val="28"/>
          <w:lang w:val="uz-Cyrl-UZ"/>
        </w:rPr>
        <w:t>иятини тушунтири</w:t>
      </w:r>
      <w:r w:rsidR="00E27045">
        <w:rPr>
          <w:rFonts w:ascii="Times New Roman" w:hAnsi="Times New Roman" w:cs="Times New Roman"/>
          <w:sz w:val="28"/>
          <w:szCs w:val="28"/>
          <w:lang w:val="uz-Cyrl-UZ"/>
        </w:rPr>
        <w:t>лди</w:t>
      </w:r>
      <w:r w:rsidR="000D6526">
        <w:rPr>
          <w:rFonts w:ascii="Times New Roman" w:hAnsi="Times New Roman" w:cs="Times New Roman"/>
          <w:sz w:val="28"/>
          <w:szCs w:val="28"/>
          <w:lang w:val="uz-Cyrl-UZ"/>
        </w:rPr>
        <w:t>.</w:t>
      </w:r>
    </w:p>
    <w:p w14:paraId="6A858F78" w14:textId="1DCC2AFF" w:rsidR="00416D56" w:rsidRDefault="00416D56" w:rsidP="00F55B78">
      <w:pPr>
        <w:tabs>
          <w:tab w:val="left" w:pos="851"/>
          <w:tab w:val="left" w:pos="993"/>
        </w:tabs>
        <w:spacing w:after="0" w:line="240" w:lineRule="auto"/>
        <w:jc w:val="both"/>
        <w:rPr>
          <w:rFonts w:ascii="Times New Roman" w:hAnsi="Times New Roman" w:cs="Times New Roman"/>
          <w:sz w:val="28"/>
          <w:szCs w:val="28"/>
          <w:lang w:val="uz-Cyrl-UZ"/>
        </w:rPr>
      </w:pPr>
    </w:p>
    <w:p w14:paraId="62F1058D" w14:textId="77777777" w:rsidR="00416D56" w:rsidRDefault="00416D56" w:rsidP="00E20384">
      <w:pPr>
        <w:tabs>
          <w:tab w:val="left" w:pos="851"/>
          <w:tab w:val="left" w:pos="993"/>
        </w:tabs>
        <w:spacing w:after="0" w:line="240" w:lineRule="auto"/>
        <w:ind w:firstLine="426"/>
        <w:jc w:val="both"/>
        <w:rPr>
          <w:rFonts w:ascii="Times New Roman" w:hAnsi="Times New Roman" w:cs="Times New Roman"/>
          <w:sz w:val="28"/>
          <w:szCs w:val="28"/>
          <w:lang w:val="uz-Cyrl-UZ"/>
        </w:rPr>
      </w:pPr>
    </w:p>
    <w:p w14:paraId="24ACE328" w14:textId="732C09A5" w:rsidR="00FE32F4" w:rsidRDefault="004A2860" w:rsidP="00FE32F4">
      <w:pPr>
        <w:pStyle w:val="a4"/>
        <w:numPr>
          <w:ilvl w:val="0"/>
          <w:numId w:val="4"/>
        </w:numPr>
        <w:tabs>
          <w:tab w:val="left" w:pos="851"/>
          <w:tab w:val="left" w:pos="993"/>
        </w:tabs>
        <w:spacing w:after="0" w:line="240" w:lineRule="auto"/>
        <w:ind w:left="0" w:firstLine="426"/>
        <w:jc w:val="both"/>
        <w:rPr>
          <w:rFonts w:ascii="Times New Roman" w:hAnsi="Times New Roman" w:cs="Times New Roman"/>
          <w:sz w:val="28"/>
          <w:szCs w:val="28"/>
          <w:lang w:val="uz-Cyrl-UZ"/>
        </w:rPr>
      </w:pPr>
      <w:r w:rsidRPr="00FE32F4">
        <w:rPr>
          <w:rFonts w:ascii="Times New Roman" w:hAnsi="Times New Roman" w:cs="Times New Roman"/>
          <w:sz w:val="28"/>
          <w:szCs w:val="28"/>
          <w:lang w:val="uz-Cyrl-UZ"/>
        </w:rPr>
        <w:t>Вилоят даволаш-профилактика муассасалари масъул ходимларининг тиббий суғурта механизмларини жорий этишга тайёргарлик жараёнида юзага келаётган саволларига бўлинма мутахассислари томонидан жавоблар берилиб, мунтазам равишда услубий ёрдам бериб келинмоқда.</w:t>
      </w:r>
    </w:p>
    <w:p w14:paraId="455AC8A5" w14:textId="6F8F2624" w:rsidR="00D53867" w:rsidRPr="00F55B78" w:rsidRDefault="004A2860" w:rsidP="00F55B78">
      <w:pPr>
        <w:pStyle w:val="a4"/>
        <w:numPr>
          <w:ilvl w:val="0"/>
          <w:numId w:val="4"/>
        </w:numPr>
        <w:tabs>
          <w:tab w:val="left" w:pos="851"/>
          <w:tab w:val="left" w:pos="993"/>
        </w:tabs>
        <w:spacing w:after="0" w:line="240" w:lineRule="auto"/>
        <w:ind w:left="0" w:firstLine="426"/>
        <w:jc w:val="both"/>
        <w:rPr>
          <w:rFonts w:ascii="Times New Roman" w:hAnsi="Times New Roman" w:cs="Times New Roman"/>
          <w:sz w:val="28"/>
          <w:szCs w:val="28"/>
          <w:lang w:val="uz-Cyrl-UZ"/>
        </w:rPr>
      </w:pPr>
      <w:r w:rsidRPr="00FE32F4">
        <w:rPr>
          <w:rFonts w:ascii="Times New Roman" w:hAnsi="Times New Roman" w:cs="Times New Roman"/>
          <w:sz w:val="28"/>
          <w:szCs w:val="28"/>
          <w:lang w:val="uz-Cyrl-UZ"/>
        </w:rPr>
        <w:t xml:space="preserve">Хоразм вилоят </w:t>
      </w:r>
      <w:r w:rsidR="00E20384" w:rsidRPr="00FE32F4">
        <w:rPr>
          <w:rFonts w:ascii="Times New Roman" w:hAnsi="Times New Roman" w:cs="Times New Roman"/>
          <w:sz w:val="28"/>
          <w:szCs w:val="28"/>
          <w:lang w:val="uz-Cyrl-UZ"/>
        </w:rPr>
        <w:t xml:space="preserve">соғлиқни </w:t>
      </w:r>
      <w:r w:rsidRPr="00FE32F4">
        <w:rPr>
          <w:rFonts w:ascii="Times New Roman" w:hAnsi="Times New Roman" w:cs="Times New Roman"/>
          <w:sz w:val="28"/>
          <w:szCs w:val="28"/>
          <w:lang w:val="uz-Cyrl-UZ"/>
        </w:rPr>
        <w:t xml:space="preserve">сақлаш бошқармасига қарашли </w:t>
      </w:r>
      <w:r w:rsidR="00E20384">
        <w:rPr>
          <w:rFonts w:ascii="Times New Roman" w:hAnsi="Times New Roman" w:cs="Times New Roman"/>
          <w:sz w:val="28"/>
          <w:szCs w:val="28"/>
          <w:lang w:val="uz-Cyrl-UZ"/>
        </w:rPr>
        <w:t xml:space="preserve">шаҳар ва туман </w:t>
      </w:r>
      <w:r w:rsidRPr="00FE32F4">
        <w:rPr>
          <w:rFonts w:ascii="Times New Roman" w:hAnsi="Times New Roman" w:cs="Times New Roman"/>
          <w:sz w:val="28"/>
          <w:szCs w:val="28"/>
          <w:lang w:val="uz-Cyrl-UZ"/>
        </w:rPr>
        <w:t>тиббиёт бирлашмалари ва вилоят тиббиёт муассасалари</w:t>
      </w:r>
      <w:r w:rsidR="00E20384">
        <w:rPr>
          <w:rFonts w:ascii="Times New Roman" w:hAnsi="Times New Roman" w:cs="Times New Roman"/>
          <w:sz w:val="28"/>
          <w:szCs w:val="28"/>
          <w:lang w:val="uz-Cyrl-UZ"/>
        </w:rPr>
        <w:t xml:space="preserve"> ва республика филиаллари</w:t>
      </w:r>
      <w:r w:rsidRPr="00FE32F4">
        <w:rPr>
          <w:rFonts w:ascii="Times New Roman" w:hAnsi="Times New Roman" w:cs="Times New Roman"/>
          <w:b/>
          <w:sz w:val="28"/>
          <w:szCs w:val="28"/>
          <w:lang w:val="uz-Cyrl-UZ"/>
        </w:rPr>
        <w:t xml:space="preserve"> </w:t>
      </w:r>
      <w:r w:rsidRPr="00FE32F4">
        <w:rPr>
          <w:rFonts w:ascii="Times New Roman" w:hAnsi="Times New Roman" w:cs="Times New Roman"/>
          <w:sz w:val="28"/>
          <w:szCs w:val="28"/>
          <w:lang w:val="uz-Cyrl-UZ"/>
        </w:rPr>
        <w:t>билан давлат тиббий суғуртаси механизмаларини жорий этиш масалалари</w:t>
      </w:r>
      <w:r w:rsidRPr="00FE32F4">
        <w:rPr>
          <w:rFonts w:ascii="Times New Roman" w:hAnsi="Times New Roman" w:cs="Times New Roman"/>
          <w:b/>
          <w:sz w:val="28"/>
          <w:szCs w:val="28"/>
          <w:lang w:val="uz-Cyrl-UZ"/>
        </w:rPr>
        <w:t xml:space="preserve"> </w:t>
      </w:r>
      <w:r w:rsidRPr="00FE32F4">
        <w:rPr>
          <w:rFonts w:ascii="Times New Roman" w:hAnsi="Times New Roman" w:cs="Times New Roman"/>
          <w:sz w:val="28"/>
          <w:szCs w:val="28"/>
          <w:lang w:val="uz-Cyrl-UZ"/>
        </w:rPr>
        <w:t>бўйича музокораларда қатнашиб Жамғарма томонидан ўтказилган семинардаги маълумотлар бўйича юзага келган маблағ масала ва саволларига тегишли жавоблар берилиб, молиявий тушунмовчиликлар бартараф этилмоқда.</w:t>
      </w:r>
      <w:bookmarkStart w:id="0" w:name="_GoBack"/>
      <w:bookmarkEnd w:id="0"/>
    </w:p>
    <w:p w14:paraId="3FBFE03D" w14:textId="77777777" w:rsidR="00D53867" w:rsidRDefault="00D53867" w:rsidP="002E2BE3">
      <w:pPr>
        <w:pStyle w:val="a4"/>
        <w:tabs>
          <w:tab w:val="left" w:pos="851"/>
          <w:tab w:val="left" w:pos="993"/>
        </w:tabs>
        <w:spacing w:after="0" w:line="240" w:lineRule="auto"/>
        <w:ind w:left="426"/>
        <w:jc w:val="both"/>
        <w:rPr>
          <w:rFonts w:ascii="Times New Roman" w:hAnsi="Times New Roman" w:cs="Times New Roman"/>
          <w:sz w:val="28"/>
          <w:szCs w:val="28"/>
          <w:lang w:val="uz-Cyrl-UZ"/>
        </w:rPr>
      </w:pPr>
    </w:p>
    <w:p w14:paraId="100435BF" w14:textId="5F91C7DD" w:rsidR="00FE32F4" w:rsidRDefault="004A2860" w:rsidP="00FE32F4">
      <w:pPr>
        <w:pStyle w:val="a4"/>
        <w:numPr>
          <w:ilvl w:val="0"/>
          <w:numId w:val="4"/>
        </w:numPr>
        <w:tabs>
          <w:tab w:val="left" w:pos="851"/>
          <w:tab w:val="left" w:pos="993"/>
        </w:tabs>
        <w:spacing w:after="0" w:line="240" w:lineRule="auto"/>
        <w:ind w:left="0" w:firstLine="426"/>
        <w:jc w:val="both"/>
        <w:rPr>
          <w:rFonts w:ascii="Times New Roman" w:hAnsi="Times New Roman" w:cs="Times New Roman"/>
          <w:sz w:val="28"/>
          <w:szCs w:val="28"/>
          <w:lang w:val="uz-Cyrl-UZ"/>
        </w:rPr>
      </w:pPr>
      <w:r w:rsidRPr="00FE32F4">
        <w:rPr>
          <w:rFonts w:ascii="Times New Roman" w:hAnsi="Times New Roman" w:cs="Times New Roman"/>
          <w:sz w:val="28"/>
          <w:szCs w:val="28"/>
          <w:lang w:val="uz-Cyrl-UZ"/>
        </w:rPr>
        <w:t xml:space="preserve">Жамғарманинг ишонч телефонига мурожат қилган </w:t>
      </w:r>
      <w:r w:rsidR="00CC115A" w:rsidRPr="00FE32F4">
        <w:rPr>
          <w:rFonts w:ascii="Times New Roman" w:hAnsi="Times New Roman" w:cs="Times New Roman"/>
          <w:sz w:val="28"/>
          <w:szCs w:val="28"/>
          <w:lang w:val="uz-Cyrl-UZ"/>
        </w:rPr>
        <w:t xml:space="preserve">21 нафар </w:t>
      </w:r>
      <w:r w:rsidRPr="00FE32F4">
        <w:rPr>
          <w:rFonts w:ascii="Times New Roman" w:hAnsi="Times New Roman" w:cs="Times New Roman"/>
          <w:sz w:val="28"/>
          <w:szCs w:val="28"/>
          <w:lang w:val="uz-Cyrl-UZ"/>
        </w:rPr>
        <w:t>фуқаро</w:t>
      </w:r>
      <w:r w:rsidR="00CC115A" w:rsidRPr="00FE32F4">
        <w:rPr>
          <w:rFonts w:ascii="Times New Roman" w:hAnsi="Times New Roman" w:cs="Times New Roman"/>
          <w:sz w:val="28"/>
          <w:szCs w:val="28"/>
          <w:lang w:val="uz-Cyrl-UZ"/>
        </w:rPr>
        <w:t xml:space="preserve">ларнинг </w:t>
      </w:r>
      <w:r w:rsidRPr="00FE32F4">
        <w:rPr>
          <w:rFonts w:ascii="Times New Roman" w:hAnsi="Times New Roman" w:cs="Times New Roman"/>
          <w:sz w:val="28"/>
          <w:szCs w:val="28"/>
          <w:lang w:val="uz-Cyrl-UZ"/>
        </w:rPr>
        <w:t>мурожати тўлиқ ўрганилиб, фуқародан мурожаати юзазидан</w:t>
      </w:r>
      <w:r w:rsidR="00CC115A" w:rsidRPr="00FE32F4">
        <w:rPr>
          <w:rFonts w:ascii="Times New Roman" w:hAnsi="Times New Roman" w:cs="Times New Roman"/>
          <w:sz w:val="28"/>
          <w:szCs w:val="28"/>
          <w:lang w:val="uz-Cyrl-UZ"/>
        </w:rPr>
        <w:t xml:space="preserve"> тегишли саволарига </w:t>
      </w:r>
      <w:r w:rsidR="002123D5" w:rsidRPr="00FE32F4">
        <w:rPr>
          <w:rFonts w:ascii="Times New Roman" w:hAnsi="Times New Roman" w:cs="Times New Roman"/>
          <w:sz w:val="28"/>
          <w:szCs w:val="28"/>
          <w:lang w:val="uz-Cyrl-UZ"/>
        </w:rPr>
        <w:t>жавоблар берилди.</w:t>
      </w:r>
    </w:p>
    <w:p w14:paraId="4D39F4EC" w14:textId="77777777" w:rsidR="00FE32F4" w:rsidRDefault="004A2860" w:rsidP="00FE32F4">
      <w:pPr>
        <w:pStyle w:val="a4"/>
        <w:numPr>
          <w:ilvl w:val="0"/>
          <w:numId w:val="4"/>
        </w:numPr>
        <w:tabs>
          <w:tab w:val="left" w:pos="851"/>
          <w:tab w:val="left" w:pos="993"/>
        </w:tabs>
        <w:spacing w:after="0" w:line="240" w:lineRule="auto"/>
        <w:ind w:left="0" w:firstLine="426"/>
        <w:jc w:val="both"/>
        <w:rPr>
          <w:rFonts w:ascii="Times New Roman" w:hAnsi="Times New Roman" w:cs="Times New Roman"/>
          <w:sz w:val="28"/>
          <w:szCs w:val="28"/>
          <w:lang w:val="uz-Cyrl-UZ"/>
        </w:rPr>
      </w:pPr>
      <w:r w:rsidRPr="00FE32F4">
        <w:rPr>
          <w:rFonts w:ascii="Times New Roman" w:hAnsi="Times New Roman" w:cs="Times New Roman"/>
          <w:sz w:val="28"/>
          <w:szCs w:val="28"/>
          <w:lang w:val="uz-Cyrl-UZ"/>
        </w:rPr>
        <w:t>ССВнинг 23.01.2024 йилдаги 17-сонли буйруғига асосан вилоятдаги ДПМлари томонидан тақдим этилган март ойи ҳисоботлари ўрганилиб, умумлаштирилди</w:t>
      </w:r>
      <w:r w:rsidR="002123D5" w:rsidRPr="00FE32F4">
        <w:rPr>
          <w:rFonts w:ascii="Times New Roman" w:hAnsi="Times New Roman" w:cs="Times New Roman"/>
          <w:sz w:val="28"/>
          <w:szCs w:val="28"/>
          <w:lang w:val="uz-Cyrl-UZ"/>
        </w:rPr>
        <w:t xml:space="preserve"> ва Давлат тиббий суғуртаси жамғармасининг т</w:t>
      </w:r>
      <w:r w:rsidR="00DC10C4" w:rsidRPr="00FE32F4">
        <w:rPr>
          <w:rFonts w:ascii="Times New Roman" w:hAnsi="Times New Roman" w:cs="Times New Roman"/>
          <w:sz w:val="28"/>
          <w:szCs w:val="28"/>
          <w:lang w:val="uz-Cyrl-UZ"/>
        </w:rPr>
        <w:t>е</w:t>
      </w:r>
      <w:r w:rsidR="002123D5" w:rsidRPr="00FE32F4">
        <w:rPr>
          <w:rFonts w:ascii="Times New Roman" w:hAnsi="Times New Roman" w:cs="Times New Roman"/>
          <w:sz w:val="28"/>
          <w:szCs w:val="28"/>
          <w:lang w:val="uz-Cyrl-UZ"/>
        </w:rPr>
        <w:t>гишли бўлимларга тақдим</w:t>
      </w:r>
      <w:r w:rsidR="00DC10C4" w:rsidRPr="00FE32F4">
        <w:rPr>
          <w:rFonts w:ascii="Times New Roman" w:hAnsi="Times New Roman" w:cs="Times New Roman"/>
          <w:sz w:val="28"/>
          <w:szCs w:val="28"/>
          <w:lang w:val="uz-Cyrl-UZ"/>
        </w:rPr>
        <w:t xml:space="preserve"> </w:t>
      </w:r>
      <w:r w:rsidR="002123D5" w:rsidRPr="00FE32F4">
        <w:rPr>
          <w:rFonts w:ascii="Times New Roman" w:hAnsi="Times New Roman" w:cs="Times New Roman"/>
          <w:sz w:val="28"/>
          <w:szCs w:val="28"/>
          <w:lang w:val="uz-Cyrl-UZ"/>
        </w:rPr>
        <w:t>қилинди.</w:t>
      </w:r>
    </w:p>
    <w:p w14:paraId="118BD458" w14:textId="5AF39221" w:rsidR="004A2860" w:rsidRDefault="00DC10C4" w:rsidP="00FE32F4">
      <w:pPr>
        <w:pStyle w:val="a4"/>
        <w:numPr>
          <w:ilvl w:val="0"/>
          <w:numId w:val="4"/>
        </w:numPr>
        <w:tabs>
          <w:tab w:val="left" w:pos="851"/>
          <w:tab w:val="left" w:pos="993"/>
        </w:tabs>
        <w:spacing w:after="0" w:line="240" w:lineRule="auto"/>
        <w:ind w:left="0" w:firstLine="426"/>
        <w:jc w:val="both"/>
        <w:rPr>
          <w:rFonts w:ascii="Times New Roman" w:hAnsi="Times New Roman" w:cs="Times New Roman"/>
          <w:sz w:val="28"/>
          <w:szCs w:val="28"/>
          <w:lang w:val="uz-Cyrl-UZ"/>
        </w:rPr>
      </w:pPr>
      <w:r w:rsidRPr="00FE32F4">
        <w:rPr>
          <w:rFonts w:ascii="Times New Roman" w:hAnsi="Times New Roman" w:cs="Times New Roman"/>
          <w:sz w:val="28"/>
          <w:szCs w:val="28"/>
          <w:lang w:val="uz-Cyrl-UZ"/>
        </w:rPr>
        <w:lastRenderedPageBreak/>
        <w:t>Давлат тиббий суғуртаси жамғармаси тоомонидан берилган топшириқ жадваллари вилятда жойлашган ДПМларидан қайта олинди в умумлаштирилди ва Давлат тиббий суғуртаси жамғармасининг тгишли бўлимларга тақдим қилинди.</w:t>
      </w:r>
    </w:p>
    <w:p w14:paraId="091A6017" w14:textId="77777777" w:rsid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p>
    <w:p w14:paraId="235557FD" w14:textId="23FA58F8" w:rsidR="00C00FA9" w:rsidRPr="00231525" w:rsidRDefault="00C00FA9" w:rsidP="00231525">
      <w:pPr>
        <w:pStyle w:val="a4"/>
        <w:numPr>
          <w:ilvl w:val="0"/>
          <w:numId w:val="3"/>
        </w:numPr>
        <w:tabs>
          <w:tab w:val="left" w:pos="851"/>
          <w:tab w:val="left" w:pos="993"/>
        </w:tabs>
        <w:spacing w:after="0" w:line="240" w:lineRule="auto"/>
        <w:jc w:val="both"/>
        <w:rPr>
          <w:rFonts w:ascii="Times New Roman" w:hAnsi="Times New Roman" w:cs="Times New Roman"/>
          <w:b/>
          <w:iCs/>
          <w:sz w:val="28"/>
          <w:szCs w:val="28"/>
          <w:lang w:val="uz-Cyrl-UZ"/>
        </w:rPr>
      </w:pPr>
      <w:r w:rsidRPr="00231525">
        <w:rPr>
          <w:rFonts w:ascii="Times New Roman" w:hAnsi="Times New Roman" w:cs="Times New Roman"/>
          <w:b/>
          <w:iCs/>
          <w:sz w:val="28"/>
          <w:szCs w:val="28"/>
          <w:lang w:val="uz-Cyrl-UZ"/>
        </w:rPr>
        <w:t>Молия-иқтисод бўлими томонидан амалга оширилган ишлар тўғрисида маълумот</w:t>
      </w:r>
    </w:p>
    <w:p w14:paraId="1C1D577C" w14:textId="77777777" w:rsidR="00C00FA9" w:rsidRPr="00C00FA9" w:rsidRDefault="00C00FA9" w:rsidP="00C00FA9">
      <w:pPr>
        <w:tabs>
          <w:tab w:val="left" w:pos="851"/>
          <w:tab w:val="left" w:pos="993"/>
        </w:tabs>
        <w:spacing w:after="0" w:line="240" w:lineRule="auto"/>
        <w:jc w:val="both"/>
        <w:rPr>
          <w:rFonts w:ascii="Times New Roman" w:hAnsi="Times New Roman" w:cs="Times New Roman"/>
          <w:b/>
          <w:i/>
          <w:sz w:val="28"/>
          <w:szCs w:val="28"/>
          <w:lang w:val="uz-Cyrl-UZ"/>
        </w:rPr>
      </w:pPr>
    </w:p>
    <w:p w14:paraId="2CB1E9F8" w14:textId="77777777" w:rsidR="00C00FA9" w:rsidRP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r w:rsidRPr="00C00FA9">
        <w:rPr>
          <w:rFonts w:ascii="Times New Roman" w:hAnsi="Times New Roman" w:cs="Times New Roman"/>
          <w:sz w:val="28"/>
          <w:szCs w:val="28"/>
          <w:lang w:val="uz-Cyrl-UZ"/>
        </w:rPr>
        <w:t>Тиббиёт муассасалари билан “Глобал бюджет”, “Даволанган ҳолат” ва “Бирламчи тиббий-санитария ёрдами муассасалари томонидан тиббий хизмат кўрсатиш бўйича тузилган шартномаларга қўшимча келишувлар тузиш ишлари олиб борилмоқда.</w:t>
      </w:r>
    </w:p>
    <w:p w14:paraId="4069923B" w14:textId="77777777" w:rsidR="00C00FA9" w:rsidRP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r w:rsidRPr="00C00FA9">
        <w:rPr>
          <w:rFonts w:ascii="Times New Roman" w:hAnsi="Times New Roman" w:cs="Times New Roman"/>
          <w:sz w:val="28"/>
          <w:szCs w:val="28"/>
          <w:lang w:val="uz-Cyrl-UZ"/>
        </w:rPr>
        <w:t>Давлат тиббий суғуртаси томонидан молиялаштириладиган тиббиёт муассасаларининг 2025 йил март ойи учун 5-15 фоиз маблағлар тўлиқ молиялаштирилди.</w:t>
      </w:r>
    </w:p>
    <w:p w14:paraId="2D1BB1AF" w14:textId="77777777" w:rsidR="00C00FA9" w:rsidRP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r w:rsidRPr="00C00FA9">
        <w:rPr>
          <w:rFonts w:ascii="Times New Roman" w:hAnsi="Times New Roman" w:cs="Times New Roman"/>
          <w:sz w:val="28"/>
          <w:szCs w:val="28"/>
          <w:lang w:val="uz-Cyrl-UZ"/>
        </w:rPr>
        <w:t>Хива туман тиббиёт бирлашмаси ходими томонидан Ўзбекистон Республикаси Президентига ишонч телефонга орқали қилган мурожаати ўрганилиб жавоб хатлари берилди.</w:t>
      </w:r>
    </w:p>
    <w:p w14:paraId="1A7C4EA8" w14:textId="77777777" w:rsidR="00C00FA9" w:rsidRP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r w:rsidRPr="00C00FA9">
        <w:rPr>
          <w:rFonts w:ascii="Times New Roman" w:hAnsi="Times New Roman" w:cs="Times New Roman"/>
          <w:sz w:val="28"/>
          <w:szCs w:val="28"/>
          <w:lang w:val="uz-Cyrl-UZ"/>
        </w:rPr>
        <w:t>Давлат тиббий суғуртаси томонидан молиялаштириладиган тиббиёт муассасалари билан 2025 йил 1 чорак хисоботлари бўйича “Zoom” йиғилишлари ўтказилди.</w:t>
      </w:r>
    </w:p>
    <w:p w14:paraId="2DE252D5" w14:textId="77777777" w:rsidR="00C00FA9" w:rsidRP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r w:rsidRPr="00C00FA9">
        <w:rPr>
          <w:rFonts w:ascii="Times New Roman" w:hAnsi="Times New Roman" w:cs="Times New Roman"/>
          <w:sz w:val="28"/>
          <w:szCs w:val="28"/>
          <w:lang w:val="uz-Cyrl-UZ"/>
        </w:rPr>
        <w:t>Давлат тиббий суғуртаси томонидан молиялаштириладиган тиббиёт муассасаларининг 2025 йил 1 январ холатига бўлган қарздорликларини бартараф қилиш чораларини кўриш бўйича Вилоят Иқтисодиёт ва молия бош бошқармаси ва вилоят Соғлиқни сақлаш бошқармаси хат чиқарилди.</w:t>
      </w:r>
    </w:p>
    <w:p w14:paraId="5E907A03" w14:textId="77777777" w:rsidR="00C00FA9" w:rsidRP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r w:rsidRPr="00C00FA9">
        <w:rPr>
          <w:rFonts w:ascii="Times New Roman" w:hAnsi="Times New Roman" w:cs="Times New Roman"/>
          <w:sz w:val="28"/>
          <w:szCs w:val="28"/>
          <w:lang w:val="uz-Cyrl-UZ"/>
        </w:rPr>
        <w:t>Давлат тиббий суғуртаси томонидан молиялаштириладиган тиббиёт муассасаларининг 2025 йил март ойида коммунал тўловлар бўйича қилинган харажатлари тўғрисидаги маълумотлар умумлаштирилиб Жамғармага тақдим қилинди.</w:t>
      </w:r>
    </w:p>
    <w:p w14:paraId="67A5AD9D" w14:textId="77777777" w:rsidR="00C00FA9" w:rsidRP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r w:rsidRPr="00C00FA9">
        <w:rPr>
          <w:rFonts w:ascii="Times New Roman" w:hAnsi="Times New Roman" w:cs="Times New Roman"/>
          <w:sz w:val="28"/>
          <w:szCs w:val="28"/>
          <w:lang w:val="uz-Cyrl-UZ"/>
        </w:rPr>
        <w:t>Давлат тиббий суғуртаси томонидан молиялаштириладиган тиббиёт муассасаларининг 2025 йил март ойи учун даволанган холат бўйича хисоботлар тахлил қилинди.</w:t>
      </w:r>
    </w:p>
    <w:p w14:paraId="5A0248C9" w14:textId="77777777" w:rsidR="00C00FA9" w:rsidRP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p>
    <w:p w14:paraId="24AF1E50" w14:textId="77777777" w:rsidR="00C00FA9" w:rsidRPr="00C00FA9" w:rsidRDefault="00C00FA9" w:rsidP="00231525">
      <w:pPr>
        <w:numPr>
          <w:ilvl w:val="0"/>
          <w:numId w:val="3"/>
        </w:numPr>
        <w:tabs>
          <w:tab w:val="left" w:pos="851"/>
          <w:tab w:val="left" w:pos="993"/>
        </w:tabs>
        <w:spacing w:after="0" w:line="240" w:lineRule="auto"/>
        <w:jc w:val="both"/>
        <w:rPr>
          <w:rFonts w:ascii="Times New Roman" w:hAnsi="Times New Roman" w:cs="Times New Roman"/>
          <w:b/>
          <w:iCs/>
          <w:sz w:val="28"/>
          <w:szCs w:val="28"/>
          <w:lang w:val="uz-Cyrl-UZ"/>
        </w:rPr>
      </w:pPr>
      <w:r w:rsidRPr="00C00FA9">
        <w:rPr>
          <w:rFonts w:ascii="Times New Roman" w:hAnsi="Times New Roman" w:cs="Times New Roman"/>
          <w:b/>
          <w:iCs/>
          <w:sz w:val="28"/>
          <w:szCs w:val="28"/>
          <w:lang w:val="uz-Cyrl-UZ"/>
        </w:rPr>
        <w:t>Ахборот технологиялари хизмати томонидан амалга оширилган ишлар тўғрисида маълумот</w:t>
      </w:r>
    </w:p>
    <w:p w14:paraId="6D2AADFD" w14:textId="77777777" w:rsidR="00C00FA9" w:rsidRPr="00C00FA9" w:rsidRDefault="00C00FA9" w:rsidP="00C00FA9">
      <w:pPr>
        <w:tabs>
          <w:tab w:val="left" w:pos="851"/>
          <w:tab w:val="left" w:pos="993"/>
        </w:tabs>
        <w:spacing w:after="0" w:line="240" w:lineRule="auto"/>
        <w:jc w:val="both"/>
        <w:rPr>
          <w:rFonts w:ascii="Times New Roman" w:hAnsi="Times New Roman" w:cs="Times New Roman"/>
          <w:b/>
          <w:i/>
          <w:sz w:val="28"/>
          <w:szCs w:val="28"/>
          <w:lang w:val="uz-Cyrl-UZ"/>
        </w:rPr>
      </w:pPr>
    </w:p>
    <w:p w14:paraId="1961B554" w14:textId="77777777" w:rsidR="00C00FA9" w:rsidRDefault="00C00FA9" w:rsidP="00C00FA9">
      <w:pPr>
        <w:tabs>
          <w:tab w:val="left" w:pos="851"/>
          <w:tab w:val="left" w:pos="993"/>
        </w:tabs>
        <w:spacing w:after="0" w:line="240" w:lineRule="auto"/>
        <w:ind w:firstLine="567"/>
        <w:jc w:val="both"/>
        <w:rPr>
          <w:rFonts w:ascii="Times New Roman" w:hAnsi="Times New Roman" w:cs="Times New Roman"/>
          <w:sz w:val="28"/>
          <w:szCs w:val="28"/>
          <w:lang w:val="uz-Cyrl-UZ"/>
        </w:rPr>
      </w:pPr>
      <w:r w:rsidRPr="00C00FA9">
        <w:rPr>
          <w:rFonts w:ascii="Times New Roman" w:hAnsi="Times New Roman" w:cs="Times New Roman"/>
          <w:sz w:val="28"/>
          <w:szCs w:val="28"/>
          <w:lang w:val="uz-Cyrl-UZ"/>
        </w:rPr>
        <w:t xml:space="preserve">“Давлат тиббий суғуртаси механизмаларини жорий қилиш” бўйича Барча туман ва шахар тиббиёт бирлашмаларининг АКТ ходимларига, стационар бўлимлари врачлари ҳамда статистика бўлими ходимларига Ўзбекистон Республикаси Президентининг 05.09.2024 йилдаги “Давлат тиббий суғуртаси механизмларини жорий этишга оид чора-тадбирлар тўғрисида” ги ПҚ-311 сонли қарорининг маъзмун-мохиятини тушунтирилди хамда mis2.ssv.uz тизимига 066 тиббий шаклни киритиш бўйича амалий ёрдам кўрсатилди. </w:t>
      </w:r>
    </w:p>
    <w:p w14:paraId="30938F21" w14:textId="3E9B03D3" w:rsidR="00C00FA9" w:rsidRDefault="00C00FA9" w:rsidP="00C00FA9">
      <w:pPr>
        <w:tabs>
          <w:tab w:val="left" w:pos="993"/>
        </w:tabs>
        <w:spacing w:after="0"/>
        <w:ind w:firstLine="567"/>
        <w:jc w:val="both"/>
        <w:rPr>
          <w:rFonts w:ascii="Times New Roman" w:hAnsi="Times New Roman" w:cs="Times New Roman"/>
          <w:sz w:val="28"/>
          <w:lang w:val="uz-Cyrl-UZ"/>
        </w:rPr>
      </w:pPr>
      <w:r w:rsidRPr="00AD3F3C">
        <w:rPr>
          <w:rFonts w:ascii="Times New Roman" w:hAnsi="Times New Roman" w:cs="Times New Roman"/>
          <w:b/>
          <w:bCs/>
          <w:sz w:val="28"/>
          <w:lang w:val="uz-Cyrl-UZ"/>
        </w:rPr>
        <w:t>14 апрел куни</w:t>
      </w:r>
      <w:r w:rsidRPr="00EE0976">
        <w:rPr>
          <w:rFonts w:ascii="Times New Roman" w:hAnsi="Times New Roman" w:cs="Times New Roman"/>
          <w:sz w:val="28"/>
          <w:lang w:val="uz-Cyrl-UZ"/>
        </w:rPr>
        <w:t xml:space="preserve"> </w:t>
      </w:r>
      <w:r>
        <w:rPr>
          <w:rFonts w:ascii="Times New Roman" w:hAnsi="Times New Roman" w:cs="Times New Roman"/>
          <w:sz w:val="28"/>
          <w:lang w:val="uz-Cyrl-UZ"/>
        </w:rPr>
        <w:t>Р</w:t>
      </w:r>
      <w:r w:rsidRPr="00EE0976">
        <w:rPr>
          <w:rFonts w:ascii="Times New Roman" w:hAnsi="Times New Roman" w:cs="Times New Roman"/>
          <w:sz w:val="28"/>
          <w:lang w:val="uz-Cyrl-UZ"/>
        </w:rPr>
        <w:t>еимбурсация</w:t>
      </w:r>
      <w:r>
        <w:rPr>
          <w:rFonts w:ascii="Times New Roman" w:hAnsi="Times New Roman" w:cs="Times New Roman"/>
          <w:sz w:val="28"/>
          <w:lang w:val="uz-Cyrl-UZ"/>
        </w:rPr>
        <w:t xml:space="preserve"> булими Ж.Саидова ва</w:t>
      </w:r>
      <w:r w:rsidRPr="00EE0976">
        <w:rPr>
          <w:rFonts w:ascii="Times New Roman" w:hAnsi="Times New Roman" w:cs="Times New Roman"/>
          <w:sz w:val="28"/>
          <w:lang w:val="uz-Cyrl-UZ"/>
        </w:rPr>
        <w:t xml:space="preserve"> “Хоразм Дори-Дармон” МЧЖ рахбари С.Бобожонов билан биргаликда жамиятга қарашли барча филиал ходимлари ўртасида учрашувда ҳамда ушбу учрашувда реимбурсация дастури бўйича электрон рецепт асосида берилиши керак бўлган дори воситаларини </w:t>
      </w:r>
      <w:r w:rsidRPr="00EE0976">
        <w:rPr>
          <w:rFonts w:ascii="Times New Roman" w:hAnsi="Times New Roman" w:cs="Times New Roman"/>
          <w:sz w:val="28"/>
          <w:lang w:val="uz-Cyrl-UZ"/>
        </w:rPr>
        <w:lastRenderedPageBreak/>
        <w:t>бериш тартиби ДМЕД ахборот дастури бўйича ишлаш тўғрисида тушунтиришлар олиб борилди.</w:t>
      </w:r>
    </w:p>
    <w:p w14:paraId="65514EC8" w14:textId="631D59F8" w:rsidR="00231525" w:rsidRPr="00EE0976" w:rsidRDefault="00231525" w:rsidP="00C00FA9">
      <w:pPr>
        <w:tabs>
          <w:tab w:val="left" w:pos="993"/>
        </w:tabs>
        <w:spacing w:after="0"/>
        <w:ind w:firstLine="567"/>
        <w:jc w:val="both"/>
        <w:rPr>
          <w:rFonts w:ascii="Times New Roman" w:hAnsi="Times New Roman" w:cs="Times New Roman"/>
          <w:sz w:val="28"/>
          <w:lang w:val="uz-Cyrl-UZ"/>
        </w:rPr>
      </w:pPr>
      <w:r w:rsidRPr="00231525">
        <w:rPr>
          <w:rFonts w:ascii="Times New Roman" w:hAnsi="Times New Roman" w:cs="Times New Roman"/>
          <w:b/>
          <w:bCs/>
          <w:sz w:val="28"/>
          <w:szCs w:val="28"/>
          <w:lang w:val="uz-Cyrl-UZ"/>
        </w:rPr>
        <w:t>16 апрел 15:00</w:t>
      </w:r>
      <w:r>
        <w:rPr>
          <w:rFonts w:ascii="Times New Roman" w:hAnsi="Times New Roman" w:cs="Times New Roman"/>
          <w:sz w:val="28"/>
          <w:szCs w:val="28"/>
          <w:lang w:val="uz-Cyrl-UZ"/>
        </w:rPr>
        <w:t xml:space="preserve"> да </w:t>
      </w:r>
      <w:r w:rsidRPr="005A5EB5">
        <w:rPr>
          <w:rFonts w:ascii="Times New Roman" w:hAnsi="Times New Roman" w:cs="Times New Roman"/>
          <w:sz w:val="28"/>
          <w:szCs w:val="28"/>
          <w:lang w:val="uz-Cyrl-UZ"/>
        </w:rPr>
        <w:t>вилоят соғлиқни сақлаш бошқармасида ўқув семинари</w:t>
      </w:r>
      <w:r>
        <w:rPr>
          <w:rFonts w:ascii="Times New Roman" w:hAnsi="Times New Roman" w:cs="Times New Roman"/>
          <w:sz w:val="28"/>
          <w:szCs w:val="28"/>
          <w:lang w:val="uz-Cyrl-UZ"/>
        </w:rPr>
        <w:t xml:space="preserve"> ташкил этилди.</w:t>
      </w:r>
      <w:r w:rsidRPr="000156EF">
        <w:rPr>
          <w:rFonts w:ascii="Times New Roman" w:hAnsi="Times New Roman" w:cs="Times New Roman"/>
          <w:sz w:val="28"/>
          <w:szCs w:val="28"/>
          <w:lang w:val="uz-Cyrl-UZ"/>
        </w:rPr>
        <w:t xml:space="preserve"> Йиғилишда Давлат тиббий суғуртаси жамғармаси </w:t>
      </w:r>
      <w:r>
        <w:rPr>
          <w:rFonts w:ascii="Times New Roman" w:hAnsi="Times New Roman" w:cs="Times New Roman"/>
          <w:sz w:val="28"/>
          <w:szCs w:val="28"/>
          <w:lang w:val="uz-Cyrl-UZ"/>
        </w:rPr>
        <w:t xml:space="preserve">Хоразм вилояти </w:t>
      </w:r>
      <w:r w:rsidRPr="000156EF">
        <w:rPr>
          <w:rFonts w:ascii="Times New Roman" w:hAnsi="Times New Roman" w:cs="Times New Roman"/>
          <w:sz w:val="28"/>
          <w:szCs w:val="28"/>
          <w:lang w:val="uz-Cyrl-UZ"/>
        </w:rPr>
        <w:t xml:space="preserve">ҳудудий бўлинмаси  </w:t>
      </w:r>
      <w:r>
        <w:rPr>
          <w:rFonts w:ascii="Times New Roman" w:hAnsi="Times New Roman" w:cs="Times New Roman"/>
          <w:sz w:val="28"/>
          <w:szCs w:val="28"/>
          <w:lang w:val="uz-Cyrl-UZ"/>
        </w:rPr>
        <w:t>ходим</w:t>
      </w:r>
      <w:r w:rsidRPr="000156EF">
        <w:rPr>
          <w:rFonts w:ascii="Times New Roman" w:hAnsi="Times New Roman" w:cs="Times New Roman"/>
          <w:sz w:val="28"/>
          <w:szCs w:val="28"/>
          <w:lang w:val="uz-Cyrl-UZ"/>
        </w:rPr>
        <w:t>лари</w:t>
      </w:r>
      <w:r>
        <w:rPr>
          <w:rFonts w:ascii="Times New Roman" w:hAnsi="Times New Roman" w:cs="Times New Roman"/>
          <w:sz w:val="28"/>
          <w:szCs w:val="28"/>
          <w:lang w:val="uz-Cyrl-UZ"/>
        </w:rPr>
        <w:t xml:space="preserve"> ҳамда</w:t>
      </w:r>
      <w:r w:rsidRPr="000156EF">
        <w:rPr>
          <w:rFonts w:ascii="Times New Roman" w:hAnsi="Times New Roman" w:cs="Times New Roman"/>
          <w:sz w:val="28"/>
          <w:szCs w:val="28"/>
          <w:lang w:val="uz-Cyrl-UZ"/>
        </w:rPr>
        <w:t xml:space="preserve"> вилоятдаги барча даволаш-профилактика муассасаларининг раҳбарлари, уларнинг ўринбосарлари, бош ҳисобчи</w:t>
      </w:r>
      <w:r>
        <w:rPr>
          <w:rFonts w:ascii="Times New Roman" w:hAnsi="Times New Roman" w:cs="Times New Roman"/>
          <w:sz w:val="28"/>
          <w:szCs w:val="28"/>
          <w:lang w:val="uz-Cyrl-UZ"/>
        </w:rPr>
        <w:t>, иқтисодчи</w:t>
      </w:r>
      <w:r w:rsidRPr="000156E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АКТ ходимлар </w:t>
      </w:r>
      <w:r w:rsidRPr="000156EF">
        <w:rPr>
          <w:rFonts w:ascii="Times New Roman" w:hAnsi="Times New Roman" w:cs="Times New Roman"/>
          <w:sz w:val="28"/>
          <w:szCs w:val="28"/>
          <w:lang w:val="uz-Cyrl-UZ"/>
        </w:rPr>
        <w:t>врач статист</w:t>
      </w:r>
      <w:r>
        <w:rPr>
          <w:rFonts w:ascii="Times New Roman" w:hAnsi="Times New Roman" w:cs="Times New Roman"/>
          <w:sz w:val="28"/>
          <w:szCs w:val="28"/>
          <w:lang w:val="uz-Cyrl-UZ"/>
        </w:rPr>
        <w:t>лар</w:t>
      </w:r>
      <w:r w:rsidRPr="000156E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билан бирга йигилишдаги саволларга жавоб берилди.</w:t>
      </w:r>
    </w:p>
    <w:p w14:paraId="51ACEBA2" w14:textId="77777777" w:rsidR="00C00FA9" w:rsidRPr="00C00FA9" w:rsidRDefault="00C00FA9" w:rsidP="00C00FA9">
      <w:pPr>
        <w:tabs>
          <w:tab w:val="left" w:pos="851"/>
          <w:tab w:val="left" w:pos="993"/>
        </w:tabs>
        <w:spacing w:after="0" w:line="240" w:lineRule="auto"/>
        <w:ind w:firstLine="567"/>
        <w:jc w:val="both"/>
        <w:rPr>
          <w:rFonts w:ascii="Times New Roman" w:hAnsi="Times New Roman" w:cs="Times New Roman"/>
          <w:bCs/>
          <w:sz w:val="28"/>
          <w:szCs w:val="28"/>
          <w:lang w:val="uz-Cyrl-UZ"/>
        </w:rPr>
      </w:pPr>
      <w:r w:rsidRPr="00C00FA9">
        <w:rPr>
          <w:rFonts w:ascii="Times New Roman" w:hAnsi="Times New Roman" w:cs="Times New Roman"/>
          <w:bCs/>
          <w:sz w:val="28"/>
          <w:szCs w:val="28"/>
          <w:lang w:val="uz-Cyrl-UZ"/>
        </w:rPr>
        <w:t>Барча ДПМларда ССВнинг 23.01.2024 йилдаги 17-сонли буйруғига асосан стационар шароитда даволанган беморларни mis2.ssv.uz дастурига киритилиши ўрганилди. Ўрганиш давомида мавжуд камчиликлар бщйича тиббиёт ходимлари билан суҳбат йиғилиш ўтказилиб, Ўзбекистон Республикаси Президентининг “Давлат тиббий суғуртаси механизмларини жорий этишга оид чора-тадбирлар тўғрисида”ги ПҚ-311-сон қарори ижросининг мазмун-моҳияти тўғрисида тушинтириш ишлари олиб борилди ва камчиликлар бартараф қилинди.</w:t>
      </w:r>
    </w:p>
    <w:p w14:paraId="71D877BF" w14:textId="1058B62C" w:rsidR="00C00FA9" w:rsidRPr="00C00FA9" w:rsidRDefault="00C00FA9" w:rsidP="00C00FA9">
      <w:pPr>
        <w:tabs>
          <w:tab w:val="left" w:pos="851"/>
          <w:tab w:val="left" w:pos="993"/>
        </w:tabs>
        <w:spacing w:after="0" w:line="240" w:lineRule="auto"/>
        <w:ind w:firstLine="567"/>
        <w:jc w:val="both"/>
        <w:rPr>
          <w:rFonts w:ascii="Times New Roman" w:hAnsi="Times New Roman" w:cs="Times New Roman"/>
          <w:bCs/>
          <w:sz w:val="28"/>
          <w:szCs w:val="28"/>
          <w:lang w:val="uz-Cyrl-UZ"/>
        </w:rPr>
      </w:pPr>
      <w:r w:rsidRPr="00C00FA9">
        <w:rPr>
          <w:rFonts w:ascii="Times New Roman" w:hAnsi="Times New Roman" w:cs="Times New Roman"/>
          <w:bCs/>
          <w:sz w:val="28"/>
          <w:szCs w:val="28"/>
          <w:lang w:val="uz-Cyrl-UZ"/>
        </w:rPr>
        <w:t>DMED дастури бўйича Я</w:t>
      </w:r>
      <w:r>
        <w:rPr>
          <w:rFonts w:ascii="Times New Roman" w:hAnsi="Times New Roman" w:cs="Times New Roman"/>
          <w:bCs/>
          <w:sz w:val="28"/>
          <w:szCs w:val="28"/>
          <w:lang w:val="uz-Cyrl-UZ"/>
        </w:rPr>
        <w:t xml:space="preserve">нгиариқ </w:t>
      </w:r>
      <w:r w:rsidRPr="00C00FA9">
        <w:rPr>
          <w:rFonts w:ascii="Times New Roman" w:hAnsi="Times New Roman" w:cs="Times New Roman"/>
          <w:bCs/>
          <w:sz w:val="28"/>
          <w:szCs w:val="28"/>
          <w:lang w:val="uz-Cyrl-UZ"/>
        </w:rPr>
        <w:t xml:space="preserve">туманидаги ОП ОШП ва КТМП лардаги врачларга тизимдан фойдаланиш бўйича ўқув машғулотлари ўтказилди. </w:t>
      </w:r>
      <w:r>
        <w:rPr>
          <w:rFonts w:ascii="Times New Roman" w:hAnsi="Times New Roman" w:cs="Times New Roman"/>
          <w:bCs/>
          <w:sz w:val="28"/>
          <w:szCs w:val="28"/>
          <w:lang w:val="uz-Cyrl-UZ"/>
        </w:rPr>
        <w:t>Дорихона ходимларига</w:t>
      </w:r>
      <w:r w:rsidRPr="00C00FA9">
        <w:rPr>
          <w:rFonts w:ascii="Times New Roman" w:hAnsi="Times New Roman" w:cs="Times New Roman"/>
          <w:bCs/>
          <w:sz w:val="28"/>
          <w:szCs w:val="28"/>
          <w:lang w:val="uz-Cyrl-UZ"/>
        </w:rPr>
        <w:t xml:space="preserve"> тизимидан фойдаланишдаги мавжуд муаммо ва камчиликлар </w:t>
      </w:r>
      <w:r>
        <w:rPr>
          <w:rFonts w:ascii="Times New Roman" w:hAnsi="Times New Roman" w:cs="Times New Roman"/>
          <w:bCs/>
          <w:sz w:val="28"/>
          <w:szCs w:val="28"/>
          <w:lang w:val="uz-Cyrl-UZ"/>
        </w:rPr>
        <w:t>буйича реимбурсация булимига маълумотлар</w:t>
      </w:r>
      <w:r w:rsidRPr="00C00FA9">
        <w:rPr>
          <w:rFonts w:ascii="Times New Roman" w:hAnsi="Times New Roman" w:cs="Times New Roman"/>
          <w:bCs/>
          <w:sz w:val="28"/>
          <w:szCs w:val="28"/>
          <w:lang w:val="uz-Cyrl-UZ"/>
        </w:rPr>
        <w:t xml:space="preserve"> тақдим қилинди.</w:t>
      </w:r>
    </w:p>
    <w:p w14:paraId="1876C8AF" w14:textId="77777777" w:rsidR="00C00FA9" w:rsidRPr="00C00FA9" w:rsidRDefault="00C00FA9" w:rsidP="00C00FA9">
      <w:pPr>
        <w:tabs>
          <w:tab w:val="left" w:pos="851"/>
          <w:tab w:val="left" w:pos="993"/>
        </w:tabs>
        <w:spacing w:after="0" w:line="240" w:lineRule="auto"/>
        <w:jc w:val="both"/>
        <w:rPr>
          <w:rFonts w:ascii="Times New Roman" w:hAnsi="Times New Roman" w:cs="Times New Roman"/>
          <w:bCs/>
          <w:sz w:val="28"/>
          <w:szCs w:val="28"/>
          <w:lang w:val="uz-Cyrl-UZ"/>
        </w:rPr>
      </w:pPr>
    </w:p>
    <w:p w14:paraId="1FFDA370" w14:textId="77777777" w:rsidR="00C00FA9" w:rsidRPr="00C00FA9" w:rsidRDefault="00C00FA9" w:rsidP="00C00FA9">
      <w:pPr>
        <w:tabs>
          <w:tab w:val="left" w:pos="851"/>
          <w:tab w:val="left" w:pos="993"/>
        </w:tabs>
        <w:spacing w:after="0" w:line="240" w:lineRule="auto"/>
        <w:jc w:val="both"/>
        <w:rPr>
          <w:rFonts w:ascii="Times New Roman" w:hAnsi="Times New Roman" w:cs="Times New Roman"/>
          <w:b/>
          <w:sz w:val="28"/>
          <w:szCs w:val="28"/>
          <w:lang w:val="uz-Cyrl-UZ"/>
        </w:rPr>
      </w:pPr>
    </w:p>
    <w:p w14:paraId="28A2D02A" w14:textId="77777777" w:rsidR="00C00FA9" w:rsidRPr="00C00FA9" w:rsidRDefault="00C00FA9" w:rsidP="00C00FA9">
      <w:pPr>
        <w:tabs>
          <w:tab w:val="left" w:pos="851"/>
          <w:tab w:val="left" w:pos="993"/>
        </w:tabs>
        <w:spacing w:after="0" w:line="240" w:lineRule="auto"/>
        <w:jc w:val="both"/>
        <w:rPr>
          <w:rFonts w:ascii="Times New Roman" w:hAnsi="Times New Roman" w:cs="Times New Roman"/>
          <w:sz w:val="28"/>
          <w:szCs w:val="28"/>
          <w:lang w:val="uz-Cyrl-UZ"/>
        </w:rPr>
      </w:pPr>
    </w:p>
    <w:p w14:paraId="563A8E28" w14:textId="77777777" w:rsidR="00D724C1" w:rsidRPr="00E33283" w:rsidRDefault="00D724C1" w:rsidP="00FE32F4">
      <w:pPr>
        <w:tabs>
          <w:tab w:val="left" w:pos="851"/>
          <w:tab w:val="left" w:pos="993"/>
        </w:tabs>
        <w:spacing w:after="0" w:line="240" w:lineRule="auto"/>
        <w:ind w:firstLine="426"/>
        <w:jc w:val="both"/>
        <w:rPr>
          <w:rFonts w:ascii="Times New Roman" w:hAnsi="Times New Roman" w:cs="Times New Roman"/>
          <w:sz w:val="28"/>
          <w:szCs w:val="28"/>
          <w:lang w:val="uz-Cyrl-UZ"/>
        </w:rPr>
      </w:pPr>
    </w:p>
    <w:p w14:paraId="6E779D8B" w14:textId="77777777" w:rsidR="00792CED" w:rsidRPr="00EE0976" w:rsidRDefault="00792CED" w:rsidP="00932B89">
      <w:pPr>
        <w:spacing w:after="0" w:line="240" w:lineRule="auto"/>
        <w:ind w:left="567"/>
        <w:rPr>
          <w:rFonts w:ascii="Times New Roman" w:hAnsi="Times New Roman" w:cs="Times New Roman"/>
          <w:b/>
          <w:sz w:val="28"/>
          <w:lang w:val="uz-Cyrl-UZ"/>
        </w:rPr>
      </w:pPr>
      <w:r w:rsidRPr="00EE0976">
        <w:rPr>
          <w:rFonts w:ascii="Times New Roman" w:hAnsi="Times New Roman" w:cs="Times New Roman"/>
          <w:b/>
          <w:sz w:val="28"/>
          <w:lang w:val="uz-Cyrl-UZ"/>
        </w:rPr>
        <w:t xml:space="preserve">ДТСЖ </w:t>
      </w:r>
      <w:r w:rsidR="005C1F7B" w:rsidRPr="00EE0976">
        <w:rPr>
          <w:rFonts w:ascii="Times New Roman" w:hAnsi="Times New Roman" w:cs="Times New Roman"/>
          <w:b/>
          <w:sz w:val="28"/>
          <w:lang w:val="uz-Cyrl-UZ"/>
        </w:rPr>
        <w:t>Хоразм вилояти</w:t>
      </w:r>
      <w:r w:rsidRPr="00EE0976">
        <w:rPr>
          <w:rFonts w:ascii="Times New Roman" w:hAnsi="Times New Roman" w:cs="Times New Roman"/>
          <w:b/>
          <w:sz w:val="28"/>
          <w:lang w:val="uz-Cyrl-UZ"/>
        </w:rPr>
        <w:t xml:space="preserve"> </w:t>
      </w:r>
    </w:p>
    <w:p w14:paraId="263096A5" w14:textId="42F5E337" w:rsidR="008D76A0" w:rsidRPr="00EE0976" w:rsidRDefault="005C1F7B" w:rsidP="00932B89">
      <w:pPr>
        <w:spacing w:after="0" w:line="240" w:lineRule="auto"/>
        <w:ind w:left="567"/>
        <w:rPr>
          <w:sz w:val="24"/>
          <w:lang w:val="uz-Cyrl-UZ"/>
        </w:rPr>
      </w:pPr>
      <w:r w:rsidRPr="00EE0976">
        <w:rPr>
          <w:rFonts w:ascii="Times New Roman" w:hAnsi="Times New Roman" w:cs="Times New Roman"/>
          <w:b/>
          <w:sz w:val="28"/>
          <w:lang w:val="uz-Cyrl-UZ"/>
        </w:rPr>
        <w:t>ҳ</w:t>
      </w:r>
      <w:r w:rsidR="00792CED" w:rsidRPr="00EE0976">
        <w:rPr>
          <w:rFonts w:ascii="Times New Roman" w:hAnsi="Times New Roman" w:cs="Times New Roman"/>
          <w:b/>
          <w:sz w:val="28"/>
          <w:lang w:val="uz-Cyrl-UZ"/>
        </w:rPr>
        <w:t>удудий</w:t>
      </w:r>
      <w:r w:rsidRPr="00EE0976">
        <w:rPr>
          <w:rFonts w:ascii="Times New Roman" w:hAnsi="Times New Roman" w:cs="Times New Roman"/>
          <w:b/>
          <w:sz w:val="28"/>
          <w:lang w:val="uz-Cyrl-UZ"/>
        </w:rPr>
        <w:t xml:space="preserve"> </w:t>
      </w:r>
      <w:r w:rsidR="00792CED" w:rsidRPr="00EE0976">
        <w:rPr>
          <w:rFonts w:ascii="Times New Roman" w:hAnsi="Times New Roman" w:cs="Times New Roman"/>
          <w:b/>
          <w:sz w:val="28"/>
          <w:lang w:val="uz-Cyrl-UZ"/>
        </w:rPr>
        <w:t xml:space="preserve">бўлинмаси </w:t>
      </w:r>
      <w:r w:rsidRPr="00EE0976">
        <w:rPr>
          <w:rFonts w:ascii="Times New Roman" w:hAnsi="Times New Roman" w:cs="Times New Roman"/>
          <w:b/>
          <w:sz w:val="28"/>
          <w:lang w:val="uz-Cyrl-UZ"/>
        </w:rPr>
        <w:t xml:space="preserve">Реимбурсация </w:t>
      </w:r>
      <w:r w:rsidRPr="00EE0976">
        <w:rPr>
          <w:rFonts w:ascii="Times New Roman" w:hAnsi="Times New Roman" w:cs="Times New Roman"/>
          <w:b/>
          <w:sz w:val="28"/>
          <w:lang w:val="uz-Cyrl-UZ"/>
        </w:rPr>
        <w:br/>
        <w:t>бўли</w:t>
      </w:r>
      <w:r w:rsidR="00F052F7" w:rsidRPr="00EE0976">
        <w:rPr>
          <w:rFonts w:ascii="Times New Roman" w:hAnsi="Times New Roman" w:cs="Times New Roman"/>
          <w:b/>
          <w:sz w:val="28"/>
          <w:lang w:val="uz-Cyrl-UZ"/>
        </w:rPr>
        <w:t>м</w:t>
      </w:r>
      <w:r w:rsidRPr="00EE0976">
        <w:rPr>
          <w:rFonts w:ascii="Times New Roman" w:hAnsi="Times New Roman" w:cs="Times New Roman"/>
          <w:b/>
          <w:sz w:val="28"/>
          <w:lang w:val="uz-Cyrl-UZ"/>
        </w:rPr>
        <w:t>и бош мута</w:t>
      </w:r>
      <w:r w:rsidR="0066483F">
        <w:rPr>
          <w:rFonts w:ascii="Times New Roman" w:hAnsi="Times New Roman" w:cs="Times New Roman"/>
          <w:b/>
          <w:sz w:val="28"/>
          <w:lang w:val="uz-Cyrl-UZ"/>
        </w:rPr>
        <w:t>х</w:t>
      </w:r>
      <w:r w:rsidRPr="00EE0976">
        <w:rPr>
          <w:rFonts w:ascii="Times New Roman" w:hAnsi="Times New Roman" w:cs="Times New Roman"/>
          <w:b/>
          <w:sz w:val="28"/>
          <w:lang w:val="uz-Cyrl-UZ"/>
        </w:rPr>
        <w:t>ассиси</w:t>
      </w:r>
      <w:r w:rsidRPr="00EE0976">
        <w:rPr>
          <w:rFonts w:ascii="Times New Roman" w:hAnsi="Times New Roman" w:cs="Times New Roman"/>
          <w:b/>
          <w:sz w:val="28"/>
          <w:lang w:val="uz-Cyrl-UZ"/>
        </w:rPr>
        <w:tab/>
      </w:r>
      <w:r w:rsidRPr="00EE0976">
        <w:rPr>
          <w:rFonts w:ascii="Times New Roman" w:hAnsi="Times New Roman" w:cs="Times New Roman"/>
          <w:b/>
          <w:sz w:val="28"/>
          <w:lang w:val="uz-Cyrl-UZ"/>
        </w:rPr>
        <w:tab/>
      </w:r>
      <w:r w:rsidRPr="00EE0976">
        <w:rPr>
          <w:rFonts w:ascii="Times New Roman" w:hAnsi="Times New Roman" w:cs="Times New Roman"/>
          <w:b/>
          <w:sz w:val="28"/>
          <w:lang w:val="uz-Cyrl-UZ"/>
        </w:rPr>
        <w:tab/>
      </w:r>
      <w:r w:rsidR="00DC10C4">
        <w:rPr>
          <w:rFonts w:ascii="Times New Roman" w:hAnsi="Times New Roman" w:cs="Times New Roman"/>
          <w:b/>
          <w:sz w:val="28"/>
          <w:lang w:val="uz-Cyrl-UZ"/>
        </w:rPr>
        <w:tab/>
      </w:r>
      <w:r w:rsidRPr="00EE0976">
        <w:rPr>
          <w:rFonts w:ascii="Times New Roman" w:hAnsi="Times New Roman" w:cs="Times New Roman"/>
          <w:b/>
          <w:sz w:val="28"/>
          <w:lang w:val="uz-Cyrl-UZ"/>
        </w:rPr>
        <w:tab/>
        <w:t>Ж.Саидов</w:t>
      </w:r>
    </w:p>
    <w:sectPr w:rsidR="008D76A0" w:rsidRPr="00EE0976" w:rsidSect="005C1F7B">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90A"/>
    <w:multiLevelType w:val="hybridMultilevel"/>
    <w:tmpl w:val="52389922"/>
    <w:lvl w:ilvl="0" w:tplc="A76EA4F8">
      <w:start w:val="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6A262A"/>
    <w:multiLevelType w:val="hybridMultilevel"/>
    <w:tmpl w:val="3B3E2890"/>
    <w:lvl w:ilvl="0" w:tplc="40DCAE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C1072"/>
    <w:multiLevelType w:val="hybridMultilevel"/>
    <w:tmpl w:val="268E6700"/>
    <w:lvl w:ilvl="0" w:tplc="08F27352">
      <w:start w:val="1"/>
      <w:numFmt w:val="decimal"/>
      <w:lvlText w:val="%1."/>
      <w:lvlJc w:val="left"/>
      <w:pPr>
        <w:ind w:left="1539" w:hanging="405"/>
      </w:pPr>
      <w:rPr>
        <w:rFonts w:ascii="Times New Roman" w:eastAsiaTheme="minorHAnsi" w:hAnsi="Times New Roman" w:cs="Times New Roman"/>
      </w:rPr>
    </w:lvl>
    <w:lvl w:ilvl="1" w:tplc="08430019" w:tentative="1">
      <w:start w:val="1"/>
      <w:numFmt w:val="lowerLetter"/>
      <w:lvlText w:val="%2."/>
      <w:lvlJc w:val="left"/>
      <w:pPr>
        <w:ind w:left="2007" w:hanging="360"/>
      </w:pPr>
    </w:lvl>
    <w:lvl w:ilvl="2" w:tplc="0843001B" w:tentative="1">
      <w:start w:val="1"/>
      <w:numFmt w:val="lowerRoman"/>
      <w:lvlText w:val="%3."/>
      <w:lvlJc w:val="right"/>
      <w:pPr>
        <w:ind w:left="2727" w:hanging="180"/>
      </w:pPr>
    </w:lvl>
    <w:lvl w:ilvl="3" w:tplc="0843000F" w:tentative="1">
      <w:start w:val="1"/>
      <w:numFmt w:val="decimal"/>
      <w:lvlText w:val="%4."/>
      <w:lvlJc w:val="left"/>
      <w:pPr>
        <w:ind w:left="3447" w:hanging="360"/>
      </w:pPr>
    </w:lvl>
    <w:lvl w:ilvl="4" w:tplc="08430019" w:tentative="1">
      <w:start w:val="1"/>
      <w:numFmt w:val="lowerLetter"/>
      <w:lvlText w:val="%5."/>
      <w:lvlJc w:val="left"/>
      <w:pPr>
        <w:ind w:left="4167" w:hanging="360"/>
      </w:pPr>
    </w:lvl>
    <w:lvl w:ilvl="5" w:tplc="0843001B" w:tentative="1">
      <w:start w:val="1"/>
      <w:numFmt w:val="lowerRoman"/>
      <w:lvlText w:val="%6."/>
      <w:lvlJc w:val="right"/>
      <w:pPr>
        <w:ind w:left="4887" w:hanging="180"/>
      </w:pPr>
    </w:lvl>
    <w:lvl w:ilvl="6" w:tplc="0843000F" w:tentative="1">
      <w:start w:val="1"/>
      <w:numFmt w:val="decimal"/>
      <w:lvlText w:val="%7."/>
      <w:lvlJc w:val="left"/>
      <w:pPr>
        <w:ind w:left="5607" w:hanging="360"/>
      </w:pPr>
    </w:lvl>
    <w:lvl w:ilvl="7" w:tplc="08430019" w:tentative="1">
      <w:start w:val="1"/>
      <w:numFmt w:val="lowerLetter"/>
      <w:lvlText w:val="%8."/>
      <w:lvlJc w:val="left"/>
      <w:pPr>
        <w:ind w:left="6327" w:hanging="360"/>
      </w:pPr>
    </w:lvl>
    <w:lvl w:ilvl="8" w:tplc="0843001B" w:tentative="1">
      <w:start w:val="1"/>
      <w:numFmt w:val="lowerRoman"/>
      <w:lvlText w:val="%9."/>
      <w:lvlJc w:val="right"/>
      <w:pPr>
        <w:ind w:left="7047" w:hanging="180"/>
      </w:pPr>
    </w:lvl>
  </w:abstractNum>
  <w:abstractNum w:abstractNumId="3" w15:restartNumberingAfterBreak="0">
    <w:nsid w:val="35DD2102"/>
    <w:multiLevelType w:val="hybridMultilevel"/>
    <w:tmpl w:val="1E5AC6F4"/>
    <w:lvl w:ilvl="0" w:tplc="13A2B456">
      <w:start w:val="1"/>
      <w:numFmt w:val="decimal"/>
      <w:lvlText w:val="%1."/>
      <w:lvlJc w:val="left"/>
      <w:pPr>
        <w:ind w:left="972" w:hanging="405"/>
      </w:pPr>
      <w:rPr>
        <w:rFonts w:ascii="Times New Roman" w:eastAsiaTheme="minorHAnsi" w:hAnsi="Times New Roman" w:cs="Times New Roman"/>
        <w:b/>
        <w:bCs/>
      </w:rPr>
    </w:lvl>
    <w:lvl w:ilvl="1" w:tplc="08430019" w:tentative="1">
      <w:start w:val="1"/>
      <w:numFmt w:val="lowerLetter"/>
      <w:lvlText w:val="%2."/>
      <w:lvlJc w:val="left"/>
      <w:pPr>
        <w:ind w:left="1647" w:hanging="360"/>
      </w:pPr>
    </w:lvl>
    <w:lvl w:ilvl="2" w:tplc="0843001B" w:tentative="1">
      <w:start w:val="1"/>
      <w:numFmt w:val="lowerRoman"/>
      <w:lvlText w:val="%3."/>
      <w:lvlJc w:val="right"/>
      <w:pPr>
        <w:ind w:left="2367" w:hanging="180"/>
      </w:pPr>
    </w:lvl>
    <w:lvl w:ilvl="3" w:tplc="0843000F" w:tentative="1">
      <w:start w:val="1"/>
      <w:numFmt w:val="decimal"/>
      <w:lvlText w:val="%4."/>
      <w:lvlJc w:val="left"/>
      <w:pPr>
        <w:ind w:left="3087" w:hanging="360"/>
      </w:pPr>
    </w:lvl>
    <w:lvl w:ilvl="4" w:tplc="08430019" w:tentative="1">
      <w:start w:val="1"/>
      <w:numFmt w:val="lowerLetter"/>
      <w:lvlText w:val="%5."/>
      <w:lvlJc w:val="left"/>
      <w:pPr>
        <w:ind w:left="3807" w:hanging="360"/>
      </w:pPr>
    </w:lvl>
    <w:lvl w:ilvl="5" w:tplc="0843001B" w:tentative="1">
      <w:start w:val="1"/>
      <w:numFmt w:val="lowerRoman"/>
      <w:lvlText w:val="%6."/>
      <w:lvlJc w:val="right"/>
      <w:pPr>
        <w:ind w:left="4527" w:hanging="180"/>
      </w:pPr>
    </w:lvl>
    <w:lvl w:ilvl="6" w:tplc="0843000F" w:tentative="1">
      <w:start w:val="1"/>
      <w:numFmt w:val="decimal"/>
      <w:lvlText w:val="%7."/>
      <w:lvlJc w:val="left"/>
      <w:pPr>
        <w:ind w:left="5247" w:hanging="360"/>
      </w:pPr>
    </w:lvl>
    <w:lvl w:ilvl="7" w:tplc="08430019" w:tentative="1">
      <w:start w:val="1"/>
      <w:numFmt w:val="lowerLetter"/>
      <w:lvlText w:val="%8."/>
      <w:lvlJc w:val="left"/>
      <w:pPr>
        <w:ind w:left="5967" w:hanging="360"/>
      </w:pPr>
    </w:lvl>
    <w:lvl w:ilvl="8" w:tplc="0843001B" w:tentative="1">
      <w:start w:val="1"/>
      <w:numFmt w:val="lowerRoman"/>
      <w:lvlText w:val="%9."/>
      <w:lvlJc w:val="right"/>
      <w:pPr>
        <w:ind w:left="6687" w:hanging="180"/>
      </w:pPr>
    </w:lvl>
  </w:abstractNum>
  <w:abstractNum w:abstractNumId="4" w15:restartNumberingAfterBreak="0">
    <w:nsid w:val="46FC7991"/>
    <w:multiLevelType w:val="hybridMultilevel"/>
    <w:tmpl w:val="4B902054"/>
    <w:lvl w:ilvl="0" w:tplc="5D9CBF10">
      <w:start w:val="2"/>
      <w:numFmt w:val="decimal"/>
      <w:lvlText w:val="%1."/>
      <w:lvlJc w:val="left"/>
      <w:pPr>
        <w:ind w:left="720" w:hanging="360"/>
      </w:pPr>
      <w:rPr>
        <w:rFonts w:hint="default"/>
        <w:i/>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5" w15:restartNumberingAfterBreak="0">
    <w:nsid w:val="572207A3"/>
    <w:multiLevelType w:val="hybridMultilevel"/>
    <w:tmpl w:val="3B3E2890"/>
    <w:lvl w:ilvl="0" w:tplc="FFFFFFFF">
      <w:start w:val="1"/>
      <w:numFmt w:val="decimal"/>
      <w:lvlText w:val="%1."/>
      <w:lvlJc w:val="left"/>
      <w:pPr>
        <w:ind w:left="720" w:hanging="360"/>
      </w:pPr>
      <w:rPr>
        <w: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66E814D3"/>
    <w:multiLevelType w:val="hybridMultilevel"/>
    <w:tmpl w:val="BC8CE42E"/>
    <w:lvl w:ilvl="0" w:tplc="B8344E36">
      <w:start w:val="1"/>
      <w:numFmt w:val="bullet"/>
      <w:lvlText w:val="-"/>
      <w:lvlJc w:val="left"/>
      <w:pPr>
        <w:ind w:left="900" w:hanging="360"/>
      </w:pPr>
      <w:rPr>
        <w:rFonts w:ascii="Times New Roman" w:eastAsiaTheme="minorHAnsi" w:hAnsi="Times New Roman" w:cs="Times New Roman" w:hint="default"/>
        <w:sz w:val="32"/>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 w15:restartNumberingAfterBreak="0">
    <w:nsid w:val="74B761C5"/>
    <w:multiLevelType w:val="hybridMultilevel"/>
    <w:tmpl w:val="3B9E6A12"/>
    <w:lvl w:ilvl="0" w:tplc="CD4EBD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9C0"/>
    <w:rsid w:val="0001461F"/>
    <w:rsid w:val="00041BB6"/>
    <w:rsid w:val="00051CE6"/>
    <w:rsid w:val="000618E7"/>
    <w:rsid w:val="000764F4"/>
    <w:rsid w:val="0008139B"/>
    <w:rsid w:val="000965F8"/>
    <w:rsid w:val="000978C3"/>
    <w:rsid w:val="000D6526"/>
    <w:rsid w:val="000F4715"/>
    <w:rsid w:val="000F797F"/>
    <w:rsid w:val="0010782A"/>
    <w:rsid w:val="00114D8A"/>
    <w:rsid w:val="0014100D"/>
    <w:rsid w:val="001452AA"/>
    <w:rsid w:val="001832AE"/>
    <w:rsid w:val="00194BFB"/>
    <w:rsid w:val="001A102E"/>
    <w:rsid w:val="001A4B6F"/>
    <w:rsid w:val="001B4B31"/>
    <w:rsid w:val="001D4917"/>
    <w:rsid w:val="001D7E76"/>
    <w:rsid w:val="002123D5"/>
    <w:rsid w:val="002202E3"/>
    <w:rsid w:val="00231525"/>
    <w:rsid w:val="002425AD"/>
    <w:rsid w:val="00266EDF"/>
    <w:rsid w:val="00272C47"/>
    <w:rsid w:val="00273374"/>
    <w:rsid w:val="00277F16"/>
    <w:rsid w:val="002807A4"/>
    <w:rsid w:val="002B6CAD"/>
    <w:rsid w:val="002C26B4"/>
    <w:rsid w:val="002E1098"/>
    <w:rsid w:val="002E2BE3"/>
    <w:rsid w:val="002E73B8"/>
    <w:rsid w:val="002F287D"/>
    <w:rsid w:val="00301C0C"/>
    <w:rsid w:val="003035F5"/>
    <w:rsid w:val="00303B48"/>
    <w:rsid w:val="003044E7"/>
    <w:rsid w:val="00305F5F"/>
    <w:rsid w:val="00312C5C"/>
    <w:rsid w:val="0031531C"/>
    <w:rsid w:val="00315944"/>
    <w:rsid w:val="00321C5E"/>
    <w:rsid w:val="003457B0"/>
    <w:rsid w:val="00345F4E"/>
    <w:rsid w:val="003523C0"/>
    <w:rsid w:val="00356D62"/>
    <w:rsid w:val="00362AB4"/>
    <w:rsid w:val="00370935"/>
    <w:rsid w:val="00394829"/>
    <w:rsid w:val="003A3BEC"/>
    <w:rsid w:val="003C5B7E"/>
    <w:rsid w:val="003D2AED"/>
    <w:rsid w:val="003E230E"/>
    <w:rsid w:val="00416D56"/>
    <w:rsid w:val="00432B50"/>
    <w:rsid w:val="00444B92"/>
    <w:rsid w:val="00445C89"/>
    <w:rsid w:val="004718FE"/>
    <w:rsid w:val="004804A0"/>
    <w:rsid w:val="004878A1"/>
    <w:rsid w:val="0049005F"/>
    <w:rsid w:val="00492C9F"/>
    <w:rsid w:val="004A2860"/>
    <w:rsid w:val="004B564E"/>
    <w:rsid w:val="004E6E35"/>
    <w:rsid w:val="004F1074"/>
    <w:rsid w:val="00505AED"/>
    <w:rsid w:val="005071AE"/>
    <w:rsid w:val="005431B2"/>
    <w:rsid w:val="00564C7A"/>
    <w:rsid w:val="00570CAE"/>
    <w:rsid w:val="005901D5"/>
    <w:rsid w:val="005C1F7B"/>
    <w:rsid w:val="005F77C7"/>
    <w:rsid w:val="006116E3"/>
    <w:rsid w:val="00622765"/>
    <w:rsid w:val="006373C5"/>
    <w:rsid w:val="00643925"/>
    <w:rsid w:val="006623E9"/>
    <w:rsid w:val="006637E0"/>
    <w:rsid w:val="0066483F"/>
    <w:rsid w:val="00686594"/>
    <w:rsid w:val="00692D4A"/>
    <w:rsid w:val="0069366E"/>
    <w:rsid w:val="006A4751"/>
    <w:rsid w:val="006B37C7"/>
    <w:rsid w:val="006C67E6"/>
    <w:rsid w:val="006E37A1"/>
    <w:rsid w:val="006F7989"/>
    <w:rsid w:val="00702E0C"/>
    <w:rsid w:val="007107E9"/>
    <w:rsid w:val="00721355"/>
    <w:rsid w:val="007455A9"/>
    <w:rsid w:val="0076459F"/>
    <w:rsid w:val="00764A0F"/>
    <w:rsid w:val="00785356"/>
    <w:rsid w:val="00786E9D"/>
    <w:rsid w:val="00792CED"/>
    <w:rsid w:val="007B413C"/>
    <w:rsid w:val="007B62E2"/>
    <w:rsid w:val="007D048B"/>
    <w:rsid w:val="007D5CD2"/>
    <w:rsid w:val="007E3E88"/>
    <w:rsid w:val="007E6CD3"/>
    <w:rsid w:val="007E7469"/>
    <w:rsid w:val="007F1841"/>
    <w:rsid w:val="0080483A"/>
    <w:rsid w:val="00816E49"/>
    <w:rsid w:val="008418FD"/>
    <w:rsid w:val="00844756"/>
    <w:rsid w:val="00850557"/>
    <w:rsid w:val="00855714"/>
    <w:rsid w:val="00865A7E"/>
    <w:rsid w:val="00873711"/>
    <w:rsid w:val="008814EB"/>
    <w:rsid w:val="008C2367"/>
    <w:rsid w:val="008C36EA"/>
    <w:rsid w:val="008D0214"/>
    <w:rsid w:val="008D76A0"/>
    <w:rsid w:val="00904F52"/>
    <w:rsid w:val="00922A94"/>
    <w:rsid w:val="00923045"/>
    <w:rsid w:val="00932B89"/>
    <w:rsid w:val="00936D0D"/>
    <w:rsid w:val="00937888"/>
    <w:rsid w:val="009533BA"/>
    <w:rsid w:val="00953DA6"/>
    <w:rsid w:val="00960091"/>
    <w:rsid w:val="00965CEC"/>
    <w:rsid w:val="009B748C"/>
    <w:rsid w:val="009C4E05"/>
    <w:rsid w:val="009D2AC2"/>
    <w:rsid w:val="009F4CC7"/>
    <w:rsid w:val="00A01EBF"/>
    <w:rsid w:val="00A067C5"/>
    <w:rsid w:val="00A37D57"/>
    <w:rsid w:val="00A4384D"/>
    <w:rsid w:val="00A57399"/>
    <w:rsid w:val="00A67F4E"/>
    <w:rsid w:val="00A71012"/>
    <w:rsid w:val="00AC13FB"/>
    <w:rsid w:val="00AC571B"/>
    <w:rsid w:val="00AD3F3C"/>
    <w:rsid w:val="00AE2429"/>
    <w:rsid w:val="00AE247B"/>
    <w:rsid w:val="00AF1EEB"/>
    <w:rsid w:val="00B02035"/>
    <w:rsid w:val="00B10C27"/>
    <w:rsid w:val="00B320D6"/>
    <w:rsid w:val="00B332AE"/>
    <w:rsid w:val="00B527EC"/>
    <w:rsid w:val="00B538F3"/>
    <w:rsid w:val="00B547F5"/>
    <w:rsid w:val="00B57C0E"/>
    <w:rsid w:val="00B6383E"/>
    <w:rsid w:val="00B66AF5"/>
    <w:rsid w:val="00B85F0F"/>
    <w:rsid w:val="00BA131A"/>
    <w:rsid w:val="00BA2935"/>
    <w:rsid w:val="00BA5C80"/>
    <w:rsid w:val="00BC1D96"/>
    <w:rsid w:val="00BF55AF"/>
    <w:rsid w:val="00BF58C6"/>
    <w:rsid w:val="00BF6664"/>
    <w:rsid w:val="00C00FA9"/>
    <w:rsid w:val="00C04CA4"/>
    <w:rsid w:val="00C228B8"/>
    <w:rsid w:val="00C45C37"/>
    <w:rsid w:val="00C57C5C"/>
    <w:rsid w:val="00C742A8"/>
    <w:rsid w:val="00C92A03"/>
    <w:rsid w:val="00CA1A39"/>
    <w:rsid w:val="00CC115A"/>
    <w:rsid w:val="00CD0FDE"/>
    <w:rsid w:val="00CD4548"/>
    <w:rsid w:val="00CD6B88"/>
    <w:rsid w:val="00D05BEA"/>
    <w:rsid w:val="00D132D4"/>
    <w:rsid w:val="00D217E9"/>
    <w:rsid w:val="00D26EFF"/>
    <w:rsid w:val="00D322DD"/>
    <w:rsid w:val="00D32B61"/>
    <w:rsid w:val="00D4448F"/>
    <w:rsid w:val="00D4577A"/>
    <w:rsid w:val="00D46F3C"/>
    <w:rsid w:val="00D4759F"/>
    <w:rsid w:val="00D51CD4"/>
    <w:rsid w:val="00D53867"/>
    <w:rsid w:val="00D53E3E"/>
    <w:rsid w:val="00D724C1"/>
    <w:rsid w:val="00D87F9E"/>
    <w:rsid w:val="00DA5BB3"/>
    <w:rsid w:val="00DC0CD8"/>
    <w:rsid w:val="00DC10C4"/>
    <w:rsid w:val="00DE792F"/>
    <w:rsid w:val="00DF420D"/>
    <w:rsid w:val="00DF63E4"/>
    <w:rsid w:val="00E1466C"/>
    <w:rsid w:val="00E14A19"/>
    <w:rsid w:val="00E20384"/>
    <w:rsid w:val="00E27045"/>
    <w:rsid w:val="00E52D35"/>
    <w:rsid w:val="00E56153"/>
    <w:rsid w:val="00E6006E"/>
    <w:rsid w:val="00E6015A"/>
    <w:rsid w:val="00E61BA2"/>
    <w:rsid w:val="00E80F3C"/>
    <w:rsid w:val="00E83ED1"/>
    <w:rsid w:val="00E87BC9"/>
    <w:rsid w:val="00EA3C5D"/>
    <w:rsid w:val="00EA3E8E"/>
    <w:rsid w:val="00EA6E92"/>
    <w:rsid w:val="00EB19D3"/>
    <w:rsid w:val="00EC7A0C"/>
    <w:rsid w:val="00EE0976"/>
    <w:rsid w:val="00EE123C"/>
    <w:rsid w:val="00EF7F59"/>
    <w:rsid w:val="00F052F7"/>
    <w:rsid w:val="00F06398"/>
    <w:rsid w:val="00F156E3"/>
    <w:rsid w:val="00F2043F"/>
    <w:rsid w:val="00F31075"/>
    <w:rsid w:val="00F3498C"/>
    <w:rsid w:val="00F419C0"/>
    <w:rsid w:val="00F55B78"/>
    <w:rsid w:val="00F774E8"/>
    <w:rsid w:val="00F8205B"/>
    <w:rsid w:val="00FA1381"/>
    <w:rsid w:val="00FA55C2"/>
    <w:rsid w:val="00FD37EE"/>
    <w:rsid w:val="00FD3934"/>
    <w:rsid w:val="00FE061E"/>
    <w:rsid w:val="00FE32F4"/>
    <w:rsid w:val="00FF3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6148"/>
  <w15:docId w15:val="{6DB625B2-E339-4926-A8DF-D16E11FD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9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9C0"/>
    <w:pPr>
      <w:ind w:left="720"/>
      <w:contextualSpacing/>
    </w:pPr>
  </w:style>
  <w:style w:type="paragraph" w:styleId="a5">
    <w:name w:val="Balloon Text"/>
    <w:basedOn w:val="a"/>
    <w:link w:val="a6"/>
    <w:uiPriority w:val="99"/>
    <w:semiHidden/>
    <w:unhideWhenUsed/>
    <w:rsid w:val="006227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22765"/>
    <w:rPr>
      <w:rFonts w:ascii="Segoe UI" w:hAnsi="Segoe UI" w:cs="Segoe UI"/>
      <w:sz w:val="18"/>
      <w:szCs w:val="18"/>
    </w:rPr>
  </w:style>
  <w:style w:type="character" w:customStyle="1" w:styleId="a7">
    <w:name w:val="Без интервала Знак"/>
    <w:link w:val="a8"/>
    <w:uiPriority w:val="1"/>
    <w:locked/>
    <w:rsid w:val="00E14A19"/>
  </w:style>
  <w:style w:type="paragraph" w:styleId="a8">
    <w:name w:val="No Spacing"/>
    <w:link w:val="a7"/>
    <w:uiPriority w:val="1"/>
    <w:qFormat/>
    <w:rsid w:val="00E14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858456">
      <w:bodyDiv w:val="1"/>
      <w:marLeft w:val="0"/>
      <w:marRight w:val="0"/>
      <w:marTop w:val="0"/>
      <w:marBottom w:val="0"/>
      <w:divBdr>
        <w:top w:val="none" w:sz="0" w:space="0" w:color="auto"/>
        <w:left w:val="none" w:sz="0" w:space="0" w:color="auto"/>
        <w:bottom w:val="none" w:sz="0" w:space="0" w:color="auto"/>
        <w:right w:val="none" w:sz="0" w:space="0" w:color="auto"/>
      </w:divBdr>
    </w:div>
    <w:div w:id="330646713">
      <w:bodyDiv w:val="1"/>
      <w:marLeft w:val="0"/>
      <w:marRight w:val="0"/>
      <w:marTop w:val="0"/>
      <w:marBottom w:val="0"/>
      <w:divBdr>
        <w:top w:val="none" w:sz="0" w:space="0" w:color="auto"/>
        <w:left w:val="none" w:sz="0" w:space="0" w:color="auto"/>
        <w:bottom w:val="none" w:sz="0" w:space="0" w:color="auto"/>
        <w:right w:val="none" w:sz="0" w:space="0" w:color="auto"/>
      </w:divBdr>
    </w:div>
    <w:div w:id="379716574">
      <w:bodyDiv w:val="1"/>
      <w:marLeft w:val="0"/>
      <w:marRight w:val="0"/>
      <w:marTop w:val="0"/>
      <w:marBottom w:val="0"/>
      <w:divBdr>
        <w:top w:val="none" w:sz="0" w:space="0" w:color="auto"/>
        <w:left w:val="none" w:sz="0" w:space="0" w:color="auto"/>
        <w:bottom w:val="none" w:sz="0" w:space="0" w:color="auto"/>
        <w:right w:val="none" w:sz="0" w:space="0" w:color="auto"/>
      </w:divBdr>
    </w:div>
    <w:div w:id="645014248">
      <w:bodyDiv w:val="1"/>
      <w:marLeft w:val="0"/>
      <w:marRight w:val="0"/>
      <w:marTop w:val="0"/>
      <w:marBottom w:val="0"/>
      <w:divBdr>
        <w:top w:val="none" w:sz="0" w:space="0" w:color="auto"/>
        <w:left w:val="none" w:sz="0" w:space="0" w:color="auto"/>
        <w:bottom w:val="none" w:sz="0" w:space="0" w:color="auto"/>
        <w:right w:val="none" w:sz="0" w:space="0" w:color="auto"/>
      </w:divBdr>
    </w:div>
    <w:div w:id="195810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8E9B-B5D0-47DC-9C89-4A2F70B9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abdurohmonovbekmurod@gmail.com</cp:lastModifiedBy>
  <cp:revision>2</cp:revision>
  <cp:lastPrinted>2025-04-19T06:00:00Z</cp:lastPrinted>
  <dcterms:created xsi:type="dcterms:W3CDTF">2025-04-19T07:54:00Z</dcterms:created>
  <dcterms:modified xsi:type="dcterms:W3CDTF">2025-04-19T07:54:00Z</dcterms:modified>
</cp:coreProperties>
</file>