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71C" w:rsidRPr="006326C7" w:rsidRDefault="0071771C" w:rsidP="0071771C">
      <w:pPr>
        <w:spacing w:after="0" w:line="240" w:lineRule="auto"/>
        <w:jc w:val="center"/>
        <w:rPr>
          <w:rFonts w:ascii="Times New Roman" w:hAnsi="Times New Roman" w:cs="Times New Roman"/>
          <w:b/>
          <w:sz w:val="28"/>
          <w:szCs w:val="28"/>
          <w:lang w:val="uz-Cyrl-UZ"/>
        </w:rPr>
      </w:pPr>
      <w:r w:rsidRPr="006326C7">
        <w:rPr>
          <w:rFonts w:ascii="Times New Roman" w:hAnsi="Times New Roman" w:cs="Times New Roman"/>
          <w:b/>
          <w:sz w:val="28"/>
          <w:szCs w:val="28"/>
          <w:lang w:val="uz-Cyrl-UZ"/>
        </w:rPr>
        <w:t xml:space="preserve">Давлат тиббий суғуртаси жамғармаси Сурхондарё вилояти ҳудудий бош мутахассисининг 2025 йил 14 апрелдан 18 апрелгача бўлган даврдаги </w:t>
      </w:r>
    </w:p>
    <w:p w:rsidR="0071771C" w:rsidRPr="006326C7" w:rsidRDefault="0071771C" w:rsidP="0071771C">
      <w:pPr>
        <w:spacing w:after="0" w:line="240" w:lineRule="auto"/>
        <w:jc w:val="center"/>
        <w:rPr>
          <w:rFonts w:ascii="Times New Roman" w:hAnsi="Times New Roman" w:cs="Times New Roman"/>
          <w:b/>
          <w:sz w:val="28"/>
          <w:szCs w:val="28"/>
          <w:lang w:val="uz-Cyrl-UZ"/>
        </w:rPr>
      </w:pPr>
      <w:r w:rsidRPr="006326C7">
        <w:rPr>
          <w:rFonts w:ascii="Times New Roman" w:hAnsi="Times New Roman" w:cs="Times New Roman"/>
          <w:b/>
          <w:sz w:val="28"/>
          <w:szCs w:val="28"/>
          <w:lang w:val="uz-Cyrl-UZ"/>
        </w:rPr>
        <w:t>ўтказилган йиғилиш баённомалар ижроси тўғрисидаги ҳисоботи</w:t>
      </w:r>
    </w:p>
    <w:p w:rsidR="0071771C" w:rsidRPr="006326C7" w:rsidRDefault="0071771C" w:rsidP="0071771C">
      <w:pPr>
        <w:spacing w:after="0" w:line="240" w:lineRule="auto"/>
        <w:jc w:val="center"/>
        <w:rPr>
          <w:rFonts w:ascii="Times New Roman" w:hAnsi="Times New Roman" w:cs="Times New Roman"/>
          <w:b/>
          <w:sz w:val="28"/>
          <w:szCs w:val="28"/>
          <w:lang w:val="uz-Cyrl-UZ"/>
        </w:rPr>
      </w:pPr>
    </w:p>
    <w:p w:rsidR="00251924" w:rsidRPr="006326C7" w:rsidRDefault="0071771C" w:rsidP="0071771C">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b/>
          <w:sz w:val="28"/>
          <w:szCs w:val="28"/>
          <w:lang w:val="uz-Cyrl-UZ"/>
        </w:rPr>
        <w:t xml:space="preserve">14.04.2025 йил куни </w:t>
      </w:r>
      <w:r w:rsidR="00684F5F" w:rsidRPr="006326C7">
        <w:rPr>
          <w:rFonts w:ascii="Times New Roman" w:hAnsi="Times New Roman" w:cs="Times New Roman"/>
          <w:sz w:val="28"/>
          <w:szCs w:val="28"/>
          <w:lang w:val="uz-Cyrl-UZ"/>
        </w:rPr>
        <w:t>Сурхондарё вилояти Қизириқ туман тиббиёт бирлашмасига қарашли 46-сон ОПда Наврўз, Хамкон ва Гулобод, Қизириқ ОШПда Истиқлол, Тинчлик ва Гиламбод  МФЙ раислари, ёрдамчилари, ижтимоий ҳимоя миллий агентлиги, хотин-кизлар бўйича етакчи мутахассислари ва тиббиёт ходимлари ва аҳоли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w:t>
      </w:r>
      <w:r w:rsidRPr="006326C7">
        <w:rPr>
          <w:rFonts w:ascii="Times New Roman" w:hAnsi="Times New Roman" w:cs="Times New Roman"/>
          <w:sz w:val="28"/>
          <w:szCs w:val="28"/>
          <w:lang w:val="uz-Cyrl-UZ"/>
        </w:rPr>
        <w:t xml:space="preserve"> </w:t>
      </w:r>
    </w:p>
    <w:p w:rsidR="006910C3" w:rsidRPr="006326C7" w:rsidRDefault="00251924" w:rsidP="0071771C">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Сурхондарё ВБКТТМ да  Давлат тиббий суғурта жамғармаси вилоят бўлинма ходимлари томонидан Ўзбекистон Республикаси Президентининг 2024 йил 5 сентябрдаги ПҚ-311</w:t>
      </w:r>
      <w:r w:rsidR="00D82F24">
        <w:rPr>
          <w:rFonts w:ascii="Times New Roman" w:hAnsi="Times New Roman" w:cs="Times New Roman"/>
          <w:sz w:val="28"/>
          <w:szCs w:val="28"/>
          <w:lang w:val="uz-Cyrl-UZ"/>
        </w:rPr>
        <w:t>-</w:t>
      </w:r>
      <w:r w:rsidRPr="006326C7">
        <w:rPr>
          <w:rFonts w:ascii="Times New Roman" w:hAnsi="Times New Roman" w:cs="Times New Roman"/>
          <w:sz w:val="28"/>
          <w:szCs w:val="28"/>
          <w:lang w:val="uz-Cyrl-UZ"/>
        </w:rPr>
        <w:t xml:space="preserve">сонли қарори ва ССВнинг 2024 йил </w:t>
      </w:r>
      <w:r w:rsidR="00CE07C5">
        <w:rPr>
          <w:rFonts w:ascii="Times New Roman" w:hAnsi="Times New Roman" w:cs="Times New Roman"/>
          <w:sz w:val="28"/>
          <w:szCs w:val="28"/>
          <w:lang w:val="uz-Cyrl-UZ"/>
        </w:rPr>
        <w:br/>
      </w:r>
      <w:r w:rsidRPr="006326C7">
        <w:rPr>
          <w:rFonts w:ascii="Times New Roman" w:hAnsi="Times New Roman" w:cs="Times New Roman"/>
          <w:sz w:val="28"/>
          <w:szCs w:val="28"/>
          <w:lang w:val="uz-Cyrl-UZ"/>
        </w:rPr>
        <w:t>23 январдаги № 17 сонли буйруғини бажариш мақсадида даволанган беморлар ҳолати бўйича топширилган хисоботлар, клиник-протокол ва стандартлар асосида ҳужжатлар юритилиши, шунингдек,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га киритилган ташхислар бўйича даволанган ҳолатларнинг ҳисоботларга мослиги бўйича мониторинг ўтказилди.</w:t>
      </w:r>
    </w:p>
    <w:p w:rsidR="0071771C" w:rsidRPr="006326C7" w:rsidRDefault="006910C3" w:rsidP="005F69D5">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Давлат тиббий суғурта жамғармаси билан шартнома қилган 23 та даволаш профилактика муассасаларида 2025 йил 1-чорак  шартномаларига қўшимча келишув асосида 2-чорак маблағлари учун шартномалар қилинди. Шартнома асосида муассасага берилган маблағларнинг мақсадли ишлатиш  бўйича тиббиёт муассасалари  ҳисобчилари билан тушунтириш ишлари олиб борилди.</w:t>
      </w:r>
      <w:r w:rsidR="0071771C" w:rsidRPr="006326C7">
        <w:rPr>
          <w:rFonts w:ascii="Times New Roman" w:hAnsi="Times New Roman" w:cs="Times New Roman"/>
          <w:sz w:val="28"/>
          <w:szCs w:val="28"/>
          <w:lang w:val="uz-Cyrl-UZ"/>
        </w:rPr>
        <w:t xml:space="preserve">     </w:t>
      </w:r>
    </w:p>
    <w:p w:rsidR="0071771C" w:rsidRPr="006326C7" w:rsidRDefault="002829AF" w:rsidP="0071771C">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b/>
          <w:sz w:val="28"/>
          <w:szCs w:val="28"/>
          <w:lang w:val="uz-Cyrl-UZ"/>
        </w:rPr>
        <w:t>15</w:t>
      </w:r>
      <w:r w:rsidR="0071771C" w:rsidRPr="006326C7">
        <w:rPr>
          <w:rFonts w:ascii="Times New Roman" w:hAnsi="Times New Roman" w:cs="Times New Roman"/>
          <w:b/>
          <w:sz w:val="28"/>
          <w:szCs w:val="28"/>
          <w:lang w:val="uz-Cyrl-UZ"/>
        </w:rPr>
        <w:t xml:space="preserve">.04.2025 йил куни </w:t>
      </w:r>
      <w:r w:rsidRPr="006326C7">
        <w:rPr>
          <w:rFonts w:ascii="Times New Roman" w:hAnsi="Times New Roman" w:cs="Times New Roman"/>
          <w:sz w:val="28"/>
          <w:szCs w:val="28"/>
          <w:lang w:val="uz-Cyrl-UZ"/>
        </w:rPr>
        <w:t>ВКТТМда ва РИКИАТМ Сурхонарё филиалида ДТСЖ Сурхондарё вилоят ҳудудий  бўлинма ходимлари томонидан ҳар бир даволанган ҳолати бўйича топширилган хисоботлар,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тахлил қилиб бориши, жамғарма томонидан молиялаштиришда тиббий хизматлар тизими (FGMS)га киритишни йўлга қўйиши, шу билан бирга Ўзбекистон Республикаси Президентининг 2021 йил 28 июлдаги ПҚ-5199-сонли қарорига мувофиқ  юқори технологияли жарроҳлик амалиётлари ўтказилган, имтиёзли тоифага кирувчи  беморларлар билан суҳбатлар  ўтказилди.</w:t>
      </w:r>
    </w:p>
    <w:p w:rsidR="00F713E1" w:rsidRPr="006326C7" w:rsidRDefault="00F713E1" w:rsidP="0071771C">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xml:space="preserve">- соат 15-00 да Давлат тиббий суғуртаси жамғармаси ижро этувчи директори З.Ш.Эрматов иштирокида Марказий аппаратнинг Бюджетни шакллантириш ва ижро этиш бўлими, Тиббий хизматлар сифатини назорат </w:t>
      </w:r>
      <w:r w:rsidRPr="006326C7">
        <w:rPr>
          <w:rFonts w:ascii="Times New Roman" w:hAnsi="Times New Roman" w:cs="Times New Roman"/>
          <w:sz w:val="28"/>
          <w:szCs w:val="28"/>
          <w:lang w:val="uz-Cyrl-UZ"/>
        </w:rPr>
        <w:lastRenderedPageBreak/>
        <w:t>қилиш бўлими ва барча ҳудудий бўлинма ходимлари иштирокида бўлиб ўтган ZOOM платформаси йиғилишида иштирок этдик.</w:t>
      </w:r>
    </w:p>
    <w:p w:rsidR="0071771C" w:rsidRPr="006326C7" w:rsidRDefault="00F713E1" w:rsidP="0071771C">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b/>
          <w:sz w:val="28"/>
          <w:szCs w:val="28"/>
          <w:lang w:val="uz-Cyrl-UZ"/>
        </w:rPr>
        <w:t>16</w:t>
      </w:r>
      <w:r w:rsidR="0071771C" w:rsidRPr="006326C7">
        <w:rPr>
          <w:rFonts w:ascii="Times New Roman" w:hAnsi="Times New Roman" w:cs="Times New Roman"/>
          <w:b/>
          <w:sz w:val="28"/>
          <w:szCs w:val="28"/>
          <w:lang w:val="uz-Cyrl-UZ"/>
        </w:rPr>
        <w:t xml:space="preserve">.04.2025 йил куни </w:t>
      </w:r>
      <w:r w:rsidR="008F3A7C" w:rsidRPr="006326C7">
        <w:rPr>
          <w:rFonts w:ascii="Times New Roman" w:hAnsi="Times New Roman" w:cs="Times New Roman"/>
          <w:sz w:val="28"/>
          <w:szCs w:val="28"/>
          <w:lang w:val="uz-Cyrl-UZ"/>
        </w:rPr>
        <w:t>РИКМИАТМ Термиз филиалида Давлат тиббий суғурта жамғармаси вилоят бўлинма ходимлари томонидан Ўзбекистон Республикаси Президентининг 2024 йил 5 сентябрдаги ПҚ-311 сонли қарори ва ССВнинг 2024 йил 23 январдаги № 17-сонли буйруғини бажариш мақсадида даволанган беморлар ҳолати бўйича топширилган хисоботлар, клиник-протокол ва стандартлар асосида хужжатлар юритилиши, шунингдек,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га киритилган ташхислар бўйича даволанган ҳолатларнинг ҳисоботларга мослиги бўйича мониторинг ўтказилди</w:t>
      </w:r>
      <w:r w:rsidR="00DD26EF" w:rsidRPr="006326C7">
        <w:rPr>
          <w:rFonts w:ascii="Times New Roman" w:hAnsi="Times New Roman" w:cs="Times New Roman"/>
          <w:sz w:val="28"/>
          <w:szCs w:val="28"/>
          <w:lang w:val="uz-Cyrl-UZ"/>
        </w:rPr>
        <w:t>.</w:t>
      </w:r>
    </w:p>
    <w:p w:rsidR="00DD26EF" w:rsidRPr="006326C7" w:rsidRDefault="00DD26EF" w:rsidP="00DD26EF">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ДТСЖ Сурхондарё вилояти ҳудудий бўлинмаси томонидан ССВнинг 11.04.2025 йилдаги 95-сонли ҳамда 11.04.2025 йилдаги 96-сонли буйруқлар ижросини таъминлаш мақсадида "Электрон рецепт" (реимбурсация) дастурини жорий этиш учун "Сурхон Дори-Дармон" масъулияти чекланган жамияти раҳбари иштирокида Реимбурсация дастурига иштирок этадиган жами 14 та дорихона ва 135 та дорихона шахобчалари билан шартномалар тузиш бўйича келишиб олинди ва Реимбурсация тизимига иштирок этадиган дорихоналар рўйхати ДТСЖ телеграмм каналига тақдим этилди.</w:t>
      </w:r>
    </w:p>
    <w:p w:rsidR="008263C7" w:rsidRPr="006326C7" w:rsidRDefault="008263C7" w:rsidP="008263C7">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Сурхондарё вилояти соғлиқни сақлаш тизимидаги ҳудудий туман (шаҳар) тиббиёт муассасаларининг штат бирликлари, БТСЁ ларга бириктирилган аҳоли сони, ёши, жинси,  бирламчи тиббий санитария ёрдами муассасалари томонидан 2024 йилда бажарилган ишлар бўйича, туман (шаҳар) тиббиёт муассасаларига 2024 йилда ажратилган маблағлар ва уларнинг сарфланиши ҳамда тиббиёт муассасаларида 2024 йилда даволанган ҳолат тўғрисидаги маълумотлар тайёрланиб, ДТСЖси телеграмм каналига тақдим этилди.</w:t>
      </w:r>
    </w:p>
    <w:p w:rsidR="008263C7" w:rsidRPr="006326C7" w:rsidRDefault="008263C7" w:rsidP="008263C7">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Сурхондарё вилояти соғлиқни сақлаш тизимидаги ҳудудий туман (шаҳар) тиббиёт муассасаларининг штат бирликлари, БТСЁ ларга бириктирилган аҳоли сони, ёши, жинси,  бирламчи тиббий санитария ёрдами муассасалари томонидан 2024 йилда бажарилган ишлар бўйича, туман (шаҳар) тиббиёт муассасаларига 2024 йилда ажратилган маблағлар ва уларнинг сарфланиши ҳамда тиббиёт муассасаларида 2024 йилда даволанган ҳолат тўғрисидаги маълумотлар тайёрланиб, ДТСЖси телеграмм каналига тақдим этилди.</w:t>
      </w:r>
    </w:p>
    <w:p w:rsidR="006C1C3D" w:rsidRPr="006326C7" w:rsidRDefault="008263C7" w:rsidP="008263C7">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w:t>
      </w:r>
      <w:r w:rsidRPr="006326C7">
        <w:rPr>
          <w:lang w:val="uz-Cyrl-UZ"/>
        </w:rPr>
        <w:t xml:space="preserve"> </w:t>
      </w:r>
      <w:r w:rsidRPr="006326C7">
        <w:rPr>
          <w:rFonts w:ascii="Times New Roman" w:hAnsi="Times New Roman" w:cs="Times New Roman"/>
          <w:sz w:val="28"/>
          <w:szCs w:val="28"/>
          <w:lang w:val="uz-Cyrl-UZ"/>
        </w:rPr>
        <w:t>соат 15-00 да Президент Амдминистрацияси, Соғлиқни сақлаш вазирлиги, Давлат тиббий суғуртаси жамғармаси ижро этувчи директори, марказий аппарат ходимлари, ҳудудий бўлинмалари ва ДТСЖси шартнома имзоланган Респбулик килиникалари раҳбарлари иштирокида бўлиб ўтган ZOOM платформаси орқали йиғилишида иштирок этдик.</w:t>
      </w:r>
    </w:p>
    <w:p w:rsidR="008263C7" w:rsidRPr="006326C7" w:rsidRDefault="006C1C3D" w:rsidP="008263C7">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xml:space="preserve">- Давлат тиббий суғурта жамғармаси билан шартнома қилган 23 та даволаш профилактика муассасаларида 2025 йил март ойи 15% глобал маблағларига буйруқ.илова,билдирги ва сертификатлари тайёрланиб, электрон ва ПДФ шаклида молиячилар гурухига тақдим қилинди. 15% глобал </w:t>
      </w:r>
      <w:r w:rsidRPr="006326C7">
        <w:rPr>
          <w:rFonts w:ascii="Times New Roman" w:hAnsi="Times New Roman" w:cs="Times New Roman"/>
          <w:sz w:val="28"/>
          <w:szCs w:val="28"/>
          <w:lang w:val="uz-Cyrl-UZ"/>
        </w:rPr>
        <w:lastRenderedPageBreak/>
        <w:t>бюджет маблағлари сертификтларига асосан ғазначилик бўлимига 9-илова сўровномалар жўнатилди.</w:t>
      </w:r>
      <w:r w:rsidR="008263C7" w:rsidRPr="006326C7">
        <w:rPr>
          <w:rFonts w:ascii="Times New Roman" w:hAnsi="Times New Roman" w:cs="Times New Roman"/>
          <w:sz w:val="28"/>
          <w:szCs w:val="28"/>
          <w:lang w:val="uz-Cyrl-UZ"/>
        </w:rPr>
        <w:t xml:space="preserve">     </w:t>
      </w:r>
    </w:p>
    <w:p w:rsidR="0071771C" w:rsidRPr="006326C7" w:rsidRDefault="0071771C" w:rsidP="0071771C">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b/>
          <w:sz w:val="28"/>
          <w:szCs w:val="28"/>
          <w:lang w:val="uz-Cyrl-UZ"/>
        </w:rPr>
        <w:t>1</w:t>
      </w:r>
      <w:r w:rsidR="0092511F" w:rsidRPr="006326C7">
        <w:rPr>
          <w:rFonts w:ascii="Times New Roman" w:hAnsi="Times New Roman" w:cs="Times New Roman"/>
          <w:b/>
          <w:sz w:val="28"/>
          <w:szCs w:val="28"/>
          <w:lang w:val="uz-Cyrl-UZ"/>
        </w:rPr>
        <w:t>7</w:t>
      </w:r>
      <w:r w:rsidRPr="006326C7">
        <w:rPr>
          <w:rFonts w:ascii="Times New Roman" w:hAnsi="Times New Roman" w:cs="Times New Roman"/>
          <w:b/>
          <w:sz w:val="28"/>
          <w:szCs w:val="28"/>
          <w:lang w:val="uz-Cyrl-UZ"/>
        </w:rPr>
        <w:t xml:space="preserve">.04.2025йил куни </w:t>
      </w:r>
      <w:r w:rsidR="0092511F" w:rsidRPr="006326C7">
        <w:rPr>
          <w:rFonts w:ascii="Times New Roman" w:hAnsi="Times New Roman" w:cs="Times New Roman"/>
          <w:sz w:val="28"/>
          <w:szCs w:val="28"/>
          <w:lang w:val="uz-Cyrl-UZ"/>
        </w:rPr>
        <w:t>РИКИАТМ Сурхондарё филиалида Давлат тиббий суғурта жамғармаси вилоят ҳудудий бўлинмаси  ходимлари томонидан Ўзбекистон Республикаси Президентининг 2024 йил 5 сентябрдаги ПҚ-311-сонли қарори ва ССВнинг 2024 йил 23 январдаги № 17-сонли буйруғини бажариш мақсадида даволанган беморлар ҳолати бўйича топширилган ҳисоботлар, клиник-протокол ва стандартлар асосида ҳужжатлар юритилиши, шунингдек,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га киритилган ташхислар бўйича даволанган ҳолатларнинг ҳисоботларга мослиги бўйича мониторинг ўтказилди.</w:t>
      </w:r>
      <w:r w:rsidRPr="006326C7">
        <w:rPr>
          <w:rFonts w:ascii="Times New Roman" w:hAnsi="Times New Roman" w:cs="Times New Roman"/>
          <w:sz w:val="28"/>
          <w:szCs w:val="28"/>
          <w:lang w:val="uz-Cyrl-UZ"/>
        </w:rPr>
        <w:t>- Давлат тиббий суғурта жамғармаси билан шартнома қилган 23 та даволаш профилактика муассасаларида 2025 йил 1-чорак комунал ҳисоботлари асосида юзага келаётган муаммолар яъни кредитор қарздорликларнинг ошиб кетаётганлиги ва бунга йўл қўймаслик буйича тиббиёт муассасалари бош хисобчилари билан тушунтириш ишлари олиб борилди.</w:t>
      </w:r>
    </w:p>
    <w:p w:rsidR="0092511F" w:rsidRPr="006326C7" w:rsidRDefault="0092511F" w:rsidP="0092511F">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ДТСЖ Сурхондарё вилояти ҳудудий бўлинмаси томонидан Соғлиқни сақлаш бошқармасининг рақамлаштириш масалалари бўйича ўринбосари ва IT ходимлари билан ССВнинг 11.04.2025 йилдаги 95-сонли ҳамда 11.04.2025 йилдаги 96-сонли буйруқлар ижросини таъминлаш мақсадида DMED ахборот тизими орқали "Электрон рецепт" (реимбурсация)ни шакллантириш ва ижтимоий дорихоналардан электрон рецепт орқали аҳолининг дори-дармонларни олиш тартибини жорий қилиш тўғрисида келишиб олинди.</w:t>
      </w:r>
    </w:p>
    <w:p w:rsidR="0092511F" w:rsidRPr="006326C7" w:rsidRDefault="0092511F" w:rsidP="0092511F">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Давлат тиббий суғурта жамғармаси билан шартнома қилган 23 та даволаш профилактика муассасаларида 2025 йил март ойи 15% глобал маблағларига асосан ғазначилик бўлимига тўлов топшириқномалари жўнатиш учун шакллантирилди. 2025 йил март ойи даволанган ҳолат бўйича ҳисоб китоблар чиқарилиб, молиячилар гуруҳига ташланди.</w:t>
      </w:r>
    </w:p>
    <w:p w:rsidR="0071771C" w:rsidRDefault="0071771C" w:rsidP="003615B3">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b/>
          <w:sz w:val="28"/>
          <w:szCs w:val="28"/>
          <w:lang w:val="uz-Cyrl-UZ"/>
        </w:rPr>
        <w:t>1</w:t>
      </w:r>
      <w:r w:rsidR="003B6C1B">
        <w:rPr>
          <w:rFonts w:ascii="Times New Roman" w:hAnsi="Times New Roman" w:cs="Times New Roman"/>
          <w:b/>
          <w:sz w:val="28"/>
          <w:szCs w:val="28"/>
          <w:lang w:val="uz-Cyrl-UZ"/>
        </w:rPr>
        <w:t>8</w:t>
      </w:r>
      <w:r w:rsidRPr="00217A38">
        <w:rPr>
          <w:rFonts w:ascii="Times New Roman" w:hAnsi="Times New Roman" w:cs="Times New Roman"/>
          <w:b/>
          <w:sz w:val="28"/>
          <w:szCs w:val="28"/>
          <w:lang w:val="uz-Cyrl-UZ"/>
        </w:rPr>
        <w:t xml:space="preserve">.04.2025йил куни </w:t>
      </w:r>
      <w:r w:rsidR="003615B3" w:rsidRPr="003615B3">
        <w:rPr>
          <w:rFonts w:ascii="Times New Roman" w:hAnsi="Times New Roman" w:cs="Times New Roman"/>
          <w:sz w:val="28"/>
          <w:szCs w:val="28"/>
          <w:lang w:val="uz-Cyrl-UZ"/>
        </w:rPr>
        <w:t>РИДВ ва КИАТМ Сурхондарё филиалида Давлат тиббий суғурта жамғармаси вилоят ҳудудий бўлинмаси  ходимлари томонидан Ўзбекистон Республикаси Президентининг 2024 йил 5 сентябрдаги ПҚ-311-сонли қарори ва ССВнинг 2024 йил 23 январдаги № 17-сонли буйруғини бажариш мақсадида даволанган беморлар ҳолати бўйича топширилган ҳисоботлар, клиник-протокол ва стандартлар асосида ҳужжатлар юритилиши, шунингдек,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га киритилган ташхислар бўйича даволанган ҳолатларнинг ҳисоботларга мослиги бўйича мониторинг ўтказилди.</w:t>
      </w:r>
    </w:p>
    <w:p w:rsidR="003615B3" w:rsidRPr="00217A38" w:rsidRDefault="003615B3" w:rsidP="003615B3">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3615B3">
        <w:rPr>
          <w:rFonts w:ascii="Times New Roman" w:hAnsi="Times New Roman" w:cs="Times New Roman"/>
          <w:sz w:val="28"/>
          <w:szCs w:val="28"/>
          <w:lang w:val="uz-Cyrl-UZ"/>
        </w:rPr>
        <w:t xml:space="preserve">Сурхондарё  вилояти  тиббиёт муассасаларида 2025 йил 01-18 апрель кунлари шифохонада даволанган ҳолат бўйича ТЕЗКОР МАЪЛУМОТ (066 ва 066-1-ҳ/ш) ҳисоботини тайёрлаб ДТСЖ сининг телеграмм каналига тақдим этилди.   </w:t>
      </w:r>
    </w:p>
    <w:p w:rsidR="0071771C" w:rsidRPr="00217A38" w:rsidRDefault="0071771C" w:rsidP="0071771C">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b/>
          <w:sz w:val="28"/>
          <w:szCs w:val="28"/>
          <w:lang w:val="uz-Cyrl-UZ"/>
        </w:rPr>
        <w:lastRenderedPageBreak/>
        <w:t xml:space="preserve">- </w:t>
      </w:r>
      <w:r w:rsidR="003615B3">
        <w:rPr>
          <w:rFonts w:ascii="Times New Roman" w:hAnsi="Times New Roman" w:cs="Times New Roman"/>
          <w:b/>
          <w:sz w:val="28"/>
          <w:szCs w:val="28"/>
          <w:lang w:val="uz-Cyrl-UZ"/>
        </w:rPr>
        <w:t>14</w:t>
      </w:r>
      <w:r w:rsidRPr="00217A38">
        <w:rPr>
          <w:rFonts w:ascii="Times New Roman" w:hAnsi="Times New Roman" w:cs="Times New Roman"/>
          <w:b/>
          <w:sz w:val="28"/>
          <w:szCs w:val="28"/>
          <w:lang w:val="uz-Cyrl-UZ"/>
        </w:rPr>
        <w:t xml:space="preserve"> апрелдан 1</w:t>
      </w:r>
      <w:r w:rsidR="003615B3">
        <w:rPr>
          <w:rFonts w:ascii="Times New Roman" w:hAnsi="Times New Roman" w:cs="Times New Roman"/>
          <w:b/>
          <w:sz w:val="28"/>
          <w:szCs w:val="28"/>
          <w:lang w:val="uz-Cyrl-UZ"/>
        </w:rPr>
        <w:t>8</w:t>
      </w:r>
      <w:r w:rsidRPr="00217A38">
        <w:rPr>
          <w:rFonts w:ascii="Times New Roman" w:hAnsi="Times New Roman" w:cs="Times New Roman"/>
          <w:b/>
          <w:sz w:val="28"/>
          <w:szCs w:val="28"/>
          <w:lang w:val="uz-Cyrl-UZ"/>
        </w:rPr>
        <w:t xml:space="preserve"> апрель кунлари </w:t>
      </w:r>
      <w:r w:rsidRPr="00217A38">
        <w:rPr>
          <w:rFonts w:ascii="Times New Roman" w:hAnsi="Times New Roman" w:cs="Times New Roman"/>
          <w:sz w:val="28"/>
          <w:szCs w:val="28"/>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71771C" w:rsidRPr="00217A38" w:rsidRDefault="0071771C" w:rsidP="0071771C">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sz w:val="28"/>
          <w:szCs w:val="28"/>
          <w:lang w:val="uz-Cyrl-UZ"/>
        </w:rPr>
        <w:t xml:space="preserve">- </w:t>
      </w:r>
      <w:r w:rsidR="003615B3">
        <w:rPr>
          <w:rFonts w:ascii="Times New Roman" w:hAnsi="Times New Roman" w:cs="Times New Roman"/>
          <w:b/>
          <w:sz w:val="28"/>
          <w:szCs w:val="28"/>
          <w:lang w:val="uz-Cyrl-UZ"/>
        </w:rPr>
        <w:t>14</w:t>
      </w:r>
      <w:r w:rsidRPr="00217A38">
        <w:rPr>
          <w:rFonts w:ascii="Times New Roman" w:hAnsi="Times New Roman" w:cs="Times New Roman"/>
          <w:b/>
          <w:sz w:val="28"/>
          <w:szCs w:val="28"/>
          <w:lang w:val="uz-Cyrl-UZ"/>
        </w:rPr>
        <w:t xml:space="preserve"> апрелдан 1</w:t>
      </w:r>
      <w:r w:rsidR="003615B3">
        <w:rPr>
          <w:rFonts w:ascii="Times New Roman" w:hAnsi="Times New Roman" w:cs="Times New Roman"/>
          <w:b/>
          <w:sz w:val="28"/>
          <w:szCs w:val="28"/>
          <w:lang w:val="uz-Cyrl-UZ"/>
        </w:rPr>
        <w:t>8</w:t>
      </w:r>
      <w:r w:rsidRPr="00217A38">
        <w:rPr>
          <w:rFonts w:ascii="Times New Roman" w:hAnsi="Times New Roman" w:cs="Times New Roman"/>
          <w:b/>
          <w:sz w:val="28"/>
          <w:szCs w:val="28"/>
          <w:lang w:val="uz-Cyrl-UZ"/>
        </w:rPr>
        <w:t xml:space="preserve"> апрель кунлари </w:t>
      </w:r>
      <w:r w:rsidRPr="00217A38">
        <w:rPr>
          <w:rFonts w:ascii="Times New Roman" w:hAnsi="Times New Roman" w:cs="Times New Roman"/>
          <w:sz w:val="28"/>
          <w:szCs w:val="28"/>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217A38">
        <w:rPr>
          <w:rFonts w:ascii="Times New Roman" w:hAnsi="Times New Roman" w:cs="Times New Roman"/>
          <w:b/>
          <w:sz w:val="28"/>
          <w:szCs w:val="28"/>
          <w:lang w:val="uz-Cyrl-UZ"/>
        </w:rPr>
        <w:t>Медрефер</w:t>
      </w:r>
      <w:r w:rsidRPr="00217A38">
        <w:rPr>
          <w:rFonts w:ascii="Times New Roman" w:hAnsi="Times New Roman" w:cs="Times New Roman"/>
          <w:sz w:val="28"/>
          <w:szCs w:val="28"/>
          <w:lang w:val="uz-Cyrl-UZ"/>
        </w:rPr>
        <w:t xml:space="preserve"> кунлик ҳисоботини умумлаштириб Давлат тиббий суғуртаси жамғармасига тақдим этиб борилмоқда.</w:t>
      </w:r>
    </w:p>
    <w:p w:rsidR="0071771C" w:rsidRDefault="0071771C" w:rsidP="0071771C">
      <w:pPr>
        <w:spacing w:after="0" w:line="240" w:lineRule="auto"/>
        <w:ind w:firstLine="708"/>
        <w:jc w:val="both"/>
        <w:rPr>
          <w:rFonts w:ascii="Times New Roman" w:hAnsi="Times New Roman" w:cs="Times New Roman"/>
          <w:b/>
          <w:sz w:val="26"/>
          <w:szCs w:val="26"/>
          <w:lang w:val="uz-Cyrl-UZ"/>
        </w:rPr>
      </w:pPr>
      <w:r w:rsidRPr="00E44716">
        <w:rPr>
          <w:rFonts w:ascii="Times New Roman" w:hAnsi="Times New Roman" w:cs="Times New Roman"/>
          <w:sz w:val="26"/>
          <w:szCs w:val="26"/>
          <w:lang w:val="uz-Cyrl-UZ"/>
        </w:rPr>
        <w:t xml:space="preserve"> </w:t>
      </w:r>
      <w:r w:rsidRPr="00E44716">
        <w:rPr>
          <w:rFonts w:ascii="Times New Roman" w:hAnsi="Times New Roman" w:cs="Times New Roman"/>
          <w:b/>
          <w:sz w:val="26"/>
          <w:szCs w:val="26"/>
          <w:lang w:val="uz-Cyrl-UZ"/>
        </w:rPr>
        <w:t xml:space="preserve"> </w:t>
      </w:r>
    </w:p>
    <w:p w:rsidR="0071771C" w:rsidRDefault="0071771C" w:rsidP="0071771C">
      <w:pPr>
        <w:spacing w:after="0" w:line="240" w:lineRule="auto"/>
        <w:ind w:firstLine="708"/>
        <w:jc w:val="both"/>
        <w:rPr>
          <w:rFonts w:ascii="Times New Roman" w:hAnsi="Times New Roman" w:cs="Times New Roman"/>
          <w:sz w:val="26"/>
          <w:szCs w:val="26"/>
          <w:lang w:val="uz-Cyrl-UZ"/>
        </w:rPr>
      </w:pPr>
    </w:p>
    <w:p w:rsidR="003615B3" w:rsidRPr="00E44716" w:rsidRDefault="003615B3" w:rsidP="0071771C">
      <w:pPr>
        <w:spacing w:after="0" w:line="240" w:lineRule="auto"/>
        <w:ind w:firstLine="708"/>
        <w:jc w:val="both"/>
        <w:rPr>
          <w:rFonts w:ascii="Times New Roman" w:hAnsi="Times New Roman" w:cs="Times New Roman"/>
          <w:sz w:val="26"/>
          <w:szCs w:val="26"/>
          <w:lang w:val="uz-Cyrl-UZ"/>
        </w:rPr>
      </w:pPr>
    </w:p>
    <w:p w:rsidR="0071771C" w:rsidRPr="00DC1ABB" w:rsidRDefault="0071771C" w:rsidP="0071771C">
      <w:pPr>
        <w:spacing w:after="0" w:line="240" w:lineRule="auto"/>
        <w:ind w:firstLine="708"/>
        <w:jc w:val="both"/>
        <w:rPr>
          <w:rFonts w:ascii="Times New Roman" w:hAnsi="Times New Roman"/>
          <w:sz w:val="28"/>
          <w:szCs w:val="28"/>
          <w:lang w:val="uz-Cyrl-UZ"/>
        </w:rPr>
      </w:pPr>
      <w:r w:rsidRPr="00DC1ABB">
        <w:rPr>
          <w:rFonts w:ascii="Times New Roman" w:hAnsi="Times New Roman"/>
          <w:sz w:val="28"/>
          <w:szCs w:val="28"/>
          <w:lang w:val="uz-Cyrl-UZ"/>
        </w:rPr>
        <w:t xml:space="preserve">Давлат тиббий суғуртаси жамғармаси </w:t>
      </w:r>
    </w:p>
    <w:p w:rsidR="0071771C" w:rsidRPr="00DC1ABB" w:rsidRDefault="0071771C" w:rsidP="0071771C">
      <w:pPr>
        <w:spacing w:after="0" w:line="240" w:lineRule="auto"/>
        <w:ind w:firstLine="708"/>
        <w:jc w:val="both"/>
        <w:rPr>
          <w:rFonts w:ascii="Times New Roman" w:hAnsi="Times New Roman"/>
          <w:sz w:val="28"/>
          <w:szCs w:val="28"/>
          <w:lang w:val="uz-Cyrl-UZ"/>
        </w:rPr>
      </w:pPr>
      <w:r w:rsidRPr="00DC1ABB">
        <w:rPr>
          <w:rFonts w:ascii="Times New Roman" w:hAnsi="Times New Roman"/>
          <w:sz w:val="28"/>
          <w:szCs w:val="28"/>
          <w:lang w:val="uz-Cyrl-UZ"/>
        </w:rPr>
        <w:t xml:space="preserve">Сурхондарё вилояти ҳудудий </w:t>
      </w:r>
    </w:p>
    <w:p w:rsidR="0071771C" w:rsidRPr="007F4546" w:rsidRDefault="0071771C" w:rsidP="0071771C">
      <w:pPr>
        <w:spacing w:after="0" w:line="240" w:lineRule="auto"/>
        <w:ind w:firstLine="708"/>
        <w:jc w:val="both"/>
        <w:rPr>
          <w:rFonts w:ascii="Times New Roman" w:hAnsi="Times New Roman"/>
          <w:b/>
          <w:sz w:val="28"/>
          <w:szCs w:val="28"/>
          <w:lang w:val="uz-Cyrl-UZ"/>
        </w:rPr>
      </w:pPr>
      <w:r w:rsidRPr="00DC1ABB">
        <w:rPr>
          <w:rFonts w:ascii="Times New Roman" w:hAnsi="Times New Roman"/>
          <w:sz w:val="28"/>
          <w:szCs w:val="28"/>
          <w:lang w:val="uz-Cyrl-UZ"/>
        </w:rPr>
        <w:t>бўлинмаси б</w:t>
      </w:r>
      <w:r>
        <w:rPr>
          <w:rFonts w:ascii="Times New Roman" w:hAnsi="Times New Roman"/>
          <w:sz w:val="28"/>
          <w:szCs w:val="28"/>
          <w:lang w:val="uz-Cyrl-UZ"/>
        </w:rPr>
        <w:t>ўлим</w:t>
      </w:r>
      <w:r w:rsidR="00A45C7A">
        <w:rPr>
          <w:rFonts w:ascii="Times New Roman" w:hAnsi="Times New Roman"/>
          <w:sz w:val="28"/>
          <w:szCs w:val="28"/>
          <w:lang w:val="uz-Cyrl-UZ"/>
        </w:rPr>
        <w:t>и</w:t>
      </w:r>
      <w:r>
        <w:rPr>
          <w:rFonts w:ascii="Times New Roman" w:hAnsi="Times New Roman"/>
          <w:sz w:val="28"/>
          <w:szCs w:val="28"/>
          <w:lang w:val="uz-Cyrl-UZ"/>
        </w:rPr>
        <w:t xml:space="preserve"> бошлиғи </w:t>
      </w:r>
      <w:r>
        <w:rPr>
          <w:rFonts w:ascii="Times New Roman" w:hAnsi="Times New Roman"/>
          <w:sz w:val="28"/>
          <w:szCs w:val="28"/>
          <w:lang w:val="uz-Cyrl-UZ"/>
        </w:rPr>
        <w:tab/>
      </w:r>
      <w:r w:rsidRPr="007F4546">
        <w:rPr>
          <w:rFonts w:ascii="Times New Roman" w:hAnsi="Times New Roman"/>
          <w:b/>
          <w:sz w:val="28"/>
          <w:szCs w:val="28"/>
          <w:lang w:val="uz-Cyrl-UZ"/>
        </w:rPr>
        <w:tab/>
      </w:r>
      <w:r w:rsidRPr="007F4546">
        <w:rPr>
          <w:rFonts w:ascii="Times New Roman" w:hAnsi="Times New Roman"/>
          <w:b/>
          <w:sz w:val="28"/>
          <w:szCs w:val="28"/>
          <w:lang w:val="uz-Cyrl-UZ"/>
        </w:rPr>
        <w:tab/>
      </w:r>
      <w:r>
        <w:rPr>
          <w:rFonts w:ascii="Times New Roman" w:hAnsi="Times New Roman"/>
          <w:b/>
          <w:sz w:val="28"/>
          <w:szCs w:val="28"/>
          <w:lang w:val="uz-Cyrl-UZ"/>
        </w:rPr>
        <w:tab/>
      </w:r>
      <w:r>
        <w:rPr>
          <w:rFonts w:ascii="Times New Roman" w:hAnsi="Times New Roman"/>
          <w:b/>
          <w:sz w:val="28"/>
          <w:szCs w:val="28"/>
          <w:lang w:val="uz-Cyrl-UZ"/>
        </w:rPr>
        <w:tab/>
        <w:t>Б.Т.Шукуров</w:t>
      </w:r>
    </w:p>
    <w:p w:rsidR="0071771C" w:rsidRDefault="0071771C" w:rsidP="0071771C">
      <w:pPr>
        <w:spacing w:after="0" w:line="240" w:lineRule="auto"/>
        <w:jc w:val="center"/>
        <w:rPr>
          <w:rFonts w:ascii="Times New Roman" w:hAnsi="Times New Roman" w:cs="Times New Roman"/>
          <w:b/>
          <w:sz w:val="26"/>
          <w:szCs w:val="26"/>
          <w:lang w:val="uz-Cyrl-UZ"/>
        </w:rPr>
      </w:pPr>
    </w:p>
    <w:p w:rsidR="0071771C" w:rsidRDefault="0071771C" w:rsidP="0071771C">
      <w:pPr>
        <w:spacing w:after="0" w:line="240" w:lineRule="auto"/>
        <w:jc w:val="center"/>
        <w:rPr>
          <w:rFonts w:ascii="Times New Roman" w:hAnsi="Times New Roman" w:cs="Times New Roman"/>
          <w:b/>
          <w:sz w:val="26"/>
          <w:szCs w:val="26"/>
          <w:lang w:val="uz-Cyrl-UZ"/>
        </w:rPr>
      </w:pPr>
    </w:p>
    <w:p w:rsidR="0071771C" w:rsidRDefault="0071771C" w:rsidP="0071771C">
      <w:pPr>
        <w:spacing w:after="0" w:line="240" w:lineRule="auto"/>
        <w:jc w:val="center"/>
        <w:rPr>
          <w:rFonts w:ascii="Times New Roman" w:hAnsi="Times New Roman" w:cs="Times New Roman"/>
          <w:b/>
          <w:sz w:val="26"/>
          <w:szCs w:val="26"/>
          <w:lang w:val="uz-Cyrl-UZ"/>
        </w:rPr>
      </w:pPr>
    </w:p>
    <w:p w:rsidR="0071771C" w:rsidRDefault="0071771C" w:rsidP="00F43E9C">
      <w:pPr>
        <w:spacing w:after="0" w:line="240" w:lineRule="auto"/>
        <w:jc w:val="center"/>
        <w:rPr>
          <w:rFonts w:ascii="Times New Roman" w:hAnsi="Times New Roman" w:cs="Times New Roman"/>
          <w:b/>
          <w:sz w:val="28"/>
          <w:szCs w:val="28"/>
          <w:lang w:val="uz-Cyrl-UZ"/>
        </w:rPr>
      </w:pPr>
    </w:p>
    <w:p w:rsidR="0071771C" w:rsidRDefault="0071771C" w:rsidP="00F43E9C">
      <w:pPr>
        <w:spacing w:after="0" w:line="240" w:lineRule="auto"/>
        <w:jc w:val="center"/>
        <w:rPr>
          <w:rFonts w:ascii="Times New Roman" w:hAnsi="Times New Roman" w:cs="Times New Roman"/>
          <w:b/>
          <w:sz w:val="28"/>
          <w:szCs w:val="28"/>
          <w:lang w:val="uz-Cyrl-UZ"/>
        </w:rPr>
      </w:pPr>
    </w:p>
    <w:p w:rsidR="0071771C" w:rsidRDefault="0071771C" w:rsidP="00F43E9C">
      <w:pPr>
        <w:spacing w:after="0" w:line="240" w:lineRule="auto"/>
        <w:jc w:val="center"/>
        <w:rPr>
          <w:rFonts w:ascii="Times New Roman" w:hAnsi="Times New Roman" w:cs="Times New Roman"/>
          <w:b/>
          <w:sz w:val="28"/>
          <w:szCs w:val="28"/>
          <w:lang w:val="uz-Cyrl-UZ"/>
        </w:rPr>
      </w:pPr>
    </w:p>
    <w:p w:rsidR="0071771C" w:rsidRDefault="0071771C" w:rsidP="00F43E9C">
      <w:pPr>
        <w:spacing w:after="0" w:line="240" w:lineRule="auto"/>
        <w:jc w:val="center"/>
        <w:rPr>
          <w:rFonts w:ascii="Times New Roman" w:hAnsi="Times New Roman" w:cs="Times New Roman"/>
          <w:b/>
          <w:sz w:val="28"/>
          <w:szCs w:val="28"/>
          <w:lang w:val="uz-Cyrl-UZ"/>
        </w:rPr>
      </w:pPr>
    </w:p>
    <w:p w:rsidR="0071771C" w:rsidRDefault="0071771C" w:rsidP="00F43E9C">
      <w:pPr>
        <w:spacing w:after="0" w:line="240" w:lineRule="auto"/>
        <w:jc w:val="center"/>
        <w:rPr>
          <w:rFonts w:ascii="Times New Roman" w:hAnsi="Times New Roman" w:cs="Times New Roman"/>
          <w:b/>
          <w:sz w:val="28"/>
          <w:szCs w:val="28"/>
          <w:lang w:val="uz-Cyrl-UZ"/>
        </w:rPr>
      </w:pPr>
    </w:p>
    <w:p w:rsidR="0071771C" w:rsidRDefault="0071771C" w:rsidP="00F43E9C">
      <w:pPr>
        <w:spacing w:after="0" w:line="240" w:lineRule="auto"/>
        <w:jc w:val="center"/>
        <w:rPr>
          <w:rFonts w:ascii="Times New Roman" w:hAnsi="Times New Roman" w:cs="Times New Roman"/>
          <w:b/>
          <w:sz w:val="28"/>
          <w:szCs w:val="28"/>
          <w:lang w:val="uz-Cyrl-UZ"/>
        </w:rPr>
      </w:pPr>
    </w:p>
    <w:p w:rsidR="0071771C" w:rsidRDefault="0071771C" w:rsidP="00F43E9C">
      <w:pPr>
        <w:spacing w:after="0" w:line="240" w:lineRule="auto"/>
        <w:jc w:val="center"/>
        <w:rPr>
          <w:rFonts w:ascii="Times New Roman" w:hAnsi="Times New Roman" w:cs="Times New Roman"/>
          <w:b/>
          <w:sz w:val="28"/>
          <w:szCs w:val="28"/>
          <w:lang w:val="uz-Cyrl-UZ"/>
        </w:rPr>
      </w:pPr>
    </w:p>
    <w:p w:rsidR="0071771C" w:rsidRDefault="0071771C" w:rsidP="00F43E9C">
      <w:pPr>
        <w:spacing w:after="0" w:line="240" w:lineRule="auto"/>
        <w:jc w:val="center"/>
        <w:rPr>
          <w:rFonts w:ascii="Times New Roman" w:hAnsi="Times New Roman" w:cs="Times New Roman"/>
          <w:b/>
          <w:sz w:val="28"/>
          <w:szCs w:val="28"/>
          <w:lang w:val="uz-Cyrl-UZ"/>
        </w:rPr>
      </w:pPr>
    </w:p>
    <w:p w:rsidR="0071771C" w:rsidRDefault="0071771C" w:rsidP="00F43E9C">
      <w:pPr>
        <w:spacing w:after="0" w:line="240" w:lineRule="auto"/>
        <w:jc w:val="center"/>
        <w:rPr>
          <w:rFonts w:ascii="Times New Roman" w:hAnsi="Times New Roman" w:cs="Times New Roman"/>
          <w:b/>
          <w:sz w:val="28"/>
          <w:szCs w:val="28"/>
          <w:lang w:val="uz-Cyrl-UZ"/>
        </w:rPr>
      </w:pPr>
    </w:p>
    <w:p w:rsidR="003615B3" w:rsidRDefault="003615B3" w:rsidP="00F43E9C">
      <w:pPr>
        <w:spacing w:after="0" w:line="240" w:lineRule="auto"/>
        <w:jc w:val="center"/>
        <w:rPr>
          <w:rFonts w:ascii="Times New Roman" w:hAnsi="Times New Roman" w:cs="Times New Roman"/>
          <w:b/>
          <w:sz w:val="28"/>
          <w:szCs w:val="28"/>
          <w:lang w:val="uz-Cyrl-UZ"/>
        </w:rPr>
      </w:pPr>
    </w:p>
    <w:p w:rsidR="003615B3" w:rsidRDefault="003615B3" w:rsidP="00F43E9C">
      <w:pPr>
        <w:spacing w:after="0" w:line="240" w:lineRule="auto"/>
        <w:jc w:val="center"/>
        <w:rPr>
          <w:rFonts w:ascii="Times New Roman" w:hAnsi="Times New Roman" w:cs="Times New Roman"/>
          <w:b/>
          <w:sz w:val="28"/>
          <w:szCs w:val="28"/>
          <w:lang w:val="uz-Cyrl-UZ"/>
        </w:rPr>
      </w:pPr>
    </w:p>
    <w:p w:rsidR="003615B3" w:rsidRDefault="003615B3" w:rsidP="00F43E9C">
      <w:pPr>
        <w:spacing w:after="0" w:line="240" w:lineRule="auto"/>
        <w:jc w:val="center"/>
        <w:rPr>
          <w:rFonts w:ascii="Times New Roman" w:hAnsi="Times New Roman" w:cs="Times New Roman"/>
          <w:b/>
          <w:sz w:val="28"/>
          <w:szCs w:val="28"/>
          <w:lang w:val="uz-Cyrl-UZ"/>
        </w:rPr>
      </w:pPr>
    </w:p>
    <w:p w:rsidR="003615B3" w:rsidRDefault="003615B3" w:rsidP="00F43E9C">
      <w:pPr>
        <w:spacing w:after="0" w:line="240" w:lineRule="auto"/>
        <w:jc w:val="center"/>
        <w:rPr>
          <w:rFonts w:ascii="Times New Roman" w:hAnsi="Times New Roman" w:cs="Times New Roman"/>
          <w:b/>
          <w:sz w:val="28"/>
          <w:szCs w:val="28"/>
          <w:lang w:val="uz-Cyrl-UZ"/>
        </w:rPr>
      </w:pPr>
    </w:p>
    <w:p w:rsidR="003615B3" w:rsidRDefault="003615B3" w:rsidP="00F43E9C">
      <w:pPr>
        <w:spacing w:after="0" w:line="240" w:lineRule="auto"/>
        <w:jc w:val="center"/>
        <w:rPr>
          <w:rFonts w:ascii="Times New Roman" w:hAnsi="Times New Roman" w:cs="Times New Roman"/>
          <w:b/>
          <w:sz w:val="28"/>
          <w:szCs w:val="28"/>
          <w:lang w:val="uz-Cyrl-UZ"/>
        </w:rPr>
      </w:pPr>
    </w:p>
    <w:p w:rsidR="003615B3" w:rsidRDefault="003615B3" w:rsidP="00F43E9C">
      <w:pPr>
        <w:spacing w:after="0" w:line="240" w:lineRule="auto"/>
        <w:jc w:val="center"/>
        <w:rPr>
          <w:rFonts w:ascii="Times New Roman" w:hAnsi="Times New Roman" w:cs="Times New Roman"/>
          <w:b/>
          <w:sz w:val="28"/>
          <w:szCs w:val="28"/>
          <w:lang w:val="uz-Cyrl-UZ"/>
        </w:rPr>
      </w:pPr>
    </w:p>
    <w:p w:rsidR="003615B3" w:rsidRDefault="003615B3" w:rsidP="00F43E9C">
      <w:pPr>
        <w:spacing w:after="0" w:line="240" w:lineRule="auto"/>
        <w:jc w:val="center"/>
        <w:rPr>
          <w:rFonts w:ascii="Times New Roman" w:hAnsi="Times New Roman" w:cs="Times New Roman"/>
          <w:b/>
          <w:sz w:val="28"/>
          <w:szCs w:val="28"/>
          <w:lang w:val="uz-Cyrl-UZ"/>
        </w:rPr>
      </w:pPr>
    </w:p>
    <w:p w:rsidR="003615B3" w:rsidRDefault="003615B3" w:rsidP="00F43E9C">
      <w:pPr>
        <w:spacing w:after="0" w:line="240" w:lineRule="auto"/>
        <w:jc w:val="center"/>
        <w:rPr>
          <w:rFonts w:ascii="Times New Roman" w:hAnsi="Times New Roman" w:cs="Times New Roman"/>
          <w:b/>
          <w:sz w:val="28"/>
          <w:szCs w:val="28"/>
          <w:lang w:val="uz-Cyrl-UZ"/>
        </w:rPr>
      </w:pPr>
    </w:p>
    <w:p w:rsidR="003615B3" w:rsidRDefault="003615B3" w:rsidP="00F43E9C">
      <w:pPr>
        <w:spacing w:after="0" w:line="240" w:lineRule="auto"/>
        <w:jc w:val="center"/>
        <w:rPr>
          <w:rFonts w:ascii="Times New Roman" w:hAnsi="Times New Roman" w:cs="Times New Roman"/>
          <w:b/>
          <w:sz w:val="28"/>
          <w:szCs w:val="28"/>
          <w:lang w:val="uz-Cyrl-UZ"/>
        </w:rPr>
      </w:pPr>
    </w:p>
    <w:p w:rsidR="003615B3" w:rsidRDefault="003615B3" w:rsidP="00F43E9C">
      <w:pPr>
        <w:spacing w:after="0" w:line="240" w:lineRule="auto"/>
        <w:jc w:val="center"/>
        <w:rPr>
          <w:rFonts w:ascii="Times New Roman" w:hAnsi="Times New Roman" w:cs="Times New Roman"/>
          <w:b/>
          <w:sz w:val="28"/>
          <w:szCs w:val="28"/>
          <w:lang w:val="uz-Cyrl-UZ"/>
        </w:rPr>
      </w:pPr>
      <w:bookmarkStart w:id="0" w:name="_GoBack"/>
      <w:bookmarkEnd w:id="0"/>
    </w:p>
    <w:sectPr w:rsidR="003615B3" w:rsidSect="00E141B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D9"/>
    <w:rsid w:val="000000D8"/>
    <w:rsid w:val="000027EB"/>
    <w:rsid w:val="00003990"/>
    <w:rsid w:val="00007128"/>
    <w:rsid w:val="0001132F"/>
    <w:rsid w:val="00012297"/>
    <w:rsid w:val="00015957"/>
    <w:rsid w:val="00022A42"/>
    <w:rsid w:val="000241D1"/>
    <w:rsid w:val="00036352"/>
    <w:rsid w:val="00042C1D"/>
    <w:rsid w:val="00043220"/>
    <w:rsid w:val="0005297F"/>
    <w:rsid w:val="00060819"/>
    <w:rsid w:val="0007746B"/>
    <w:rsid w:val="00081E31"/>
    <w:rsid w:val="00082771"/>
    <w:rsid w:val="00083BF4"/>
    <w:rsid w:val="00085881"/>
    <w:rsid w:val="000944C0"/>
    <w:rsid w:val="0009697A"/>
    <w:rsid w:val="000A2B0A"/>
    <w:rsid w:val="000A3B9B"/>
    <w:rsid w:val="000B2641"/>
    <w:rsid w:val="000C0A3D"/>
    <w:rsid w:val="000C1BF1"/>
    <w:rsid w:val="000C2066"/>
    <w:rsid w:val="000C4D8E"/>
    <w:rsid w:val="000C58A3"/>
    <w:rsid w:val="000D58E6"/>
    <w:rsid w:val="000D62CC"/>
    <w:rsid w:val="000E3014"/>
    <w:rsid w:val="000E4ABB"/>
    <w:rsid w:val="000F1FF8"/>
    <w:rsid w:val="000F20D6"/>
    <w:rsid w:val="000F2723"/>
    <w:rsid w:val="000F5E7C"/>
    <w:rsid w:val="000F6598"/>
    <w:rsid w:val="00117E89"/>
    <w:rsid w:val="00131B04"/>
    <w:rsid w:val="001333D0"/>
    <w:rsid w:val="00136545"/>
    <w:rsid w:val="001370E1"/>
    <w:rsid w:val="00140E85"/>
    <w:rsid w:val="001413D4"/>
    <w:rsid w:val="00144E49"/>
    <w:rsid w:val="00145158"/>
    <w:rsid w:val="001545DD"/>
    <w:rsid w:val="00154FFF"/>
    <w:rsid w:val="00171524"/>
    <w:rsid w:val="00172786"/>
    <w:rsid w:val="00173344"/>
    <w:rsid w:val="00175D0B"/>
    <w:rsid w:val="001817D9"/>
    <w:rsid w:val="001830E9"/>
    <w:rsid w:val="00183A49"/>
    <w:rsid w:val="001857AC"/>
    <w:rsid w:val="001954B4"/>
    <w:rsid w:val="001956FC"/>
    <w:rsid w:val="001A0123"/>
    <w:rsid w:val="001B12CC"/>
    <w:rsid w:val="001B4A5C"/>
    <w:rsid w:val="001B6670"/>
    <w:rsid w:val="001B7D20"/>
    <w:rsid w:val="001C35A5"/>
    <w:rsid w:val="001C35E7"/>
    <w:rsid w:val="001C4A0A"/>
    <w:rsid w:val="001D381B"/>
    <w:rsid w:val="001D4BC1"/>
    <w:rsid w:val="001D6110"/>
    <w:rsid w:val="001E0800"/>
    <w:rsid w:val="001E11FD"/>
    <w:rsid w:val="001E2A61"/>
    <w:rsid w:val="001E3261"/>
    <w:rsid w:val="001E5AF7"/>
    <w:rsid w:val="001E5DC2"/>
    <w:rsid w:val="001E644E"/>
    <w:rsid w:val="001E7970"/>
    <w:rsid w:val="001F48F6"/>
    <w:rsid w:val="001F48FF"/>
    <w:rsid w:val="001F6078"/>
    <w:rsid w:val="001F7E81"/>
    <w:rsid w:val="002033A3"/>
    <w:rsid w:val="002109D1"/>
    <w:rsid w:val="00213C4F"/>
    <w:rsid w:val="00217A38"/>
    <w:rsid w:val="00227890"/>
    <w:rsid w:val="00232D6C"/>
    <w:rsid w:val="002476CD"/>
    <w:rsid w:val="00251924"/>
    <w:rsid w:val="00253CDB"/>
    <w:rsid w:val="0025764E"/>
    <w:rsid w:val="00265B5F"/>
    <w:rsid w:val="00274286"/>
    <w:rsid w:val="002770B9"/>
    <w:rsid w:val="00281482"/>
    <w:rsid w:val="00281D9B"/>
    <w:rsid w:val="002829AF"/>
    <w:rsid w:val="002835EE"/>
    <w:rsid w:val="002853F0"/>
    <w:rsid w:val="002855C1"/>
    <w:rsid w:val="00286A31"/>
    <w:rsid w:val="002940E6"/>
    <w:rsid w:val="002A06AE"/>
    <w:rsid w:val="002A086B"/>
    <w:rsid w:val="002A2F4B"/>
    <w:rsid w:val="002A58B8"/>
    <w:rsid w:val="002A6C4F"/>
    <w:rsid w:val="002A7263"/>
    <w:rsid w:val="002A7323"/>
    <w:rsid w:val="002B30B3"/>
    <w:rsid w:val="002B36F0"/>
    <w:rsid w:val="002B4A8E"/>
    <w:rsid w:val="002C432A"/>
    <w:rsid w:val="002C4B06"/>
    <w:rsid w:val="002D5757"/>
    <w:rsid w:val="002D7122"/>
    <w:rsid w:val="002D78BF"/>
    <w:rsid w:val="002F15C6"/>
    <w:rsid w:val="003029F1"/>
    <w:rsid w:val="0030380F"/>
    <w:rsid w:val="003109E3"/>
    <w:rsid w:val="00312854"/>
    <w:rsid w:val="003131CF"/>
    <w:rsid w:val="00317D56"/>
    <w:rsid w:val="00342645"/>
    <w:rsid w:val="00350DF6"/>
    <w:rsid w:val="0035244F"/>
    <w:rsid w:val="00355CC7"/>
    <w:rsid w:val="003615B3"/>
    <w:rsid w:val="003621DC"/>
    <w:rsid w:val="003663EA"/>
    <w:rsid w:val="0037088A"/>
    <w:rsid w:val="0038054B"/>
    <w:rsid w:val="003828C9"/>
    <w:rsid w:val="00391451"/>
    <w:rsid w:val="003977D4"/>
    <w:rsid w:val="003B0597"/>
    <w:rsid w:val="003B34E3"/>
    <w:rsid w:val="003B514C"/>
    <w:rsid w:val="003B5B8D"/>
    <w:rsid w:val="003B6C1B"/>
    <w:rsid w:val="003B6FC9"/>
    <w:rsid w:val="003B7D92"/>
    <w:rsid w:val="003B7DF6"/>
    <w:rsid w:val="003C16BF"/>
    <w:rsid w:val="003C33FD"/>
    <w:rsid w:val="003C6409"/>
    <w:rsid w:val="003C65E1"/>
    <w:rsid w:val="003D20A5"/>
    <w:rsid w:val="003D23A6"/>
    <w:rsid w:val="003D3AD2"/>
    <w:rsid w:val="003D48A6"/>
    <w:rsid w:val="004010D9"/>
    <w:rsid w:val="0040484B"/>
    <w:rsid w:val="00406B2B"/>
    <w:rsid w:val="00406D91"/>
    <w:rsid w:val="00411D3B"/>
    <w:rsid w:val="00413FC5"/>
    <w:rsid w:val="00415A8A"/>
    <w:rsid w:val="00415AB2"/>
    <w:rsid w:val="00416985"/>
    <w:rsid w:val="004232C9"/>
    <w:rsid w:val="004274C2"/>
    <w:rsid w:val="00430937"/>
    <w:rsid w:val="00431D26"/>
    <w:rsid w:val="00431D37"/>
    <w:rsid w:val="00443A01"/>
    <w:rsid w:val="00444C7A"/>
    <w:rsid w:val="0045017E"/>
    <w:rsid w:val="004556BF"/>
    <w:rsid w:val="00462A3E"/>
    <w:rsid w:val="0046378D"/>
    <w:rsid w:val="00466EBF"/>
    <w:rsid w:val="004730CF"/>
    <w:rsid w:val="00475BF3"/>
    <w:rsid w:val="00484B1B"/>
    <w:rsid w:val="004864C8"/>
    <w:rsid w:val="00492D8D"/>
    <w:rsid w:val="004973B6"/>
    <w:rsid w:val="00497931"/>
    <w:rsid w:val="004A1125"/>
    <w:rsid w:val="004B164D"/>
    <w:rsid w:val="004B6A71"/>
    <w:rsid w:val="004C0116"/>
    <w:rsid w:val="004C02BA"/>
    <w:rsid w:val="004C12E3"/>
    <w:rsid w:val="004C150F"/>
    <w:rsid w:val="004C4A16"/>
    <w:rsid w:val="004D1072"/>
    <w:rsid w:val="004D1DB0"/>
    <w:rsid w:val="004D2809"/>
    <w:rsid w:val="004E7FAE"/>
    <w:rsid w:val="004F731C"/>
    <w:rsid w:val="004F7714"/>
    <w:rsid w:val="00500A5D"/>
    <w:rsid w:val="00502803"/>
    <w:rsid w:val="0051055B"/>
    <w:rsid w:val="005123C5"/>
    <w:rsid w:val="005162B1"/>
    <w:rsid w:val="00524724"/>
    <w:rsid w:val="00524D30"/>
    <w:rsid w:val="00526F88"/>
    <w:rsid w:val="00535C61"/>
    <w:rsid w:val="0055238C"/>
    <w:rsid w:val="005553C6"/>
    <w:rsid w:val="00557848"/>
    <w:rsid w:val="005617E0"/>
    <w:rsid w:val="005648D0"/>
    <w:rsid w:val="0056547F"/>
    <w:rsid w:val="005670BB"/>
    <w:rsid w:val="0056723F"/>
    <w:rsid w:val="005721A7"/>
    <w:rsid w:val="00576B42"/>
    <w:rsid w:val="005806AD"/>
    <w:rsid w:val="005813AC"/>
    <w:rsid w:val="00582E7D"/>
    <w:rsid w:val="00585854"/>
    <w:rsid w:val="00591472"/>
    <w:rsid w:val="00591565"/>
    <w:rsid w:val="00593A3D"/>
    <w:rsid w:val="00595723"/>
    <w:rsid w:val="005A68CF"/>
    <w:rsid w:val="005A7DE3"/>
    <w:rsid w:val="005B4162"/>
    <w:rsid w:val="005B45A1"/>
    <w:rsid w:val="005C14ED"/>
    <w:rsid w:val="005C2DCB"/>
    <w:rsid w:val="005E5593"/>
    <w:rsid w:val="005E6AAB"/>
    <w:rsid w:val="005F1A80"/>
    <w:rsid w:val="005F387C"/>
    <w:rsid w:val="005F40E5"/>
    <w:rsid w:val="005F550C"/>
    <w:rsid w:val="005F6493"/>
    <w:rsid w:val="005F69D5"/>
    <w:rsid w:val="005F74E8"/>
    <w:rsid w:val="00600B96"/>
    <w:rsid w:val="006052E8"/>
    <w:rsid w:val="00605A16"/>
    <w:rsid w:val="00617F1E"/>
    <w:rsid w:val="00624373"/>
    <w:rsid w:val="00625EA7"/>
    <w:rsid w:val="0062722C"/>
    <w:rsid w:val="00632357"/>
    <w:rsid w:val="006326C7"/>
    <w:rsid w:val="0063366B"/>
    <w:rsid w:val="00645D5B"/>
    <w:rsid w:val="00647D2D"/>
    <w:rsid w:val="006528B8"/>
    <w:rsid w:val="00652CD2"/>
    <w:rsid w:val="00655647"/>
    <w:rsid w:val="00655BAD"/>
    <w:rsid w:val="00656C27"/>
    <w:rsid w:val="00657127"/>
    <w:rsid w:val="006627CF"/>
    <w:rsid w:val="00674B48"/>
    <w:rsid w:val="00677D38"/>
    <w:rsid w:val="00680A62"/>
    <w:rsid w:val="006842C4"/>
    <w:rsid w:val="00684F5F"/>
    <w:rsid w:val="006910C3"/>
    <w:rsid w:val="00693C3C"/>
    <w:rsid w:val="006B1C55"/>
    <w:rsid w:val="006C1163"/>
    <w:rsid w:val="006C1C3D"/>
    <w:rsid w:val="006D3942"/>
    <w:rsid w:val="006D5E34"/>
    <w:rsid w:val="006E0C28"/>
    <w:rsid w:val="006F0693"/>
    <w:rsid w:val="006F233C"/>
    <w:rsid w:val="006F2DD9"/>
    <w:rsid w:val="006F2EFB"/>
    <w:rsid w:val="006F4F38"/>
    <w:rsid w:val="006F797E"/>
    <w:rsid w:val="00712174"/>
    <w:rsid w:val="0071303D"/>
    <w:rsid w:val="0071771C"/>
    <w:rsid w:val="00717DE4"/>
    <w:rsid w:val="00721822"/>
    <w:rsid w:val="007236E8"/>
    <w:rsid w:val="0073164B"/>
    <w:rsid w:val="007335D6"/>
    <w:rsid w:val="00734CBC"/>
    <w:rsid w:val="00734DE0"/>
    <w:rsid w:val="00742A56"/>
    <w:rsid w:val="00750042"/>
    <w:rsid w:val="00755A89"/>
    <w:rsid w:val="00755BE7"/>
    <w:rsid w:val="007613CD"/>
    <w:rsid w:val="007617D3"/>
    <w:rsid w:val="00767BDE"/>
    <w:rsid w:val="007707CB"/>
    <w:rsid w:val="00781DC8"/>
    <w:rsid w:val="00782E64"/>
    <w:rsid w:val="0078716A"/>
    <w:rsid w:val="00793FBA"/>
    <w:rsid w:val="00794DCC"/>
    <w:rsid w:val="007A4435"/>
    <w:rsid w:val="007B55A6"/>
    <w:rsid w:val="007C02FA"/>
    <w:rsid w:val="007C0E83"/>
    <w:rsid w:val="007C27F3"/>
    <w:rsid w:val="007D320D"/>
    <w:rsid w:val="007D3DEC"/>
    <w:rsid w:val="007E52A4"/>
    <w:rsid w:val="007F1601"/>
    <w:rsid w:val="007F7964"/>
    <w:rsid w:val="008125EC"/>
    <w:rsid w:val="00813DA4"/>
    <w:rsid w:val="00815AE1"/>
    <w:rsid w:val="0082054D"/>
    <w:rsid w:val="00820A0B"/>
    <w:rsid w:val="00822552"/>
    <w:rsid w:val="00825291"/>
    <w:rsid w:val="0082579F"/>
    <w:rsid w:val="008263C7"/>
    <w:rsid w:val="00830520"/>
    <w:rsid w:val="0083230A"/>
    <w:rsid w:val="00833448"/>
    <w:rsid w:val="00841025"/>
    <w:rsid w:val="00843F7C"/>
    <w:rsid w:val="00854E51"/>
    <w:rsid w:val="008563A5"/>
    <w:rsid w:val="0085738F"/>
    <w:rsid w:val="00861175"/>
    <w:rsid w:val="00866998"/>
    <w:rsid w:val="00867EA8"/>
    <w:rsid w:val="00875387"/>
    <w:rsid w:val="008837A1"/>
    <w:rsid w:val="008946F3"/>
    <w:rsid w:val="008A36F0"/>
    <w:rsid w:val="008A3D66"/>
    <w:rsid w:val="008A4BF9"/>
    <w:rsid w:val="008B00DD"/>
    <w:rsid w:val="008B31CE"/>
    <w:rsid w:val="008C0C58"/>
    <w:rsid w:val="008C27CB"/>
    <w:rsid w:val="008D5E2C"/>
    <w:rsid w:val="008D6CBB"/>
    <w:rsid w:val="008D7D28"/>
    <w:rsid w:val="008E0174"/>
    <w:rsid w:val="008F1250"/>
    <w:rsid w:val="008F275A"/>
    <w:rsid w:val="008F3A7C"/>
    <w:rsid w:val="008F4821"/>
    <w:rsid w:val="008F48AC"/>
    <w:rsid w:val="00900CB0"/>
    <w:rsid w:val="00901A38"/>
    <w:rsid w:val="00901E9B"/>
    <w:rsid w:val="00901EFB"/>
    <w:rsid w:val="00903429"/>
    <w:rsid w:val="009051DA"/>
    <w:rsid w:val="00915EFB"/>
    <w:rsid w:val="00916C84"/>
    <w:rsid w:val="00923CED"/>
    <w:rsid w:val="0092511F"/>
    <w:rsid w:val="0092695E"/>
    <w:rsid w:val="00927A72"/>
    <w:rsid w:val="00941706"/>
    <w:rsid w:val="00942288"/>
    <w:rsid w:val="009422B4"/>
    <w:rsid w:val="009442AE"/>
    <w:rsid w:val="00944BBF"/>
    <w:rsid w:val="0095728B"/>
    <w:rsid w:val="00960345"/>
    <w:rsid w:val="00967BCF"/>
    <w:rsid w:val="00967C19"/>
    <w:rsid w:val="00977038"/>
    <w:rsid w:val="00980B19"/>
    <w:rsid w:val="009819DA"/>
    <w:rsid w:val="00986072"/>
    <w:rsid w:val="0098770D"/>
    <w:rsid w:val="009954CA"/>
    <w:rsid w:val="009A1EF4"/>
    <w:rsid w:val="009A5D27"/>
    <w:rsid w:val="009B10B3"/>
    <w:rsid w:val="009B1304"/>
    <w:rsid w:val="009B3B41"/>
    <w:rsid w:val="009B3E96"/>
    <w:rsid w:val="009B66B9"/>
    <w:rsid w:val="009C0FC4"/>
    <w:rsid w:val="009C27B8"/>
    <w:rsid w:val="009C451C"/>
    <w:rsid w:val="009C6567"/>
    <w:rsid w:val="009E52C9"/>
    <w:rsid w:val="009E7D91"/>
    <w:rsid w:val="009F5D1B"/>
    <w:rsid w:val="009F61C8"/>
    <w:rsid w:val="00A05837"/>
    <w:rsid w:val="00A11182"/>
    <w:rsid w:val="00A2358B"/>
    <w:rsid w:val="00A246DF"/>
    <w:rsid w:val="00A405E1"/>
    <w:rsid w:val="00A43FC5"/>
    <w:rsid w:val="00A45C7A"/>
    <w:rsid w:val="00A46A6E"/>
    <w:rsid w:val="00A515BB"/>
    <w:rsid w:val="00A5574C"/>
    <w:rsid w:val="00A55A44"/>
    <w:rsid w:val="00A62142"/>
    <w:rsid w:val="00A64BFB"/>
    <w:rsid w:val="00A66079"/>
    <w:rsid w:val="00A66F76"/>
    <w:rsid w:val="00A80466"/>
    <w:rsid w:val="00A81C18"/>
    <w:rsid w:val="00A83025"/>
    <w:rsid w:val="00A8555A"/>
    <w:rsid w:val="00A92F5B"/>
    <w:rsid w:val="00A94E24"/>
    <w:rsid w:val="00AA5D73"/>
    <w:rsid w:val="00AB1827"/>
    <w:rsid w:val="00AB6917"/>
    <w:rsid w:val="00AC213C"/>
    <w:rsid w:val="00AC41DD"/>
    <w:rsid w:val="00AD222A"/>
    <w:rsid w:val="00AE191C"/>
    <w:rsid w:val="00AE4F34"/>
    <w:rsid w:val="00AE748F"/>
    <w:rsid w:val="00AE7EF7"/>
    <w:rsid w:val="00AF17BD"/>
    <w:rsid w:val="00AF747C"/>
    <w:rsid w:val="00B0291F"/>
    <w:rsid w:val="00B03773"/>
    <w:rsid w:val="00B04D05"/>
    <w:rsid w:val="00B16B33"/>
    <w:rsid w:val="00B17EC5"/>
    <w:rsid w:val="00B2185C"/>
    <w:rsid w:val="00B21DD1"/>
    <w:rsid w:val="00B24975"/>
    <w:rsid w:val="00B27019"/>
    <w:rsid w:val="00B3096D"/>
    <w:rsid w:val="00B310A4"/>
    <w:rsid w:val="00B53355"/>
    <w:rsid w:val="00B573CF"/>
    <w:rsid w:val="00B57429"/>
    <w:rsid w:val="00B63663"/>
    <w:rsid w:val="00B670E6"/>
    <w:rsid w:val="00B67C1C"/>
    <w:rsid w:val="00B67ED3"/>
    <w:rsid w:val="00B745E6"/>
    <w:rsid w:val="00B74F82"/>
    <w:rsid w:val="00B80597"/>
    <w:rsid w:val="00B80FDB"/>
    <w:rsid w:val="00B812CC"/>
    <w:rsid w:val="00B92089"/>
    <w:rsid w:val="00BA63D3"/>
    <w:rsid w:val="00BA713E"/>
    <w:rsid w:val="00BB086F"/>
    <w:rsid w:val="00BB4FAB"/>
    <w:rsid w:val="00BC2944"/>
    <w:rsid w:val="00BC5311"/>
    <w:rsid w:val="00BC6339"/>
    <w:rsid w:val="00BE36D5"/>
    <w:rsid w:val="00BF0ECB"/>
    <w:rsid w:val="00BF2749"/>
    <w:rsid w:val="00C01879"/>
    <w:rsid w:val="00C0550E"/>
    <w:rsid w:val="00C068C1"/>
    <w:rsid w:val="00C06946"/>
    <w:rsid w:val="00C07CBC"/>
    <w:rsid w:val="00C1090A"/>
    <w:rsid w:val="00C10980"/>
    <w:rsid w:val="00C12ABA"/>
    <w:rsid w:val="00C148B0"/>
    <w:rsid w:val="00C164BF"/>
    <w:rsid w:val="00C1754D"/>
    <w:rsid w:val="00C22546"/>
    <w:rsid w:val="00C22AF6"/>
    <w:rsid w:val="00C274FC"/>
    <w:rsid w:val="00C33E17"/>
    <w:rsid w:val="00C343EA"/>
    <w:rsid w:val="00C419F6"/>
    <w:rsid w:val="00C453A7"/>
    <w:rsid w:val="00C47424"/>
    <w:rsid w:val="00C51758"/>
    <w:rsid w:val="00C53A53"/>
    <w:rsid w:val="00C53CED"/>
    <w:rsid w:val="00C568C6"/>
    <w:rsid w:val="00C56FFF"/>
    <w:rsid w:val="00C63BF6"/>
    <w:rsid w:val="00C6478D"/>
    <w:rsid w:val="00C650FE"/>
    <w:rsid w:val="00C71A3A"/>
    <w:rsid w:val="00C71F24"/>
    <w:rsid w:val="00C72107"/>
    <w:rsid w:val="00C72A10"/>
    <w:rsid w:val="00C81F3B"/>
    <w:rsid w:val="00C83B67"/>
    <w:rsid w:val="00C83C1F"/>
    <w:rsid w:val="00C907BB"/>
    <w:rsid w:val="00C92816"/>
    <w:rsid w:val="00C936EB"/>
    <w:rsid w:val="00C95298"/>
    <w:rsid w:val="00C961EB"/>
    <w:rsid w:val="00CA5BB6"/>
    <w:rsid w:val="00CB1DE0"/>
    <w:rsid w:val="00CB24A9"/>
    <w:rsid w:val="00CB446E"/>
    <w:rsid w:val="00CC1B9D"/>
    <w:rsid w:val="00CC2744"/>
    <w:rsid w:val="00CC4683"/>
    <w:rsid w:val="00CC5469"/>
    <w:rsid w:val="00CC6CFE"/>
    <w:rsid w:val="00CD2750"/>
    <w:rsid w:val="00CD5953"/>
    <w:rsid w:val="00CD64B1"/>
    <w:rsid w:val="00CE07C5"/>
    <w:rsid w:val="00CE0F93"/>
    <w:rsid w:val="00CE401B"/>
    <w:rsid w:val="00CE568A"/>
    <w:rsid w:val="00CE605E"/>
    <w:rsid w:val="00CE6480"/>
    <w:rsid w:val="00CE7135"/>
    <w:rsid w:val="00CF17BB"/>
    <w:rsid w:val="00CF7528"/>
    <w:rsid w:val="00D00CC5"/>
    <w:rsid w:val="00D01D92"/>
    <w:rsid w:val="00D0296D"/>
    <w:rsid w:val="00D046CA"/>
    <w:rsid w:val="00D0785D"/>
    <w:rsid w:val="00D10823"/>
    <w:rsid w:val="00D120B4"/>
    <w:rsid w:val="00D129C0"/>
    <w:rsid w:val="00D15CD9"/>
    <w:rsid w:val="00D26AB5"/>
    <w:rsid w:val="00D26F29"/>
    <w:rsid w:val="00D327A9"/>
    <w:rsid w:val="00D426E6"/>
    <w:rsid w:val="00D475A1"/>
    <w:rsid w:val="00D52EF3"/>
    <w:rsid w:val="00D559F6"/>
    <w:rsid w:val="00D654D5"/>
    <w:rsid w:val="00D71478"/>
    <w:rsid w:val="00D80515"/>
    <w:rsid w:val="00D82F24"/>
    <w:rsid w:val="00D83692"/>
    <w:rsid w:val="00D90225"/>
    <w:rsid w:val="00D91BAF"/>
    <w:rsid w:val="00D922BC"/>
    <w:rsid w:val="00D92737"/>
    <w:rsid w:val="00DA03AE"/>
    <w:rsid w:val="00DA113B"/>
    <w:rsid w:val="00DA20FE"/>
    <w:rsid w:val="00DA4B0B"/>
    <w:rsid w:val="00DB47B2"/>
    <w:rsid w:val="00DB76BB"/>
    <w:rsid w:val="00DC2DDD"/>
    <w:rsid w:val="00DC458D"/>
    <w:rsid w:val="00DC5F06"/>
    <w:rsid w:val="00DC6729"/>
    <w:rsid w:val="00DD26EF"/>
    <w:rsid w:val="00DD5A4F"/>
    <w:rsid w:val="00DE1AFB"/>
    <w:rsid w:val="00DE2CB0"/>
    <w:rsid w:val="00DE48EE"/>
    <w:rsid w:val="00DE6705"/>
    <w:rsid w:val="00DF5B72"/>
    <w:rsid w:val="00DF5BE4"/>
    <w:rsid w:val="00DF67AE"/>
    <w:rsid w:val="00E06B02"/>
    <w:rsid w:val="00E10C41"/>
    <w:rsid w:val="00E135CD"/>
    <w:rsid w:val="00E141B3"/>
    <w:rsid w:val="00E20063"/>
    <w:rsid w:val="00E21DEC"/>
    <w:rsid w:val="00E22B1A"/>
    <w:rsid w:val="00E2375C"/>
    <w:rsid w:val="00E25201"/>
    <w:rsid w:val="00E253B7"/>
    <w:rsid w:val="00E26572"/>
    <w:rsid w:val="00E31B52"/>
    <w:rsid w:val="00E3398C"/>
    <w:rsid w:val="00E33EBE"/>
    <w:rsid w:val="00E42CDD"/>
    <w:rsid w:val="00E43EDC"/>
    <w:rsid w:val="00E44716"/>
    <w:rsid w:val="00E5351D"/>
    <w:rsid w:val="00E54CC4"/>
    <w:rsid w:val="00E56FE8"/>
    <w:rsid w:val="00E70CBE"/>
    <w:rsid w:val="00E71D42"/>
    <w:rsid w:val="00E720B9"/>
    <w:rsid w:val="00E8357A"/>
    <w:rsid w:val="00E836A1"/>
    <w:rsid w:val="00E90501"/>
    <w:rsid w:val="00EA50A5"/>
    <w:rsid w:val="00EB0846"/>
    <w:rsid w:val="00EB6D64"/>
    <w:rsid w:val="00EB749E"/>
    <w:rsid w:val="00EC1827"/>
    <w:rsid w:val="00EC596B"/>
    <w:rsid w:val="00EC6B07"/>
    <w:rsid w:val="00EC71F3"/>
    <w:rsid w:val="00EC7F40"/>
    <w:rsid w:val="00ED47B5"/>
    <w:rsid w:val="00EE1071"/>
    <w:rsid w:val="00EE5B19"/>
    <w:rsid w:val="00EE5FBA"/>
    <w:rsid w:val="00EE68CD"/>
    <w:rsid w:val="00EF320A"/>
    <w:rsid w:val="00EF5931"/>
    <w:rsid w:val="00F024BB"/>
    <w:rsid w:val="00F04A75"/>
    <w:rsid w:val="00F06ED3"/>
    <w:rsid w:val="00F132EE"/>
    <w:rsid w:val="00F1599F"/>
    <w:rsid w:val="00F16379"/>
    <w:rsid w:val="00F1769B"/>
    <w:rsid w:val="00F263AE"/>
    <w:rsid w:val="00F33713"/>
    <w:rsid w:val="00F43E9C"/>
    <w:rsid w:val="00F46304"/>
    <w:rsid w:val="00F54ED3"/>
    <w:rsid w:val="00F55081"/>
    <w:rsid w:val="00F6017C"/>
    <w:rsid w:val="00F61649"/>
    <w:rsid w:val="00F61D5A"/>
    <w:rsid w:val="00F660BF"/>
    <w:rsid w:val="00F70B6D"/>
    <w:rsid w:val="00F713E1"/>
    <w:rsid w:val="00F72E06"/>
    <w:rsid w:val="00F73BC5"/>
    <w:rsid w:val="00F74EB1"/>
    <w:rsid w:val="00F759C1"/>
    <w:rsid w:val="00F808CA"/>
    <w:rsid w:val="00F80931"/>
    <w:rsid w:val="00F87C50"/>
    <w:rsid w:val="00FA3620"/>
    <w:rsid w:val="00FA492A"/>
    <w:rsid w:val="00FB2CBB"/>
    <w:rsid w:val="00FB3572"/>
    <w:rsid w:val="00FB4A5A"/>
    <w:rsid w:val="00FB5F5B"/>
    <w:rsid w:val="00FB6607"/>
    <w:rsid w:val="00FC1011"/>
    <w:rsid w:val="00FC36A4"/>
    <w:rsid w:val="00FC5BB1"/>
    <w:rsid w:val="00FD0CB4"/>
    <w:rsid w:val="00FD4405"/>
    <w:rsid w:val="00FD5DEB"/>
    <w:rsid w:val="00FD6664"/>
    <w:rsid w:val="00FE2C0B"/>
    <w:rsid w:val="00FE4DF6"/>
    <w:rsid w:val="00FE601E"/>
    <w:rsid w:val="00FE6EB0"/>
    <w:rsid w:val="00FF1B0B"/>
    <w:rsid w:val="00FF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00B69-A772-4F9D-B0A4-1C31BA6A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358B"/>
    <w:pPr>
      <w:ind w:left="720"/>
      <w:contextualSpacing/>
    </w:pPr>
  </w:style>
  <w:style w:type="paragraph" w:styleId="a5">
    <w:name w:val="Balloon Text"/>
    <w:basedOn w:val="a"/>
    <w:link w:val="a6"/>
    <w:uiPriority w:val="99"/>
    <w:semiHidden/>
    <w:unhideWhenUsed/>
    <w:rsid w:val="00EE10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1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8270">
      <w:bodyDiv w:val="1"/>
      <w:marLeft w:val="0"/>
      <w:marRight w:val="0"/>
      <w:marTop w:val="0"/>
      <w:marBottom w:val="0"/>
      <w:divBdr>
        <w:top w:val="none" w:sz="0" w:space="0" w:color="auto"/>
        <w:left w:val="none" w:sz="0" w:space="0" w:color="auto"/>
        <w:bottom w:val="none" w:sz="0" w:space="0" w:color="auto"/>
        <w:right w:val="none" w:sz="0" w:space="0" w:color="auto"/>
      </w:divBdr>
    </w:div>
    <w:div w:id="1082800935">
      <w:bodyDiv w:val="1"/>
      <w:marLeft w:val="0"/>
      <w:marRight w:val="0"/>
      <w:marTop w:val="0"/>
      <w:marBottom w:val="0"/>
      <w:divBdr>
        <w:top w:val="none" w:sz="0" w:space="0" w:color="auto"/>
        <w:left w:val="none" w:sz="0" w:space="0" w:color="auto"/>
        <w:bottom w:val="none" w:sz="0" w:space="0" w:color="auto"/>
        <w:right w:val="none" w:sz="0" w:space="0" w:color="auto"/>
      </w:divBdr>
    </w:div>
    <w:div w:id="1302270452">
      <w:bodyDiv w:val="1"/>
      <w:marLeft w:val="0"/>
      <w:marRight w:val="0"/>
      <w:marTop w:val="0"/>
      <w:marBottom w:val="0"/>
      <w:divBdr>
        <w:top w:val="none" w:sz="0" w:space="0" w:color="auto"/>
        <w:left w:val="none" w:sz="0" w:space="0" w:color="auto"/>
        <w:bottom w:val="none" w:sz="0" w:space="0" w:color="auto"/>
        <w:right w:val="none" w:sz="0" w:space="0" w:color="auto"/>
      </w:divBdr>
    </w:div>
    <w:div w:id="1354265549">
      <w:bodyDiv w:val="1"/>
      <w:marLeft w:val="0"/>
      <w:marRight w:val="0"/>
      <w:marTop w:val="0"/>
      <w:marBottom w:val="0"/>
      <w:divBdr>
        <w:top w:val="none" w:sz="0" w:space="0" w:color="auto"/>
        <w:left w:val="none" w:sz="0" w:space="0" w:color="auto"/>
        <w:bottom w:val="none" w:sz="0" w:space="0" w:color="auto"/>
        <w:right w:val="none" w:sz="0" w:space="0" w:color="auto"/>
      </w:divBdr>
    </w:div>
    <w:div w:id="1476987638">
      <w:bodyDiv w:val="1"/>
      <w:marLeft w:val="0"/>
      <w:marRight w:val="0"/>
      <w:marTop w:val="0"/>
      <w:marBottom w:val="0"/>
      <w:divBdr>
        <w:top w:val="none" w:sz="0" w:space="0" w:color="auto"/>
        <w:left w:val="none" w:sz="0" w:space="0" w:color="auto"/>
        <w:bottom w:val="none" w:sz="0" w:space="0" w:color="auto"/>
        <w:right w:val="none" w:sz="0" w:space="0" w:color="auto"/>
      </w:divBdr>
    </w:div>
    <w:div w:id="1658801147">
      <w:bodyDiv w:val="1"/>
      <w:marLeft w:val="0"/>
      <w:marRight w:val="0"/>
      <w:marTop w:val="0"/>
      <w:marBottom w:val="0"/>
      <w:divBdr>
        <w:top w:val="none" w:sz="0" w:space="0" w:color="auto"/>
        <w:left w:val="none" w:sz="0" w:space="0" w:color="auto"/>
        <w:bottom w:val="none" w:sz="0" w:space="0" w:color="auto"/>
        <w:right w:val="none" w:sz="0" w:space="0" w:color="auto"/>
      </w:divBdr>
    </w:div>
    <w:div w:id="19839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DB21D-13DD-4C40-A4AD-68A3F023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4</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UZINFOCOM</cp:lastModifiedBy>
  <cp:revision>347</cp:revision>
  <cp:lastPrinted>2025-04-18T12:53:00Z</cp:lastPrinted>
  <dcterms:created xsi:type="dcterms:W3CDTF">2024-11-15T12:04:00Z</dcterms:created>
  <dcterms:modified xsi:type="dcterms:W3CDTF">2025-04-18T13:05:00Z</dcterms:modified>
</cp:coreProperties>
</file>