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237DC" w14:textId="0ABE6EE0" w:rsidR="00197EB4" w:rsidRDefault="008F7F4E" w:rsidP="00137A9E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lang w:val="uz-Cyrl-UZ"/>
        </w:rPr>
      </w:pPr>
      <w:r>
        <w:rPr>
          <w:rFonts w:ascii="Times New Roman" w:hAnsi="Times New Roman" w:cs="Times New Roman"/>
          <w:b/>
          <w:sz w:val="28"/>
          <w:lang w:val="uz-Cyrl-UZ"/>
        </w:rPr>
        <w:t xml:space="preserve">Давлат тиббий суғуртаси жамғармасининг </w:t>
      </w:r>
      <w:r w:rsidR="00F044BE">
        <w:rPr>
          <w:rFonts w:ascii="Times New Roman" w:hAnsi="Times New Roman" w:cs="Times New Roman"/>
          <w:b/>
          <w:sz w:val="28"/>
          <w:lang w:val="uz-Cyrl-UZ"/>
        </w:rPr>
        <w:t xml:space="preserve">Тўлов </w:t>
      </w:r>
      <w:r w:rsidR="006C1345">
        <w:rPr>
          <w:rFonts w:ascii="Times New Roman" w:hAnsi="Times New Roman" w:cs="Times New Roman"/>
          <w:b/>
          <w:sz w:val="28"/>
          <w:lang w:val="uz-Cyrl-UZ"/>
        </w:rPr>
        <w:t xml:space="preserve"> бўлими </w:t>
      </w:r>
      <w:r w:rsidR="00197EB4">
        <w:rPr>
          <w:rFonts w:ascii="Times New Roman" w:hAnsi="Times New Roman" w:cs="Times New Roman"/>
          <w:b/>
          <w:sz w:val="28"/>
          <w:lang w:val="uz-Cyrl-UZ"/>
        </w:rPr>
        <w:t>томонидан</w:t>
      </w:r>
      <w:r w:rsidR="00E97FD8" w:rsidRPr="00E97FD8">
        <w:rPr>
          <w:rFonts w:ascii="Times New Roman" w:hAnsi="Times New Roman" w:cs="Times New Roman"/>
          <w:b/>
          <w:sz w:val="28"/>
          <w:lang w:val="uz-Cyrl-UZ"/>
        </w:rPr>
        <w:t xml:space="preserve"> </w:t>
      </w:r>
      <w:r w:rsidR="00197EB4">
        <w:rPr>
          <w:rFonts w:ascii="Times New Roman" w:hAnsi="Times New Roman" w:cs="Times New Roman"/>
          <w:b/>
          <w:sz w:val="28"/>
          <w:lang w:val="uz-Cyrl-UZ"/>
        </w:rPr>
        <w:br/>
        <w:t>2025 йил</w:t>
      </w:r>
      <w:r w:rsidR="00F044BE">
        <w:rPr>
          <w:rFonts w:ascii="Times New Roman" w:hAnsi="Times New Roman" w:cs="Times New Roman"/>
          <w:b/>
          <w:sz w:val="28"/>
          <w:lang w:val="uz-Cyrl-UZ"/>
        </w:rPr>
        <w:t xml:space="preserve"> 2</w:t>
      </w:r>
      <w:r w:rsidR="009A17A2">
        <w:rPr>
          <w:rFonts w:ascii="Times New Roman" w:hAnsi="Times New Roman" w:cs="Times New Roman"/>
          <w:b/>
          <w:sz w:val="28"/>
          <w:lang w:val="uz-Cyrl-UZ"/>
        </w:rPr>
        <w:t>1</w:t>
      </w:r>
      <w:r w:rsidR="00197EB4">
        <w:rPr>
          <w:rFonts w:ascii="Times New Roman" w:hAnsi="Times New Roman" w:cs="Times New Roman"/>
          <w:b/>
          <w:sz w:val="28"/>
          <w:lang w:val="uz-Cyrl-UZ"/>
        </w:rPr>
        <w:t>-</w:t>
      </w:r>
      <w:r w:rsidR="00F044BE">
        <w:rPr>
          <w:rFonts w:ascii="Times New Roman" w:hAnsi="Times New Roman" w:cs="Times New Roman"/>
          <w:b/>
          <w:sz w:val="28"/>
          <w:lang w:val="uz-Cyrl-UZ"/>
        </w:rPr>
        <w:t>25</w:t>
      </w:r>
      <w:r w:rsidR="00197EB4">
        <w:rPr>
          <w:rFonts w:ascii="Times New Roman" w:hAnsi="Times New Roman" w:cs="Times New Roman"/>
          <w:b/>
          <w:sz w:val="28"/>
          <w:lang w:val="uz-Cyrl-UZ"/>
        </w:rPr>
        <w:t xml:space="preserve"> </w:t>
      </w:r>
      <w:r w:rsidR="00B55B7F">
        <w:rPr>
          <w:rFonts w:ascii="Times New Roman" w:hAnsi="Times New Roman" w:cs="Times New Roman"/>
          <w:b/>
          <w:sz w:val="28"/>
          <w:lang w:val="uz-Cyrl-UZ"/>
        </w:rPr>
        <w:t>апрел</w:t>
      </w:r>
      <w:r w:rsidR="00197EB4">
        <w:rPr>
          <w:rFonts w:ascii="Times New Roman" w:hAnsi="Times New Roman" w:cs="Times New Roman"/>
          <w:b/>
          <w:sz w:val="28"/>
          <w:lang w:val="uz-Cyrl-UZ"/>
        </w:rPr>
        <w:t xml:space="preserve"> кунлари бажарилган ишлар </w:t>
      </w:r>
      <w:r>
        <w:rPr>
          <w:rFonts w:ascii="Times New Roman" w:hAnsi="Times New Roman" w:cs="Times New Roman"/>
          <w:b/>
          <w:sz w:val="28"/>
          <w:lang w:val="uz-Cyrl-UZ"/>
        </w:rPr>
        <w:t>тўғрисида</w:t>
      </w:r>
      <w:r w:rsidR="00197EB4">
        <w:rPr>
          <w:rFonts w:ascii="Times New Roman" w:hAnsi="Times New Roman" w:cs="Times New Roman"/>
          <w:b/>
          <w:sz w:val="28"/>
          <w:lang w:val="uz-Cyrl-UZ"/>
        </w:rPr>
        <w:t xml:space="preserve">  </w:t>
      </w:r>
    </w:p>
    <w:p w14:paraId="77452E59" w14:textId="567ABB69" w:rsidR="003F4003" w:rsidRDefault="00197EB4" w:rsidP="00ED50CD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b/>
          <w:sz w:val="28"/>
          <w:lang w:val="uz-Cyrl-UZ"/>
        </w:rPr>
        <w:t>М</w:t>
      </w:r>
      <w:r w:rsidR="008F7F4E">
        <w:rPr>
          <w:rFonts w:ascii="Times New Roman" w:hAnsi="Times New Roman" w:cs="Times New Roman"/>
          <w:b/>
          <w:sz w:val="28"/>
          <w:lang w:val="uz-Cyrl-UZ"/>
        </w:rPr>
        <w:t>АЪЛУМОТ</w:t>
      </w:r>
      <w:r>
        <w:rPr>
          <w:rFonts w:ascii="Times New Roman" w:hAnsi="Times New Roman" w:cs="Times New Roman"/>
          <w:b/>
          <w:sz w:val="28"/>
          <w:lang w:val="uz-Cyrl-UZ"/>
        </w:rPr>
        <w:t xml:space="preserve"> </w:t>
      </w:r>
    </w:p>
    <w:p w14:paraId="56AA85E8" w14:textId="2E4223D4" w:rsidR="00F044BE" w:rsidRDefault="00F044BE" w:rsidP="00ED50CD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  <w:tab w:val="left" w:pos="1701"/>
        </w:tabs>
        <w:jc w:val="both"/>
        <w:rPr>
          <w:rFonts w:ascii="Times New Roman" w:hAnsi="Times New Roman" w:cs="Times New Roman"/>
          <w:sz w:val="28"/>
          <w:lang w:val="uz-Cyrl-UZ"/>
        </w:rPr>
      </w:pPr>
      <w:r w:rsidRPr="00F044BE">
        <w:rPr>
          <w:rFonts w:ascii="Times New Roman" w:hAnsi="Times New Roman" w:cs="Times New Roman"/>
          <w:sz w:val="28"/>
          <w:lang w:val="uz-Cyrl-UZ"/>
        </w:rPr>
        <w:t>Ўзбекистон Республикаси Президентининг 2021 йил</w:t>
      </w:r>
      <w:r w:rsidR="008F7F4E">
        <w:rPr>
          <w:rFonts w:ascii="Times New Roman" w:hAnsi="Times New Roman" w:cs="Times New Roman"/>
          <w:sz w:val="28"/>
          <w:lang w:val="uz-Cyrl-UZ"/>
        </w:rPr>
        <w:t xml:space="preserve"> 28 июлдаги</w:t>
      </w:r>
      <w:r w:rsidR="00A83899">
        <w:rPr>
          <w:rFonts w:ascii="Times New Roman" w:hAnsi="Times New Roman" w:cs="Times New Roman"/>
          <w:sz w:val="28"/>
          <w:lang w:val="uz-Cyrl-UZ"/>
        </w:rPr>
        <w:t xml:space="preserve">        </w:t>
      </w:r>
      <w:r w:rsidR="0093209F">
        <w:rPr>
          <w:rFonts w:ascii="Times New Roman" w:hAnsi="Times New Roman" w:cs="Times New Roman"/>
          <w:sz w:val="28"/>
          <w:lang w:val="uz-Cyrl-UZ"/>
        </w:rPr>
        <w:t xml:space="preserve">       </w:t>
      </w:r>
      <w:r w:rsidRPr="00F044BE">
        <w:rPr>
          <w:rFonts w:ascii="Times New Roman" w:hAnsi="Times New Roman" w:cs="Times New Roman"/>
          <w:sz w:val="28"/>
          <w:lang w:val="uz-Cyrl-UZ"/>
        </w:rPr>
        <w:t xml:space="preserve"> “Соғлиқни сақлаш соҳасида ихтисослаштирилган тиббий ёрдам кўрсатиш тизимини янада такомиллаштириш чора-тадбирлари тўғрисида”</w:t>
      </w:r>
      <w:r w:rsidR="008F7F4E">
        <w:rPr>
          <w:rFonts w:ascii="Times New Roman" w:hAnsi="Times New Roman" w:cs="Times New Roman"/>
          <w:sz w:val="28"/>
          <w:lang w:val="uz-Cyrl-UZ"/>
        </w:rPr>
        <w:t>ги ПҚ-519-сонли</w:t>
      </w:r>
      <w:r w:rsidRPr="00F044BE">
        <w:rPr>
          <w:rFonts w:ascii="Times New Roman" w:hAnsi="Times New Roman" w:cs="Times New Roman"/>
          <w:sz w:val="28"/>
          <w:lang w:val="uz-Cyrl-UZ"/>
        </w:rPr>
        <w:t xml:space="preserve"> </w:t>
      </w:r>
      <w:r w:rsidR="008F7F4E">
        <w:rPr>
          <w:rFonts w:ascii="Times New Roman" w:hAnsi="Times New Roman" w:cs="Times New Roman"/>
          <w:sz w:val="28"/>
          <w:lang w:val="uz-Cyrl-UZ"/>
        </w:rPr>
        <w:t>қ</w:t>
      </w:r>
      <w:r w:rsidRPr="00F044BE">
        <w:rPr>
          <w:rFonts w:ascii="Times New Roman" w:hAnsi="Times New Roman" w:cs="Times New Roman"/>
          <w:sz w:val="28"/>
          <w:lang w:val="uz-Cyrl-UZ"/>
        </w:rPr>
        <w:t>арорига асосан</w:t>
      </w:r>
      <w:r>
        <w:rPr>
          <w:rFonts w:ascii="Times New Roman" w:hAnsi="Times New Roman" w:cs="Times New Roman"/>
          <w:sz w:val="28"/>
          <w:lang w:val="uz-Cyrl-UZ"/>
        </w:rPr>
        <w:t xml:space="preserve">, </w:t>
      </w:r>
      <w:bookmarkStart w:id="0" w:name="_Hlk196474938"/>
      <w:r>
        <w:rPr>
          <w:rFonts w:ascii="Times New Roman" w:hAnsi="Times New Roman" w:cs="Times New Roman"/>
          <w:sz w:val="28"/>
          <w:lang w:val="uz-Cyrl-UZ"/>
        </w:rPr>
        <w:t xml:space="preserve">давлат ва нодавлат тиббиёт </w:t>
      </w:r>
      <w:bookmarkEnd w:id="0"/>
      <w:r w:rsidR="008F7F4E">
        <w:rPr>
          <w:rFonts w:ascii="Times New Roman" w:hAnsi="Times New Roman" w:cs="Times New Roman"/>
          <w:sz w:val="28"/>
          <w:lang w:val="uz-Cyrl-UZ"/>
        </w:rPr>
        <w:t>муассасаларини м</w:t>
      </w:r>
      <w:r>
        <w:rPr>
          <w:rFonts w:ascii="Times New Roman" w:hAnsi="Times New Roman" w:cs="Times New Roman"/>
          <w:sz w:val="28"/>
          <w:lang w:val="uz-Cyrl-UZ"/>
        </w:rPr>
        <w:t>олиялаштириш</w:t>
      </w:r>
      <w:r w:rsidR="008F7F4E">
        <w:rPr>
          <w:rFonts w:ascii="Times New Roman" w:hAnsi="Times New Roman" w:cs="Times New Roman"/>
          <w:sz w:val="28"/>
          <w:lang w:val="uz-Cyrl-UZ"/>
        </w:rPr>
        <w:t xml:space="preserve"> учун </w:t>
      </w:r>
      <w:r>
        <w:rPr>
          <w:rFonts w:ascii="Times New Roman" w:hAnsi="Times New Roman" w:cs="Times New Roman"/>
          <w:sz w:val="28"/>
          <w:lang w:val="uz-Cyrl-UZ"/>
        </w:rPr>
        <w:t xml:space="preserve">“УзАСБО” дастурига </w:t>
      </w:r>
      <w:r w:rsidR="00EA17E5">
        <w:rPr>
          <w:rFonts w:ascii="Times New Roman" w:hAnsi="Times New Roman" w:cs="Times New Roman"/>
          <w:sz w:val="28"/>
          <w:lang w:val="uz-Cyrl-UZ"/>
        </w:rPr>
        <w:t>14</w:t>
      </w:r>
      <w:r w:rsidR="008F7F4E" w:rsidRPr="008F7F4E">
        <w:rPr>
          <w:rFonts w:ascii="Times New Roman" w:hAnsi="Times New Roman" w:cs="Times New Roman"/>
          <w:sz w:val="28"/>
          <w:lang w:val="uz-Cyrl-UZ"/>
        </w:rPr>
        <w:t xml:space="preserve"> </w:t>
      </w:r>
      <w:r w:rsidR="00EA17E5">
        <w:rPr>
          <w:rFonts w:ascii="Times New Roman" w:hAnsi="Times New Roman" w:cs="Times New Roman"/>
          <w:sz w:val="28"/>
          <w:lang w:val="uz-Cyrl-UZ"/>
        </w:rPr>
        <w:t>188</w:t>
      </w:r>
      <w:r w:rsidR="008F7F4E" w:rsidRPr="008F7F4E">
        <w:rPr>
          <w:rFonts w:ascii="Times New Roman" w:hAnsi="Times New Roman" w:cs="Times New Roman"/>
          <w:sz w:val="28"/>
          <w:lang w:val="uz-Cyrl-UZ"/>
        </w:rPr>
        <w:t xml:space="preserve"> </w:t>
      </w:r>
      <w:r w:rsidR="00EA17E5">
        <w:rPr>
          <w:rFonts w:ascii="Times New Roman" w:hAnsi="Times New Roman" w:cs="Times New Roman"/>
          <w:sz w:val="28"/>
          <w:lang w:val="uz-Cyrl-UZ"/>
        </w:rPr>
        <w:t>79</w:t>
      </w:r>
      <w:r w:rsidR="008F7F4E" w:rsidRPr="008F7F4E">
        <w:rPr>
          <w:rFonts w:ascii="Times New Roman" w:hAnsi="Times New Roman" w:cs="Times New Roman"/>
          <w:sz w:val="28"/>
          <w:lang w:val="uz-Cyrl-UZ"/>
        </w:rPr>
        <w:t>1</w:t>
      </w:r>
      <w:r w:rsidR="00EA17E5">
        <w:rPr>
          <w:rFonts w:ascii="Times New Roman" w:hAnsi="Times New Roman" w:cs="Times New Roman"/>
          <w:sz w:val="28"/>
          <w:lang w:val="uz-Cyrl-UZ"/>
        </w:rPr>
        <w:t>,6</w:t>
      </w:r>
      <w:r w:rsidR="008B52B5" w:rsidRPr="008B52B5">
        <w:rPr>
          <w:rFonts w:ascii="Times New Roman" w:hAnsi="Times New Roman" w:cs="Times New Roman"/>
          <w:sz w:val="28"/>
          <w:lang w:val="uz-Cyrl-UZ"/>
        </w:rPr>
        <w:t xml:space="preserve"> </w:t>
      </w:r>
      <w:r w:rsidR="008B52B5">
        <w:rPr>
          <w:rFonts w:ascii="Times New Roman" w:hAnsi="Times New Roman" w:cs="Times New Roman"/>
          <w:sz w:val="28"/>
          <w:lang w:val="uz-Cyrl-UZ"/>
        </w:rPr>
        <w:t xml:space="preserve">минг </w:t>
      </w:r>
      <w:r>
        <w:rPr>
          <w:rFonts w:ascii="Times New Roman" w:hAnsi="Times New Roman" w:cs="Times New Roman"/>
          <w:sz w:val="28"/>
          <w:lang w:val="uz-Cyrl-UZ"/>
        </w:rPr>
        <w:t>с</w:t>
      </w:r>
      <w:r w:rsidR="00A83899">
        <w:rPr>
          <w:rFonts w:ascii="Times New Roman" w:hAnsi="Times New Roman" w:cs="Times New Roman"/>
          <w:sz w:val="28"/>
          <w:lang w:val="uz-Cyrl-UZ"/>
        </w:rPr>
        <w:t>ў</w:t>
      </w:r>
      <w:r>
        <w:rPr>
          <w:rFonts w:ascii="Times New Roman" w:hAnsi="Times New Roman" w:cs="Times New Roman"/>
          <w:sz w:val="28"/>
          <w:lang w:val="uz-Cyrl-UZ"/>
        </w:rPr>
        <w:t xml:space="preserve">млик </w:t>
      </w:r>
      <w:r w:rsidR="00EA17E5">
        <w:rPr>
          <w:rFonts w:ascii="Times New Roman" w:hAnsi="Times New Roman" w:cs="Times New Roman"/>
          <w:sz w:val="28"/>
          <w:lang w:val="uz-Cyrl-UZ"/>
        </w:rPr>
        <w:t xml:space="preserve">29 </w:t>
      </w:r>
      <w:r>
        <w:rPr>
          <w:rFonts w:ascii="Times New Roman" w:hAnsi="Times New Roman" w:cs="Times New Roman"/>
          <w:sz w:val="28"/>
          <w:lang w:val="uz-Cyrl-UZ"/>
        </w:rPr>
        <w:t>та Юридик мажбурият (9-Илова) киритилган.</w:t>
      </w:r>
      <w:bookmarkStart w:id="1" w:name="_GoBack"/>
      <w:bookmarkEnd w:id="1"/>
    </w:p>
    <w:p w14:paraId="2668A0F0" w14:textId="77777777" w:rsidR="00F75418" w:rsidRPr="00ED50CD" w:rsidRDefault="00843361" w:rsidP="00F75418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  <w:tab w:val="left" w:pos="1701"/>
        </w:tabs>
        <w:ind w:left="709"/>
        <w:jc w:val="both"/>
        <w:rPr>
          <w:rFonts w:ascii="Times New Roman" w:hAnsi="Times New Roman" w:cs="Times New Roman"/>
          <w:sz w:val="28"/>
          <w:lang w:val="uz-Cyrl-UZ"/>
        </w:rPr>
      </w:pPr>
      <w:bookmarkStart w:id="2" w:name="_Hlk196475314"/>
      <w:bookmarkStart w:id="3" w:name="_Hlk196475624"/>
      <w:r w:rsidRPr="00ED50CD">
        <w:rPr>
          <w:rFonts w:ascii="Times New Roman" w:hAnsi="Times New Roman" w:cs="Times New Roman"/>
          <w:sz w:val="28"/>
          <w:lang w:val="uz-Cyrl-UZ"/>
        </w:rPr>
        <w:t xml:space="preserve">Юкоридаги кўрсатилган </w:t>
      </w:r>
      <w:r w:rsidR="00C9089F">
        <w:rPr>
          <w:rFonts w:ascii="Times New Roman" w:hAnsi="Times New Roman" w:cs="Times New Roman"/>
          <w:sz w:val="28"/>
          <w:lang w:val="uz-Cyrl-UZ"/>
        </w:rPr>
        <w:t>қ</w:t>
      </w:r>
      <w:r w:rsidRPr="00ED50CD">
        <w:rPr>
          <w:rFonts w:ascii="Times New Roman" w:hAnsi="Times New Roman" w:cs="Times New Roman"/>
          <w:sz w:val="28"/>
          <w:lang w:val="uz-Cyrl-UZ"/>
        </w:rPr>
        <w:t xml:space="preserve">арорга асосан </w:t>
      </w:r>
      <w:r w:rsidR="00F75418" w:rsidRPr="00ED50CD">
        <w:rPr>
          <w:rFonts w:ascii="Times New Roman" w:hAnsi="Times New Roman" w:cs="Times New Roman"/>
          <w:sz w:val="28"/>
          <w:lang w:val="uz-Cyrl-UZ"/>
        </w:rPr>
        <w:t xml:space="preserve">давлат ва нодавлат тиббиёт ташкилотларига </w:t>
      </w:r>
      <w:r w:rsidR="00EA17E5">
        <w:rPr>
          <w:rFonts w:ascii="Times New Roman" w:hAnsi="Times New Roman" w:cs="Times New Roman"/>
          <w:sz w:val="28"/>
          <w:lang w:val="uz-Cyrl-UZ"/>
        </w:rPr>
        <w:t>14</w:t>
      </w:r>
      <w:r w:rsidR="00C9089F">
        <w:rPr>
          <w:rFonts w:ascii="Times New Roman" w:hAnsi="Times New Roman" w:cs="Times New Roman"/>
          <w:sz w:val="28"/>
          <w:lang w:val="uz-Cyrl-UZ"/>
        </w:rPr>
        <w:t> </w:t>
      </w:r>
      <w:r w:rsidR="00EA17E5">
        <w:rPr>
          <w:rFonts w:ascii="Times New Roman" w:hAnsi="Times New Roman" w:cs="Times New Roman"/>
          <w:sz w:val="28"/>
          <w:lang w:val="uz-Cyrl-UZ"/>
        </w:rPr>
        <w:t>188</w:t>
      </w:r>
      <w:r w:rsidR="00C9089F">
        <w:rPr>
          <w:rFonts w:ascii="Times New Roman" w:hAnsi="Times New Roman" w:cs="Times New Roman"/>
          <w:sz w:val="28"/>
          <w:lang w:val="uz-Cyrl-UZ"/>
        </w:rPr>
        <w:t xml:space="preserve"> </w:t>
      </w:r>
      <w:r w:rsidR="00EA17E5">
        <w:rPr>
          <w:rFonts w:ascii="Times New Roman" w:hAnsi="Times New Roman" w:cs="Times New Roman"/>
          <w:sz w:val="28"/>
          <w:lang w:val="uz-Cyrl-UZ"/>
        </w:rPr>
        <w:t>79</w:t>
      </w:r>
      <w:r w:rsidR="00C9089F">
        <w:rPr>
          <w:rFonts w:ascii="Times New Roman" w:hAnsi="Times New Roman" w:cs="Times New Roman"/>
          <w:sz w:val="28"/>
          <w:lang w:val="uz-Cyrl-UZ"/>
        </w:rPr>
        <w:t>1</w:t>
      </w:r>
      <w:r w:rsidR="00C9089F" w:rsidRPr="00C9089F">
        <w:rPr>
          <w:rFonts w:ascii="Times New Roman" w:hAnsi="Times New Roman" w:cs="Times New Roman"/>
          <w:sz w:val="28"/>
          <w:lang w:val="uz-Cyrl-UZ"/>
        </w:rPr>
        <w:t>,6</w:t>
      </w:r>
      <w:r w:rsidR="00C9089F">
        <w:rPr>
          <w:rFonts w:ascii="Times New Roman" w:hAnsi="Times New Roman" w:cs="Times New Roman"/>
          <w:sz w:val="28"/>
          <w:lang w:val="uz-Cyrl-UZ"/>
        </w:rPr>
        <w:t xml:space="preserve"> минг </w:t>
      </w:r>
      <w:r w:rsidR="00F75418" w:rsidRPr="00ED50CD">
        <w:rPr>
          <w:rFonts w:ascii="Times New Roman" w:hAnsi="Times New Roman" w:cs="Times New Roman"/>
          <w:sz w:val="28"/>
          <w:lang w:val="uz-Cyrl-UZ"/>
        </w:rPr>
        <w:t>сўм</w:t>
      </w:r>
      <w:r w:rsidR="00C9089F">
        <w:rPr>
          <w:rFonts w:ascii="Times New Roman" w:hAnsi="Times New Roman" w:cs="Times New Roman"/>
          <w:sz w:val="28"/>
          <w:lang w:val="uz-Cyrl-UZ"/>
        </w:rPr>
        <w:t xml:space="preserve"> миқдордаги маблағлар</w:t>
      </w:r>
      <w:bookmarkEnd w:id="2"/>
      <w:r w:rsidR="00C9089F">
        <w:rPr>
          <w:rFonts w:ascii="Times New Roman" w:hAnsi="Times New Roman" w:cs="Times New Roman"/>
          <w:sz w:val="28"/>
          <w:lang w:val="uz-Cyrl-UZ"/>
        </w:rPr>
        <w:t xml:space="preserve"> ўтказиб берилди.</w:t>
      </w:r>
    </w:p>
    <w:bookmarkEnd w:id="3"/>
    <w:p w14:paraId="11FEBAAC" w14:textId="39970B7D" w:rsidR="00283DA2" w:rsidRPr="00ED50CD" w:rsidRDefault="00843361" w:rsidP="00ED50CD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  <w:tab w:val="left" w:pos="1701"/>
        </w:tabs>
        <w:jc w:val="both"/>
        <w:rPr>
          <w:rFonts w:ascii="Times New Roman" w:hAnsi="Times New Roman" w:cs="Times New Roman"/>
          <w:sz w:val="28"/>
          <w:lang w:val="uz-Cyrl-UZ"/>
        </w:rPr>
      </w:pPr>
      <w:r w:rsidRPr="00ED50CD">
        <w:rPr>
          <w:rFonts w:ascii="Times New Roman" w:hAnsi="Times New Roman" w:cs="Times New Roman"/>
          <w:sz w:val="28"/>
          <w:lang w:val="uz-Cyrl-UZ"/>
        </w:rPr>
        <w:t>Ўзбекистон Республикаси Президентининг 2024 йил</w:t>
      </w:r>
      <w:r w:rsidR="00C9089F">
        <w:rPr>
          <w:rFonts w:ascii="Times New Roman" w:hAnsi="Times New Roman" w:cs="Times New Roman"/>
          <w:sz w:val="28"/>
          <w:lang w:val="uz-Cyrl-UZ"/>
        </w:rPr>
        <w:t xml:space="preserve"> 5 сентябрдаги</w:t>
      </w:r>
      <w:r w:rsidRPr="00ED50CD">
        <w:rPr>
          <w:rFonts w:ascii="Times New Roman" w:hAnsi="Times New Roman" w:cs="Times New Roman"/>
          <w:sz w:val="28"/>
          <w:lang w:val="uz-Cyrl-UZ"/>
        </w:rPr>
        <w:t xml:space="preserve"> </w:t>
      </w:r>
      <w:r w:rsidR="0093209F" w:rsidRPr="00ED50CD">
        <w:rPr>
          <w:rFonts w:ascii="Times New Roman" w:hAnsi="Times New Roman" w:cs="Times New Roman"/>
          <w:sz w:val="28"/>
          <w:lang w:val="uz-Cyrl-UZ"/>
        </w:rPr>
        <w:t xml:space="preserve">        </w:t>
      </w:r>
      <w:r w:rsidR="00A83899">
        <w:rPr>
          <w:rFonts w:ascii="Times New Roman" w:hAnsi="Times New Roman" w:cs="Times New Roman"/>
          <w:sz w:val="28"/>
          <w:lang w:val="uz-Cyrl-UZ"/>
        </w:rPr>
        <w:t xml:space="preserve">         </w:t>
      </w:r>
      <w:r w:rsidR="0093209F" w:rsidRPr="00ED50CD">
        <w:rPr>
          <w:rFonts w:ascii="Times New Roman" w:hAnsi="Times New Roman" w:cs="Times New Roman"/>
          <w:sz w:val="28"/>
          <w:lang w:val="uz-Cyrl-UZ"/>
        </w:rPr>
        <w:t xml:space="preserve">    </w:t>
      </w:r>
      <w:r w:rsidRPr="00ED50CD">
        <w:rPr>
          <w:rFonts w:ascii="Times New Roman" w:hAnsi="Times New Roman" w:cs="Times New Roman"/>
          <w:sz w:val="28"/>
          <w:lang w:val="uz-Cyrl-UZ"/>
        </w:rPr>
        <w:t>“Давлат тиббий суғуртаси механизмларини жорий этишга оид чора-тадбирлар тўғрисида”</w:t>
      </w:r>
      <w:r w:rsidR="00C92640">
        <w:rPr>
          <w:rFonts w:ascii="Times New Roman" w:hAnsi="Times New Roman" w:cs="Times New Roman"/>
          <w:sz w:val="28"/>
          <w:lang w:val="uz-Cyrl-UZ"/>
        </w:rPr>
        <w:t>ги ПҚ-311-сонли</w:t>
      </w:r>
      <w:r w:rsidRPr="00ED50CD">
        <w:rPr>
          <w:rFonts w:ascii="Times New Roman" w:hAnsi="Times New Roman" w:cs="Times New Roman"/>
          <w:sz w:val="28"/>
          <w:lang w:val="uz-Cyrl-UZ"/>
        </w:rPr>
        <w:t xml:space="preserve"> </w:t>
      </w:r>
      <w:r w:rsidR="00C92640">
        <w:rPr>
          <w:rFonts w:ascii="Times New Roman" w:hAnsi="Times New Roman" w:cs="Times New Roman"/>
          <w:sz w:val="28"/>
          <w:lang w:val="uz-Cyrl-UZ"/>
        </w:rPr>
        <w:t>қ</w:t>
      </w:r>
      <w:r w:rsidRPr="00ED50CD">
        <w:rPr>
          <w:rFonts w:ascii="Times New Roman" w:hAnsi="Times New Roman" w:cs="Times New Roman"/>
          <w:sz w:val="28"/>
          <w:lang w:val="uz-Cyrl-UZ"/>
        </w:rPr>
        <w:t xml:space="preserve">арорига асосан, худудий </w:t>
      </w:r>
      <w:r w:rsidR="006C4A06" w:rsidRPr="00ED50CD">
        <w:rPr>
          <w:rFonts w:ascii="Times New Roman" w:hAnsi="Times New Roman" w:cs="Times New Roman"/>
          <w:sz w:val="28"/>
          <w:lang w:val="uz-Cyrl-UZ"/>
        </w:rPr>
        <w:t xml:space="preserve">давлат </w:t>
      </w:r>
      <w:r w:rsidRPr="00ED50CD">
        <w:rPr>
          <w:rFonts w:ascii="Times New Roman" w:hAnsi="Times New Roman" w:cs="Times New Roman"/>
          <w:sz w:val="28"/>
          <w:lang w:val="uz-Cyrl-UZ"/>
        </w:rPr>
        <w:t xml:space="preserve">тиббиёт ташкилотларини молиялаштириш мақсадида “УзАСБО” дастурига </w:t>
      </w:r>
      <w:r w:rsidR="00EA17E5">
        <w:rPr>
          <w:rFonts w:ascii="Times New Roman" w:hAnsi="Times New Roman" w:cs="Times New Roman"/>
          <w:sz w:val="28"/>
          <w:lang w:val="uz-Cyrl-UZ"/>
        </w:rPr>
        <w:t>155 815 147,7</w:t>
      </w:r>
      <w:r w:rsidR="00C92640">
        <w:rPr>
          <w:rFonts w:ascii="Times New Roman" w:hAnsi="Times New Roman" w:cs="Times New Roman"/>
          <w:sz w:val="28"/>
          <w:lang w:val="uz-Cyrl-UZ"/>
        </w:rPr>
        <w:t xml:space="preserve"> минг</w:t>
      </w:r>
      <w:r w:rsidRPr="00ED50CD">
        <w:rPr>
          <w:rFonts w:ascii="Times New Roman" w:hAnsi="Times New Roman" w:cs="Times New Roman"/>
          <w:sz w:val="28"/>
          <w:lang w:val="uz-Cyrl-UZ"/>
        </w:rPr>
        <w:t xml:space="preserve"> с</w:t>
      </w:r>
      <w:r w:rsidR="00EA17E5">
        <w:rPr>
          <w:rFonts w:ascii="Times New Roman" w:hAnsi="Times New Roman" w:cs="Times New Roman"/>
          <w:sz w:val="28"/>
          <w:lang w:val="uz-Cyrl-UZ"/>
        </w:rPr>
        <w:t>ў</w:t>
      </w:r>
      <w:r w:rsidRPr="00ED50CD">
        <w:rPr>
          <w:rFonts w:ascii="Times New Roman" w:hAnsi="Times New Roman" w:cs="Times New Roman"/>
          <w:sz w:val="28"/>
          <w:lang w:val="uz-Cyrl-UZ"/>
        </w:rPr>
        <w:t xml:space="preserve">млик </w:t>
      </w:r>
      <w:r w:rsidR="00EA17E5">
        <w:rPr>
          <w:rFonts w:ascii="Times New Roman" w:hAnsi="Times New Roman" w:cs="Times New Roman"/>
          <w:sz w:val="28"/>
          <w:lang w:val="uz-Cyrl-UZ"/>
        </w:rPr>
        <w:t>79</w:t>
      </w:r>
      <w:r w:rsidRPr="00ED50CD">
        <w:rPr>
          <w:rFonts w:ascii="Times New Roman" w:hAnsi="Times New Roman" w:cs="Times New Roman"/>
          <w:sz w:val="28"/>
          <w:lang w:val="uz-Cyrl-UZ"/>
        </w:rPr>
        <w:t xml:space="preserve">0 та Юридик мажбурият </w:t>
      </w:r>
      <w:r w:rsidR="00C92640">
        <w:rPr>
          <w:rFonts w:ascii="Times New Roman" w:hAnsi="Times New Roman" w:cs="Times New Roman"/>
          <w:sz w:val="28"/>
          <w:lang w:val="uz-Cyrl-UZ"/>
        </w:rPr>
        <w:br/>
      </w:r>
      <w:r w:rsidRPr="00ED50CD">
        <w:rPr>
          <w:rFonts w:ascii="Times New Roman" w:hAnsi="Times New Roman" w:cs="Times New Roman"/>
          <w:sz w:val="28"/>
          <w:lang w:val="uz-Cyrl-UZ"/>
        </w:rPr>
        <w:t>(9-Илова) киритилган</w:t>
      </w:r>
      <w:r w:rsidR="00F75418" w:rsidRPr="00ED50CD">
        <w:rPr>
          <w:rFonts w:ascii="Times New Roman" w:hAnsi="Times New Roman" w:cs="Times New Roman"/>
          <w:sz w:val="28"/>
          <w:lang w:val="uz-Cyrl-UZ"/>
        </w:rPr>
        <w:t>.</w:t>
      </w:r>
    </w:p>
    <w:p w14:paraId="758591B7" w14:textId="3239D9E1" w:rsidR="006C4A06" w:rsidRDefault="006C4A06" w:rsidP="006C4A06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  <w:tab w:val="left" w:pos="1701"/>
        </w:tabs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sz w:val="28"/>
          <w:lang w:val="uz-Cyrl-UZ"/>
        </w:rPr>
        <w:t xml:space="preserve">Юкоридаги кўрсатилган Қарорга асосан худудий </w:t>
      </w:r>
      <w:r w:rsidRPr="00F75418">
        <w:rPr>
          <w:rFonts w:ascii="Times New Roman" w:hAnsi="Times New Roman" w:cs="Times New Roman"/>
          <w:sz w:val="28"/>
          <w:lang w:val="uz-Cyrl-UZ"/>
        </w:rPr>
        <w:t>давлат тиббиёт ташкилотлари</w:t>
      </w:r>
      <w:r>
        <w:rPr>
          <w:rFonts w:ascii="Times New Roman" w:hAnsi="Times New Roman" w:cs="Times New Roman"/>
          <w:sz w:val="28"/>
          <w:lang w:val="uz-Cyrl-UZ"/>
        </w:rPr>
        <w:t xml:space="preserve">га </w:t>
      </w:r>
      <w:r w:rsidRPr="00F75418">
        <w:rPr>
          <w:rFonts w:ascii="Times New Roman" w:hAnsi="Times New Roman" w:cs="Times New Roman"/>
          <w:sz w:val="28"/>
          <w:lang w:val="uz-Cyrl-UZ"/>
        </w:rPr>
        <w:t>тўловни</w:t>
      </w:r>
      <w:r>
        <w:rPr>
          <w:rFonts w:ascii="Times New Roman" w:hAnsi="Times New Roman" w:cs="Times New Roman"/>
          <w:sz w:val="28"/>
          <w:lang w:val="uz-Cyrl-UZ"/>
        </w:rPr>
        <w:t xml:space="preserve"> ўтказиш максадида “УзАСБО” дастурига </w:t>
      </w:r>
      <w:r w:rsidR="00EA17E5">
        <w:rPr>
          <w:rFonts w:ascii="Times New Roman" w:hAnsi="Times New Roman" w:cs="Times New Roman"/>
          <w:sz w:val="28"/>
          <w:lang w:val="uz-Cyrl-UZ"/>
        </w:rPr>
        <w:t xml:space="preserve"> 155 815 147,7</w:t>
      </w:r>
      <w:r w:rsidR="00C92640">
        <w:rPr>
          <w:rFonts w:ascii="Times New Roman" w:hAnsi="Times New Roman" w:cs="Times New Roman"/>
          <w:sz w:val="28"/>
          <w:lang w:val="uz-Cyrl-UZ"/>
        </w:rPr>
        <w:t xml:space="preserve"> минг</w:t>
      </w:r>
      <w:r>
        <w:rPr>
          <w:rFonts w:ascii="Times New Roman" w:hAnsi="Times New Roman" w:cs="Times New Roman"/>
          <w:sz w:val="28"/>
          <w:lang w:val="uz-Cyrl-UZ"/>
        </w:rPr>
        <w:t xml:space="preserve"> сўмлик </w:t>
      </w:r>
      <w:r w:rsidR="00A83899">
        <w:rPr>
          <w:rFonts w:ascii="Times New Roman" w:hAnsi="Times New Roman" w:cs="Times New Roman"/>
          <w:sz w:val="28"/>
          <w:lang w:val="uz-Cyrl-UZ"/>
        </w:rPr>
        <w:t xml:space="preserve">790 </w:t>
      </w:r>
      <w:r>
        <w:rPr>
          <w:rFonts w:ascii="Times New Roman" w:hAnsi="Times New Roman" w:cs="Times New Roman"/>
          <w:sz w:val="28"/>
          <w:lang w:val="uz-Cyrl-UZ"/>
        </w:rPr>
        <w:t>та тўлов топширикномаси киритилиб, молиялаштириш амалга оширилган.</w:t>
      </w:r>
    </w:p>
    <w:p w14:paraId="5C4E6D1E" w14:textId="4DC2EAB7" w:rsidR="006C4A06" w:rsidRDefault="006C4A06" w:rsidP="006C4A06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  <w:tab w:val="left" w:pos="1701"/>
        </w:tabs>
        <w:jc w:val="both"/>
        <w:rPr>
          <w:rFonts w:ascii="Times New Roman" w:hAnsi="Times New Roman" w:cs="Times New Roman"/>
          <w:sz w:val="28"/>
          <w:lang w:val="uz-Cyrl-UZ"/>
        </w:rPr>
      </w:pPr>
      <w:bookmarkStart w:id="4" w:name="_Hlk196476084"/>
      <w:r>
        <w:rPr>
          <w:rFonts w:ascii="Times New Roman" w:hAnsi="Times New Roman" w:cs="Times New Roman"/>
          <w:sz w:val="28"/>
          <w:lang w:val="uz-Cyrl-UZ"/>
        </w:rPr>
        <w:t>Давлат ва нодавлат тиббиёт ташкилотларини хар бир даволанган холат хисобга олиш максадида “</w:t>
      </w:r>
      <w:r w:rsidR="00C92640" w:rsidRPr="00C92640">
        <w:rPr>
          <w:rFonts w:ascii="Times New Roman" w:hAnsi="Times New Roman" w:cs="Times New Roman"/>
          <w:sz w:val="28"/>
          <w:lang w:val="uz-Cyrl-UZ"/>
        </w:rPr>
        <w:t>my.soliq.uz</w:t>
      </w:r>
      <w:r>
        <w:rPr>
          <w:rFonts w:ascii="Times New Roman" w:hAnsi="Times New Roman" w:cs="Times New Roman"/>
          <w:sz w:val="28"/>
          <w:lang w:val="uz-Cyrl-UZ"/>
        </w:rPr>
        <w:t>” сайти оркали юборилган 1</w:t>
      </w:r>
      <w:r w:rsidR="00A83899">
        <w:rPr>
          <w:rFonts w:ascii="Times New Roman" w:hAnsi="Times New Roman" w:cs="Times New Roman"/>
          <w:sz w:val="28"/>
          <w:lang w:val="uz-Cyrl-UZ"/>
        </w:rPr>
        <w:t> 606 514,3</w:t>
      </w:r>
      <w:r w:rsidR="00C92640" w:rsidRPr="00C92640">
        <w:rPr>
          <w:rFonts w:ascii="Times New Roman" w:hAnsi="Times New Roman" w:cs="Times New Roman"/>
          <w:sz w:val="28"/>
          <w:lang w:val="uz-Cyrl-UZ"/>
        </w:rPr>
        <w:t xml:space="preserve"> </w:t>
      </w:r>
      <w:r w:rsidR="00C92640">
        <w:rPr>
          <w:rFonts w:ascii="Times New Roman" w:hAnsi="Times New Roman" w:cs="Times New Roman"/>
          <w:sz w:val="28"/>
          <w:lang w:val="uz-Cyrl-UZ"/>
        </w:rPr>
        <w:t>минг</w:t>
      </w:r>
      <w:r>
        <w:rPr>
          <w:rFonts w:ascii="Times New Roman" w:hAnsi="Times New Roman" w:cs="Times New Roman"/>
          <w:sz w:val="28"/>
          <w:lang w:val="uz-Cyrl-UZ"/>
        </w:rPr>
        <w:t xml:space="preserve"> с</w:t>
      </w:r>
      <w:r w:rsidR="00A83899">
        <w:rPr>
          <w:rFonts w:ascii="Times New Roman" w:hAnsi="Times New Roman" w:cs="Times New Roman"/>
          <w:sz w:val="28"/>
          <w:lang w:val="uz-Cyrl-UZ"/>
        </w:rPr>
        <w:t>ў</w:t>
      </w:r>
      <w:r>
        <w:rPr>
          <w:rFonts w:ascii="Times New Roman" w:hAnsi="Times New Roman" w:cs="Times New Roman"/>
          <w:sz w:val="28"/>
          <w:lang w:val="uz-Cyrl-UZ"/>
        </w:rPr>
        <w:t>млик 1</w:t>
      </w:r>
      <w:r w:rsidR="00A83899">
        <w:rPr>
          <w:rFonts w:ascii="Times New Roman" w:hAnsi="Times New Roman" w:cs="Times New Roman"/>
          <w:sz w:val="28"/>
          <w:lang w:val="uz-Cyrl-UZ"/>
        </w:rPr>
        <w:t>4</w:t>
      </w:r>
      <w:r>
        <w:rPr>
          <w:rFonts w:ascii="Times New Roman" w:hAnsi="Times New Roman" w:cs="Times New Roman"/>
          <w:sz w:val="28"/>
          <w:lang w:val="uz-Cyrl-UZ"/>
        </w:rPr>
        <w:t xml:space="preserve"> та хисоб-фактура кабул килиниган.</w:t>
      </w:r>
    </w:p>
    <w:bookmarkEnd w:id="4"/>
    <w:p w14:paraId="1438D862" w14:textId="427A2692" w:rsidR="00DA71CA" w:rsidRDefault="00DA71CA" w:rsidP="00DA71CA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  <w:tab w:val="left" w:pos="1701"/>
        </w:tabs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sz w:val="28"/>
          <w:lang w:val="uz-Cyrl-UZ"/>
        </w:rPr>
        <w:t>Давлат ва нодавлат тиббиёт ташкилотларини хар бир даволанган холат хисобга олиш максадида “Медрефер” дастури  оркали юборилган 1</w:t>
      </w:r>
      <w:r w:rsidR="00A83899">
        <w:rPr>
          <w:rFonts w:ascii="Times New Roman" w:hAnsi="Times New Roman" w:cs="Times New Roman"/>
          <w:sz w:val="28"/>
          <w:lang w:val="uz-Cyrl-UZ"/>
        </w:rPr>
        <w:t> 606 514,3</w:t>
      </w:r>
      <w:r>
        <w:rPr>
          <w:rFonts w:ascii="Times New Roman" w:hAnsi="Times New Roman" w:cs="Times New Roman"/>
          <w:sz w:val="28"/>
          <w:lang w:val="uz-Cyrl-UZ"/>
        </w:rPr>
        <w:t xml:space="preserve"> </w:t>
      </w:r>
      <w:r w:rsidR="00C92640">
        <w:rPr>
          <w:rFonts w:ascii="Times New Roman" w:hAnsi="Times New Roman" w:cs="Times New Roman"/>
          <w:sz w:val="28"/>
          <w:lang w:val="uz-Cyrl-UZ"/>
        </w:rPr>
        <w:t xml:space="preserve">минг </w:t>
      </w:r>
      <w:r>
        <w:rPr>
          <w:rFonts w:ascii="Times New Roman" w:hAnsi="Times New Roman" w:cs="Times New Roman"/>
          <w:sz w:val="28"/>
          <w:lang w:val="uz-Cyrl-UZ"/>
        </w:rPr>
        <w:t>с</w:t>
      </w:r>
      <w:r w:rsidR="00A83899">
        <w:rPr>
          <w:rFonts w:ascii="Times New Roman" w:hAnsi="Times New Roman" w:cs="Times New Roman"/>
          <w:sz w:val="28"/>
          <w:lang w:val="uz-Cyrl-UZ"/>
        </w:rPr>
        <w:t>ў</w:t>
      </w:r>
      <w:r>
        <w:rPr>
          <w:rFonts w:ascii="Times New Roman" w:hAnsi="Times New Roman" w:cs="Times New Roman"/>
          <w:sz w:val="28"/>
          <w:lang w:val="uz-Cyrl-UZ"/>
        </w:rPr>
        <w:t>млик 1</w:t>
      </w:r>
      <w:r w:rsidR="00A83899">
        <w:rPr>
          <w:rFonts w:ascii="Times New Roman" w:hAnsi="Times New Roman" w:cs="Times New Roman"/>
          <w:sz w:val="28"/>
          <w:lang w:val="uz-Cyrl-UZ"/>
        </w:rPr>
        <w:t>4</w:t>
      </w:r>
      <w:r>
        <w:rPr>
          <w:rFonts w:ascii="Times New Roman" w:hAnsi="Times New Roman" w:cs="Times New Roman"/>
          <w:sz w:val="28"/>
          <w:lang w:val="uz-Cyrl-UZ"/>
        </w:rPr>
        <w:t xml:space="preserve"> та хисоботлар кабул килиниган.</w:t>
      </w:r>
    </w:p>
    <w:p w14:paraId="41B0050E" w14:textId="2D9A6B76" w:rsidR="00392457" w:rsidRDefault="00392457" w:rsidP="0039245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  <w:tab w:val="left" w:pos="1701"/>
        </w:tabs>
        <w:jc w:val="both"/>
        <w:rPr>
          <w:rFonts w:ascii="Times New Roman" w:hAnsi="Times New Roman" w:cs="Times New Roman"/>
          <w:sz w:val="28"/>
          <w:lang w:val="uz-Cyrl-UZ"/>
        </w:rPr>
      </w:pPr>
      <w:r w:rsidRPr="00392457">
        <w:rPr>
          <w:rFonts w:ascii="Times New Roman" w:hAnsi="Times New Roman" w:cs="Times New Roman"/>
          <w:sz w:val="28"/>
          <w:lang w:val="uz-Cyrl-UZ"/>
        </w:rPr>
        <w:t>Ўзбекистон Республикаси Вазирлар Маҳкамасининг  02.10.2024 йилдаги 619-сон</w:t>
      </w:r>
      <w:r>
        <w:rPr>
          <w:rFonts w:ascii="Times New Roman" w:hAnsi="Times New Roman" w:cs="Times New Roman"/>
          <w:sz w:val="28"/>
          <w:lang w:val="uz-Cyrl-UZ"/>
        </w:rPr>
        <w:t>ли “</w:t>
      </w:r>
      <w:r w:rsidRPr="00392457">
        <w:rPr>
          <w:rFonts w:ascii="Times New Roman" w:hAnsi="Times New Roman" w:cs="Times New Roman"/>
          <w:sz w:val="28"/>
          <w:lang w:val="uz-Cyrl-UZ"/>
        </w:rPr>
        <w:t>Касалликларни амбулатор шароитда даволашда дори воситалари харажатларини қоплаш бўйича реимбурсация дастури тўғрисидаги низомни тасдиқлаш ҳақида</w:t>
      </w:r>
      <w:r>
        <w:rPr>
          <w:rFonts w:ascii="Times New Roman" w:hAnsi="Times New Roman" w:cs="Times New Roman"/>
          <w:sz w:val="28"/>
          <w:lang w:val="uz-Cyrl-UZ"/>
        </w:rPr>
        <w:t xml:space="preserve">” Қарорига асосан, Давлат тиббий суғурта Жамгармаси билан шартнома тузган дорихоналарнинг харажатларини коплаш мақсадида, “УзАСБО” дастурига </w:t>
      </w:r>
      <w:r w:rsidR="00ED50CD">
        <w:rPr>
          <w:rFonts w:ascii="Times New Roman" w:hAnsi="Times New Roman" w:cs="Times New Roman"/>
          <w:sz w:val="28"/>
          <w:lang w:val="uz-Cyrl-UZ"/>
        </w:rPr>
        <w:t xml:space="preserve"> 99</w:t>
      </w:r>
      <w:r w:rsidR="00C92640">
        <w:rPr>
          <w:rFonts w:ascii="Times New Roman" w:hAnsi="Times New Roman" w:cs="Times New Roman"/>
          <w:sz w:val="28"/>
          <w:lang w:val="uz-Cyrl-UZ"/>
        </w:rPr>
        <w:t> </w:t>
      </w:r>
      <w:r w:rsidR="00ED50CD">
        <w:rPr>
          <w:rFonts w:ascii="Times New Roman" w:hAnsi="Times New Roman" w:cs="Times New Roman"/>
          <w:sz w:val="28"/>
          <w:lang w:val="uz-Cyrl-UZ"/>
        </w:rPr>
        <w:t>357</w:t>
      </w:r>
      <w:r w:rsidR="00C92640" w:rsidRPr="00C92640">
        <w:rPr>
          <w:rFonts w:ascii="Times New Roman" w:hAnsi="Times New Roman" w:cs="Times New Roman"/>
          <w:sz w:val="28"/>
          <w:lang w:val="uz-Cyrl-UZ"/>
        </w:rPr>
        <w:t>,</w:t>
      </w:r>
      <w:r w:rsidR="00ED50CD">
        <w:rPr>
          <w:rFonts w:ascii="Times New Roman" w:hAnsi="Times New Roman" w:cs="Times New Roman"/>
          <w:sz w:val="28"/>
          <w:lang w:val="uz-Cyrl-UZ"/>
        </w:rPr>
        <w:t>8</w:t>
      </w:r>
      <w:r w:rsidR="00C92640">
        <w:rPr>
          <w:rFonts w:ascii="Times New Roman" w:hAnsi="Times New Roman" w:cs="Times New Roman"/>
          <w:sz w:val="28"/>
          <w:lang w:val="uz-Cyrl-UZ"/>
        </w:rPr>
        <w:t xml:space="preserve"> минг</w:t>
      </w:r>
      <w:r>
        <w:rPr>
          <w:rFonts w:ascii="Times New Roman" w:hAnsi="Times New Roman" w:cs="Times New Roman"/>
          <w:sz w:val="28"/>
          <w:lang w:val="uz-Cyrl-UZ"/>
        </w:rPr>
        <w:t xml:space="preserve"> с</w:t>
      </w:r>
      <w:r w:rsidR="00A83899">
        <w:rPr>
          <w:rFonts w:ascii="Times New Roman" w:hAnsi="Times New Roman" w:cs="Times New Roman"/>
          <w:sz w:val="28"/>
          <w:lang w:val="uz-Cyrl-UZ"/>
        </w:rPr>
        <w:t>ў</w:t>
      </w:r>
      <w:r>
        <w:rPr>
          <w:rFonts w:ascii="Times New Roman" w:hAnsi="Times New Roman" w:cs="Times New Roman"/>
          <w:sz w:val="28"/>
          <w:lang w:val="uz-Cyrl-UZ"/>
        </w:rPr>
        <w:t xml:space="preserve">млик </w:t>
      </w:r>
      <w:r w:rsidR="00ED50CD">
        <w:rPr>
          <w:rFonts w:ascii="Times New Roman" w:hAnsi="Times New Roman" w:cs="Times New Roman"/>
          <w:sz w:val="28"/>
          <w:lang w:val="uz-Cyrl-UZ"/>
        </w:rPr>
        <w:t>21</w:t>
      </w:r>
      <w:r>
        <w:rPr>
          <w:rFonts w:ascii="Times New Roman" w:hAnsi="Times New Roman" w:cs="Times New Roman"/>
          <w:sz w:val="28"/>
          <w:lang w:val="uz-Cyrl-UZ"/>
        </w:rPr>
        <w:t xml:space="preserve"> та Юридик мажбурият (9-Илова) киритилган.</w:t>
      </w:r>
    </w:p>
    <w:p w14:paraId="336D9C0C" w14:textId="3C000839" w:rsidR="00392457" w:rsidRDefault="00392457" w:rsidP="0039245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  <w:tab w:val="left" w:pos="1701"/>
        </w:tabs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sz w:val="28"/>
          <w:lang w:val="uz-Cyrl-UZ"/>
        </w:rPr>
        <w:t xml:space="preserve">Юкоридаги кўрсатилган Қарорга асосан </w:t>
      </w:r>
      <w:r w:rsidR="00ED50CD">
        <w:rPr>
          <w:rFonts w:ascii="Times New Roman" w:hAnsi="Times New Roman" w:cs="Times New Roman"/>
          <w:sz w:val="28"/>
          <w:lang w:val="uz-Cyrl-UZ"/>
        </w:rPr>
        <w:t>дорихоналарга</w:t>
      </w:r>
      <w:r>
        <w:rPr>
          <w:rFonts w:ascii="Times New Roman" w:hAnsi="Times New Roman" w:cs="Times New Roman"/>
          <w:sz w:val="28"/>
          <w:lang w:val="uz-Cyrl-UZ"/>
        </w:rPr>
        <w:t xml:space="preserve"> </w:t>
      </w:r>
      <w:r w:rsidRPr="00F75418">
        <w:rPr>
          <w:rFonts w:ascii="Times New Roman" w:hAnsi="Times New Roman" w:cs="Times New Roman"/>
          <w:sz w:val="28"/>
          <w:lang w:val="uz-Cyrl-UZ"/>
        </w:rPr>
        <w:t>тўловни</w:t>
      </w:r>
      <w:r>
        <w:rPr>
          <w:rFonts w:ascii="Times New Roman" w:hAnsi="Times New Roman" w:cs="Times New Roman"/>
          <w:sz w:val="28"/>
          <w:lang w:val="uz-Cyrl-UZ"/>
        </w:rPr>
        <w:t xml:space="preserve"> ўтказиш максадида “УзАСБО” дастурига </w:t>
      </w:r>
      <w:r w:rsidR="00ED50CD">
        <w:rPr>
          <w:rFonts w:ascii="Times New Roman" w:hAnsi="Times New Roman" w:cs="Times New Roman"/>
          <w:sz w:val="28"/>
          <w:lang w:val="uz-Cyrl-UZ"/>
        </w:rPr>
        <w:t>99</w:t>
      </w:r>
      <w:r w:rsidR="00C92640">
        <w:rPr>
          <w:rFonts w:ascii="Times New Roman" w:hAnsi="Times New Roman" w:cs="Times New Roman"/>
          <w:sz w:val="28"/>
          <w:lang w:val="uz-Cyrl-UZ"/>
        </w:rPr>
        <w:t> </w:t>
      </w:r>
      <w:r w:rsidR="00ED50CD">
        <w:rPr>
          <w:rFonts w:ascii="Times New Roman" w:hAnsi="Times New Roman" w:cs="Times New Roman"/>
          <w:sz w:val="28"/>
          <w:lang w:val="uz-Cyrl-UZ"/>
        </w:rPr>
        <w:t>357</w:t>
      </w:r>
      <w:r w:rsidR="00C92640" w:rsidRPr="00C92640">
        <w:rPr>
          <w:rFonts w:ascii="Times New Roman" w:hAnsi="Times New Roman" w:cs="Times New Roman"/>
          <w:sz w:val="28"/>
          <w:lang w:val="uz-Cyrl-UZ"/>
        </w:rPr>
        <w:t>,8 мигнг</w:t>
      </w:r>
      <w:r>
        <w:rPr>
          <w:rFonts w:ascii="Times New Roman" w:hAnsi="Times New Roman" w:cs="Times New Roman"/>
          <w:sz w:val="28"/>
          <w:lang w:val="uz-Cyrl-UZ"/>
        </w:rPr>
        <w:t xml:space="preserve"> сўмлик </w:t>
      </w:r>
      <w:r w:rsidR="00ED50CD">
        <w:rPr>
          <w:rFonts w:ascii="Times New Roman" w:hAnsi="Times New Roman" w:cs="Times New Roman"/>
          <w:sz w:val="28"/>
          <w:lang w:val="uz-Cyrl-UZ"/>
        </w:rPr>
        <w:t>21</w:t>
      </w:r>
      <w:r>
        <w:rPr>
          <w:rFonts w:ascii="Times New Roman" w:hAnsi="Times New Roman" w:cs="Times New Roman"/>
          <w:sz w:val="28"/>
          <w:lang w:val="uz-Cyrl-UZ"/>
        </w:rPr>
        <w:t xml:space="preserve"> та тўлов топширикномаси киритилиб, молиялаштириш амалга оширилган.</w:t>
      </w:r>
    </w:p>
    <w:p w14:paraId="6FBFFDAB" w14:textId="6A0B8DB8" w:rsidR="00F7797C" w:rsidRPr="00C92640" w:rsidRDefault="00C92640" w:rsidP="00610950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  <w:tab w:val="left" w:pos="170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92640">
        <w:rPr>
          <w:rFonts w:ascii="Times New Roman" w:hAnsi="Times New Roman" w:cs="Times New Roman"/>
          <w:sz w:val="28"/>
          <w:lang w:val="uz-Cyrl-UZ"/>
        </w:rPr>
        <w:t>Edo.ijro.uz платформаси орқали жорий йил апрел ойида Тўлов бўлими томонидан жами 17 та топшириқ бажарилган ва тегишли тартибда хатлар юборилган ва ижроси таъминланган.</w:t>
      </w:r>
    </w:p>
    <w:sectPr w:rsidR="00F7797C" w:rsidRPr="00C9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neric2-Regular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B7F"/>
    <w:multiLevelType w:val="hybridMultilevel"/>
    <w:tmpl w:val="43D6FC36"/>
    <w:lvl w:ilvl="0" w:tplc="39166E8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BC10CE"/>
    <w:multiLevelType w:val="hybridMultilevel"/>
    <w:tmpl w:val="67489A2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D199B"/>
    <w:multiLevelType w:val="hybridMultilevel"/>
    <w:tmpl w:val="67489A2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5DB"/>
    <w:multiLevelType w:val="hybridMultilevel"/>
    <w:tmpl w:val="43D6FC36"/>
    <w:lvl w:ilvl="0" w:tplc="39166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4282A"/>
    <w:multiLevelType w:val="hybridMultilevel"/>
    <w:tmpl w:val="43D6FC3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83783"/>
    <w:multiLevelType w:val="hybridMultilevel"/>
    <w:tmpl w:val="37BC926E"/>
    <w:lvl w:ilvl="0" w:tplc="F0187C5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F763A"/>
    <w:multiLevelType w:val="hybridMultilevel"/>
    <w:tmpl w:val="43D6FC36"/>
    <w:lvl w:ilvl="0" w:tplc="39166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C123F"/>
    <w:multiLevelType w:val="hybridMultilevel"/>
    <w:tmpl w:val="43D6FC3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53009"/>
    <w:multiLevelType w:val="hybridMultilevel"/>
    <w:tmpl w:val="67489A2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163F9"/>
    <w:multiLevelType w:val="hybridMultilevel"/>
    <w:tmpl w:val="C53E8FD8"/>
    <w:lvl w:ilvl="0" w:tplc="FEB4E8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11"/>
    <w:rsid w:val="00137A9E"/>
    <w:rsid w:val="00197EB4"/>
    <w:rsid w:val="001D66CD"/>
    <w:rsid w:val="00223035"/>
    <w:rsid w:val="002400B2"/>
    <w:rsid w:val="00283DA2"/>
    <w:rsid w:val="002D23B8"/>
    <w:rsid w:val="00392457"/>
    <w:rsid w:val="00397C78"/>
    <w:rsid w:val="003B6CA1"/>
    <w:rsid w:val="003F4003"/>
    <w:rsid w:val="004006CC"/>
    <w:rsid w:val="004B416C"/>
    <w:rsid w:val="004C5F3A"/>
    <w:rsid w:val="004E75F3"/>
    <w:rsid w:val="004F607D"/>
    <w:rsid w:val="005A4C31"/>
    <w:rsid w:val="005D1003"/>
    <w:rsid w:val="00666376"/>
    <w:rsid w:val="006C1345"/>
    <w:rsid w:val="006C4A06"/>
    <w:rsid w:val="00755FB0"/>
    <w:rsid w:val="007967A4"/>
    <w:rsid w:val="007A6FE9"/>
    <w:rsid w:val="007E49F5"/>
    <w:rsid w:val="00843361"/>
    <w:rsid w:val="00894B81"/>
    <w:rsid w:val="008B52B5"/>
    <w:rsid w:val="008E1D51"/>
    <w:rsid w:val="008F7F4E"/>
    <w:rsid w:val="0093209F"/>
    <w:rsid w:val="009A17A2"/>
    <w:rsid w:val="00A0797A"/>
    <w:rsid w:val="00A1051B"/>
    <w:rsid w:val="00A32E2A"/>
    <w:rsid w:val="00A832E4"/>
    <w:rsid w:val="00A83899"/>
    <w:rsid w:val="00A958F8"/>
    <w:rsid w:val="00B055E3"/>
    <w:rsid w:val="00B55B7F"/>
    <w:rsid w:val="00BA78EA"/>
    <w:rsid w:val="00C002DE"/>
    <w:rsid w:val="00C26DD5"/>
    <w:rsid w:val="00C9089F"/>
    <w:rsid w:val="00C92640"/>
    <w:rsid w:val="00C96411"/>
    <w:rsid w:val="00CC3402"/>
    <w:rsid w:val="00D7292C"/>
    <w:rsid w:val="00D9668E"/>
    <w:rsid w:val="00DA71CA"/>
    <w:rsid w:val="00DD53E6"/>
    <w:rsid w:val="00E16428"/>
    <w:rsid w:val="00E26CEF"/>
    <w:rsid w:val="00E42A57"/>
    <w:rsid w:val="00E90E1C"/>
    <w:rsid w:val="00E97FD8"/>
    <w:rsid w:val="00EA17E5"/>
    <w:rsid w:val="00ED50CD"/>
    <w:rsid w:val="00EF0C10"/>
    <w:rsid w:val="00F044BE"/>
    <w:rsid w:val="00F26102"/>
    <w:rsid w:val="00F75418"/>
    <w:rsid w:val="00F7797C"/>
    <w:rsid w:val="00FD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D17E"/>
  <w15:chartTrackingRefBased/>
  <w15:docId w15:val="{7C49A5E6-6365-4023-B933-B5FA1C78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FD8"/>
    <w:pPr>
      <w:ind w:left="720"/>
      <w:contextualSpacing/>
    </w:pPr>
  </w:style>
  <w:style w:type="paragraph" w:customStyle="1" w:styleId="Default">
    <w:name w:val="Default"/>
    <w:rsid w:val="001D66CD"/>
    <w:pPr>
      <w:autoSpaceDE w:val="0"/>
      <w:autoSpaceDN w:val="0"/>
      <w:adjustRightInd w:val="0"/>
      <w:spacing w:after="0" w:line="240" w:lineRule="auto"/>
    </w:pPr>
    <w:rPr>
      <w:rFonts w:ascii="Generic2-Regular" w:hAnsi="Generic2-Regular" w:cs="Generic2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MYCOM</cp:lastModifiedBy>
  <cp:revision>2</cp:revision>
  <dcterms:created xsi:type="dcterms:W3CDTF">2025-04-25T12:12:00Z</dcterms:created>
  <dcterms:modified xsi:type="dcterms:W3CDTF">2025-04-25T12:12:00Z</dcterms:modified>
</cp:coreProperties>
</file>