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C4" w:rsidRDefault="007E34C4">
      <w:pPr>
        <w:spacing w:after="0" w:line="240" w:lineRule="auto"/>
        <w:jc w:val="both"/>
        <w:rPr>
          <w:rFonts w:ascii="Times New Roman" w:hAnsi="Times New Roman" w:cs="Times New Roman"/>
          <w:b/>
          <w:bCs/>
          <w:sz w:val="24"/>
          <w:szCs w:val="24"/>
        </w:rPr>
      </w:pPr>
    </w:p>
    <w:p w:rsidR="007E34C4" w:rsidRDefault="007E34C4">
      <w:pPr>
        <w:spacing w:after="0" w:line="240" w:lineRule="auto"/>
        <w:jc w:val="both"/>
        <w:rPr>
          <w:rFonts w:ascii="Times New Roman" w:hAnsi="Times New Roman" w:cs="Times New Roman"/>
          <w:b/>
          <w:bCs/>
          <w:sz w:val="24"/>
          <w:szCs w:val="24"/>
        </w:rPr>
      </w:pPr>
    </w:p>
    <w:p w:rsidR="007E34C4" w:rsidRDefault="00907238">
      <w:pPr>
        <w:spacing w:after="0" w:line="240" w:lineRule="auto"/>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Давлат тиббий суғуртаси жамғармасининг 11.07.24 йил 15-сонли БАЁНИ  ижроси бўйича </w:t>
      </w:r>
    </w:p>
    <w:p w:rsidR="007E34C4" w:rsidRDefault="007E34C4">
      <w:pPr>
        <w:spacing w:after="0"/>
        <w:ind w:left="3540"/>
        <w:jc w:val="both"/>
        <w:rPr>
          <w:rFonts w:ascii="Times New Roman" w:hAnsi="Times New Roman" w:cs="Times New Roman"/>
          <w:b/>
          <w:bCs/>
          <w:sz w:val="24"/>
          <w:szCs w:val="24"/>
          <w:lang w:val="uz-Cyrl-UZ"/>
        </w:rPr>
      </w:pPr>
    </w:p>
    <w:p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bCs/>
          <w:sz w:val="24"/>
          <w:szCs w:val="24"/>
          <w:lang w:val="uz-Cyrl-UZ"/>
        </w:rPr>
        <w:t>МАЪЛУМОТ</w:t>
      </w:r>
      <w:r>
        <w:rPr>
          <w:rFonts w:ascii="Times New Roman" w:hAnsi="Times New Roman" w:cs="Times New Roman"/>
          <w:b/>
          <w:sz w:val="24"/>
          <w:szCs w:val="24"/>
          <w:lang w:val="uz-Cyrl-UZ"/>
        </w:rPr>
        <w:t xml:space="preserve">                                                                                                                             </w:t>
      </w:r>
    </w:p>
    <w:p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5E1451">
        <w:rPr>
          <w:rFonts w:ascii="Times New Roman" w:hAnsi="Times New Roman" w:cs="Times New Roman"/>
          <w:b/>
          <w:sz w:val="24"/>
          <w:szCs w:val="24"/>
          <w:lang w:val="uz-Cyrl-UZ"/>
        </w:rPr>
        <w:t>7</w:t>
      </w:r>
      <w:r>
        <w:rPr>
          <w:rFonts w:ascii="Times New Roman" w:hAnsi="Times New Roman" w:cs="Times New Roman"/>
          <w:b/>
          <w:sz w:val="24"/>
          <w:szCs w:val="24"/>
          <w:lang w:val="uz-Cyrl-UZ"/>
        </w:rPr>
        <w:t>-</w:t>
      </w:r>
      <w:r w:rsidR="005E1451">
        <w:rPr>
          <w:rFonts w:ascii="Times New Roman" w:hAnsi="Times New Roman" w:cs="Times New Roman"/>
          <w:b/>
          <w:sz w:val="24"/>
          <w:szCs w:val="24"/>
          <w:lang w:val="uz-Cyrl-UZ"/>
        </w:rPr>
        <w:t>11</w:t>
      </w:r>
      <w:r>
        <w:rPr>
          <w:rFonts w:ascii="Times New Roman" w:hAnsi="Times New Roman" w:cs="Times New Roman"/>
          <w:b/>
          <w:sz w:val="24"/>
          <w:szCs w:val="24"/>
          <w:lang w:val="uz-Cyrl-UZ"/>
        </w:rPr>
        <w:t>.0</w:t>
      </w:r>
      <w:r w:rsidRPr="005E1451">
        <w:rPr>
          <w:rFonts w:ascii="Times New Roman" w:hAnsi="Times New Roman" w:cs="Times New Roman"/>
          <w:b/>
          <w:sz w:val="24"/>
          <w:szCs w:val="24"/>
          <w:lang w:val="uz-Cyrl-UZ"/>
        </w:rPr>
        <w:t>4</w:t>
      </w:r>
      <w:r>
        <w:rPr>
          <w:rFonts w:ascii="Times New Roman" w:hAnsi="Times New Roman" w:cs="Times New Roman"/>
          <w:b/>
          <w:sz w:val="24"/>
          <w:szCs w:val="24"/>
          <w:lang w:val="uz-Cyrl-UZ"/>
        </w:rPr>
        <w:t xml:space="preserve">.2025 йил      </w:t>
      </w:r>
      <w:bookmarkStart w:id="0" w:name="_Hlk177133950"/>
      <w:r>
        <w:rPr>
          <w:rFonts w:ascii="Times New Roman" w:hAnsi="Times New Roman" w:cs="Times New Roman"/>
          <w:sz w:val="24"/>
          <w:szCs w:val="24"/>
          <w:lang w:val="uz-Cyrl-UZ"/>
        </w:rPr>
        <w:t xml:space="preserve">        </w:t>
      </w:r>
      <w:bookmarkStart w:id="1" w:name="_Hlk178960814"/>
    </w:p>
    <w:p w:rsidR="007E34C4" w:rsidRDefault="00907238">
      <w:pPr>
        <w:spacing w:after="0"/>
        <w:jc w:val="both"/>
        <w:rPr>
          <w:sz w:val="24"/>
          <w:szCs w:val="24"/>
          <w:lang w:val="uz-Cyrl-UZ"/>
        </w:rPr>
      </w:pPr>
      <w:bookmarkStart w:id="2" w:name="_Hlk177740877"/>
      <w:bookmarkEnd w:id="1"/>
      <w:r>
        <w:rPr>
          <w:sz w:val="24"/>
          <w:szCs w:val="24"/>
          <w:lang w:val="uz-Cyrl-UZ"/>
        </w:rPr>
        <w:t xml:space="preserve">       </w:t>
      </w:r>
      <w:r>
        <w:rPr>
          <w:sz w:val="24"/>
          <w:szCs w:val="24"/>
          <w:lang w:val="uz-Cyrl-UZ"/>
        </w:rPr>
        <w:tab/>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Ўзбекистон Республикаси Президентининг 2024 йил 5 сентябрдаги 311 - сонли "Давлат тиббий суғуртаси механизмларини жорий этишга оид чора-тадбирлари тўғрисида"ги қарори ҳамда чора-тадбирларда белгиланган топшириқлар ижросидан келиб чиққан ҳолда</w:t>
      </w:r>
      <w:bookmarkEnd w:id="2"/>
      <w:r>
        <w:rPr>
          <w:rFonts w:ascii="Times New Roman" w:hAnsi="Times New Roman" w:cs="Times New Roman"/>
          <w:sz w:val="24"/>
          <w:szCs w:val="24"/>
          <w:lang w:val="uz-Cyrl-UZ"/>
        </w:rPr>
        <w:t xml:space="preserve"> Давлат тиббий суғуртаси жамғармаси (ДТСЖ) Қашқадарё вилояти ҳудудий бўлинмаси ходимлари биргаликда:</w:t>
      </w:r>
    </w:p>
    <w:p w:rsidR="005E1451" w:rsidRDefault="00907238">
      <w:pPr>
        <w:spacing w:after="0"/>
        <w:jc w:val="both"/>
        <w:rPr>
          <w:rFonts w:ascii="Times New Roman" w:hAnsi="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Жорий йилнинг </w:t>
      </w:r>
      <w:r w:rsidR="005E1451">
        <w:rPr>
          <w:rFonts w:ascii="Times New Roman" w:hAnsi="Times New Roman" w:cs="Times New Roman"/>
          <w:b/>
          <w:bCs/>
          <w:sz w:val="24"/>
          <w:szCs w:val="24"/>
          <w:lang w:val="uz-Cyrl-UZ"/>
        </w:rPr>
        <w:t>7</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 Қашқадарё худудий бўлинмасига ёзма мурожат келиб тушди. Яккабоғ туман Татар МФЙда яшовчи А.Нурмухаммадовнинг 2025-йил 26-мартда  Ўзбекистон Республикаси Президенти Ишонч телефон орқали қилган 157440/25-сонли мурожати ўрганиб чиқилди.                                                                                                                                                                                                                                                                                                                                                                                                                                                                                                                        3.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p>
    <w:p w:rsidR="005E1451" w:rsidRDefault="005E1451">
      <w:pPr>
        <w:spacing w:after="0"/>
        <w:jc w:val="both"/>
        <w:rPr>
          <w:rFonts w:ascii="Times New Roman" w:hAnsi="Times New Roman"/>
          <w:sz w:val="24"/>
          <w:szCs w:val="24"/>
          <w:lang w:val="uz-Cyrl-UZ"/>
        </w:rPr>
      </w:pPr>
      <w:r>
        <w:rPr>
          <w:rFonts w:ascii="Times New Roman" w:hAnsi="Times New Roman"/>
          <w:sz w:val="24"/>
          <w:szCs w:val="24"/>
          <w:lang w:val="uz-Cyrl-UZ"/>
        </w:rPr>
        <w:t xml:space="preserve">4. </w:t>
      </w:r>
      <w:r w:rsidRPr="005E1451">
        <w:rPr>
          <w:rFonts w:ascii="Times New Roman" w:hAnsi="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Pr>
          <w:rFonts w:ascii="Times New Roman" w:hAnsi="Times New Roman"/>
          <w:sz w:val="24"/>
          <w:szCs w:val="24"/>
          <w:lang w:val="uz-Cyrl-UZ"/>
        </w:rPr>
        <w:t xml:space="preserve">                               5.</w:t>
      </w:r>
      <w:r w:rsidRPr="005E1451">
        <w:rPr>
          <w:rFonts w:ascii="Times New Roman" w:hAnsi="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туманидаги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Қарши туман тиббиёт бирлашмасига қарашли Хонобод ОШПда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w:t>
      </w:r>
    </w:p>
    <w:p w:rsidR="005E1451" w:rsidRDefault="005E1451">
      <w:pPr>
        <w:spacing w:after="0"/>
        <w:jc w:val="both"/>
        <w:rPr>
          <w:rFonts w:ascii="Times New Roman" w:hAnsi="Times New Roman"/>
          <w:sz w:val="24"/>
          <w:szCs w:val="24"/>
          <w:lang w:val="uz-Cyrl-UZ"/>
        </w:rPr>
      </w:pPr>
      <w:r>
        <w:rPr>
          <w:rFonts w:ascii="Times New Roman" w:hAnsi="Times New Roman"/>
          <w:sz w:val="24"/>
          <w:szCs w:val="24"/>
          <w:lang w:val="uz-Cyrl-UZ"/>
        </w:rPr>
        <w:t xml:space="preserve">6. </w:t>
      </w:r>
      <w:r w:rsidRPr="005E1451">
        <w:rPr>
          <w:rFonts w:ascii="Times New Roman" w:hAnsi="Times New Roman"/>
          <w:sz w:val="24"/>
          <w:szCs w:val="24"/>
          <w:lang w:val="uz-Cyrl-UZ"/>
        </w:rPr>
        <w:t xml:space="preserve">Жорий йилнинг 7-апрел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туман тиббиёт бирлашмасида  оилавий шифокорлар томонидан юборилган электрон юлланмани шифихона қабулига бириктириш хамда беморларни бўлимларга  йўналтириш, 066-статистик карталарни мкб-10 якуний ташхисларни туғри қуйиш буйича ўргатилди ва  тушунчалар берилди.                                                                                                                                                                                                                                                                                                                                                                                                                                                                                                        </w:t>
      </w:r>
    </w:p>
    <w:p w:rsidR="005E1451" w:rsidRDefault="005E1451">
      <w:pPr>
        <w:spacing w:after="0"/>
        <w:jc w:val="both"/>
        <w:rPr>
          <w:rFonts w:ascii="Times New Roman" w:hAnsi="Times New Roman"/>
          <w:sz w:val="24"/>
          <w:szCs w:val="24"/>
          <w:lang w:val="uz-Cyrl-UZ"/>
        </w:rPr>
      </w:pPr>
      <w:r w:rsidRPr="005E1451">
        <w:rPr>
          <w:rFonts w:ascii="Times New Roman" w:hAnsi="Times New Roman"/>
          <w:sz w:val="24"/>
          <w:szCs w:val="24"/>
          <w:lang w:val="uz-Cyrl-UZ"/>
        </w:rPr>
        <w:t xml:space="preserve">            </w:t>
      </w:r>
      <w:r w:rsidR="00907238" w:rsidRPr="005E1451">
        <w:rPr>
          <w:rFonts w:ascii="Times New Roman" w:hAnsi="Times New Roman"/>
          <w:sz w:val="24"/>
          <w:szCs w:val="24"/>
          <w:lang w:val="uz-Cyrl-UZ"/>
        </w:rPr>
        <w:t xml:space="preserve"> </w:t>
      </w:r>
      <w:r w:rsidR="00907238">
        <w:rPr>
          <w:rFonts w:ascii="Times New Roman" w:hAnsi="Times New Roman" w:cs="Times New Roman"/>
          <w:b/>
          <w:bCs/>
          <w:sz w:val="24"/>
          <w:szCs w:val="24"/>
          <w:lang w:val="uz-Cyrl-UZ"/>
        </w:rPr>
        <w:t xml:space="preserve">            Жорий йилнинг </w:t>
      </w:r>
      <w:r>
        <w:rPr>
          <w:rFonts w:ascii="Times New Roman" w:hAnsi="Times New Roman" w:cs="Times New Roman"/>
          <w:b/>
          <w:bCs/>
          <w:sz w:val="24"/>
          <w:szCs w:val="24"/>
          <w:lang w:val="uz-Cyrl-UZ"/>
        </w:rPr>
        <w:t>8</w:t>
      </w:r>
      <w:r w:rsidR="00907238">
        <w:rPr>
          <w:rFonts w:ascii="Times New Roman" w:hAnsi="Times New Roman" w:cs="Times New Roman"/>
          <w:b/>
          <w:bCs/>
          <w:sz w:val="24"/>
          <w:szCs w:val="24"/>
          <w:lang w:val="uz-Cyrl-UZ"/>
        </w:rPr>
        <w:t>-апрел куни</w:t>
      </w:r>
      <w:r w:rsidR="00907238">
        <w:rPr>
          <w:rFonts w:ascii="Times New Roman" w:hAnsi="Times New Roman" w:cs="Times New Roman"/>
          <w:sz w:val="24"/>
          <w:szCs w:val="24"/>
          <w:lang w:val="uz-Cyrl-UZ"/>
        </w:rPr>
        <w:t xml:space="preserve">, </w:t>
      </w:r>
      <w:r w:rsidR="00907238">
        <w:rPr>
          <w:rFonts w:ascii="Times New Roman" w:hAnsi="Times New Roman"/>
          <w:sz w:val="24"/>
          <w:szCs w:val="24"/>
          <w:lang w:val="uz-Cyrl-UZ"/>
        </w:rPr>
        <w:t xml:space="preserve"> </w:t>
      </w:r>
      <w:r w:rsidRPr="005E1451">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 Қашқадарё худудий бўлинмасига ёзма мурожат келиб тушди. Республика ихтисослаштирилган кардиология илмий-амалий тиббиёт маркази Қарши филиали томонидан </w:t>
      </w:r>
      <w:r w:rsidRPr="005E1451">
        <w:rPr>
          <w:rFonts w:ascii="Times New Roman" w:hAnsi="Times New Roman"/>
          <w:sz w:val="24"/>
          <w:szCs w:val="24"/>
          <w:lang w:val="uz-Cyrl-UZ"/>
        </w:rPr>
        <w:lastRenderedPageBreak/>
        <w:t xml:space="preserve">ПҚ 5199 сон қарорига мувофиқ имтиёзли тоифага кирувчи беморларга 2025 йил учун маблағлар ажратиш бўйича Кўзатув кенгаш аьзолари томонидан кўриб чиқилётганлиги юзасидан ариза муаллифига жавоб хати юборилди.                                                                                                                                                                                                                                                                                                                                                                                                                                                                                                                        3. ДТСЖ марказий аппарат ижро етувчи директори ўринбосари томонидан 8-апрель 10:00 да (zoom) йиғилиш ташкил қилинди. 2024 йил 5 сентябрдаги ПҚ-311 қарор ижросини таъминлаш мақсадида умумий масалалар кўриб чиқилди.                                                                             4.  Қашқадарё вилоятида Давлат тиббий суғуртаси механизмларининг жорий этилишида 2024 йилда бажарилган ишлар тўғрисида  маьлумот ДТСЖга тақдим қилинди.      </w:t>
      </w:r>
    </w:p>
    <w:p w:rsidR="007E34C4" w:rsidRDefault="005E1451">
      <w:pPr>
        <w:spacing w:after="0"/>
        <w:jc w:val="both"/>
        <w:rPr>
          <w:rFonts w:ascii="Times New Roman" w:hAnsi="Times New Roman" w:cs="Times New Roman"/>
          <w:sz w:val="24"/>
          <w:szCs w:val="24"/>
          <w:lang w:val="uz-Cyrl-UZ"/>
        </w:rPr>
      </w:pPr>
      <w:r>
        <w:rPr>
          <w:rFonts w:ascii="Times New Roman" w:hAnsi="Times New Roman"/>
          <w:sz w:val="24"/>
          <w:szCs w:val="24"/>
          <w:lang w:val="uz-Cyrl-UZ"/>
        </w:rPr>
        <w:t xml:space="preserve">4. </w:t>
      </w:r>
      <w:r w:rsidRPr="005E1451">
        <w:rPr>
          <w:rFonts w:ascii="Times New Roman" w:hAnsi="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Pr>
          <w:rFonts w:ascii="Times New Roman" w:hAnsi="Times New Roman"/>
          <w:sz w:val="24"/>
          <w:szCs w:val="24"/>
          <w:lang w:val="uz-Cyrl-UZ"/>
        </w:rPr>
        <w:t xml:space="preserve">                               5. </w:t>
      </w:r>
      <w:r w:rsidRPr="005E1451">
        <w:rPr>
          <w:rFonts w:ascii="Times New Roman" w:hAnsi="Times New Roman"/>
          <w:sz w:val="24"/>
          <w:szCs w:val="24"/>
          <w:lang w:val="uz-Cyrl-UZ"/>
        </w:rPr>
        <w:t xml:space="preserve">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РИКМИАТМ Қарши филиалида   мониторинг ўтказилди.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маниторинг ўказилмокда.       </w:t>
      </w:r>
      <w:r w:rsidR="00907238" w:rsidRPr="005E1451">
        <w:rPr>
          <w:rFonts w:ascii="Times New Roman" w:hAnsi="Times New Roman"/>
          <w:sz w:val="24"/>
          <w:szCs w:val="24"/>
          <w:lang w:val="uz-Cyrl-UZ"/>
        </w:rPr>
        <w:t xml:space="preserve"> </w:t>
      </w:r>
      <w:r w:rsidR="00907238">
        <w:rPr>
          <w:rFonts w:ascii="Times New Roman" w:hAnsi="Times New Roman"/>
          <w:sz w:val="24"/>
          <w:szCs w:val="24"/>
          <w:lang w:val="uz-Cyrl-UZ"/>
        </w:rPr>
        <w:t xml:space="preserve">                                                                       </w:t>
      </w:r>
      <w:r w:rsidR="00907238">
        <w:rPr>
          <w:rFonts w:ascii="Times New Roman" w:hAnsi="Times New Roman" w:cs="Times New Roman"/>
          <w:sz w:val="24"/>
          <w:szCs w:val="24"/>
          <w:lang w:val="uz-Cyrl-UZ"/>
        </w:rPr>
        <w:t xml:space="preserve">                                                                                                                                                                                                                           </w:t>
      </w:r>
    </w:p>
    <w:p w:rsidR="005E1451" w:rsidRDefault="00907238">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Жорий йилнинг </w:t>
      </w:r>
      <w:r w:rsidR="005E1451">
        <w:rPr>
          <w:rFonts w:ascii="Times New Roman" w:hAnsi="Times New Roman" w:cs="Times New Roman"/>
          <w:b/>
          <w:bCs/>
          <w:sz w:val="24"/>
          <w:szCs w:val="24"/>
          <w:lang w:val="uz-Cyrl-UZ"/>
        </w:rPr>
        <w:t>9</w:t>
      </w:r>
      <w:r>
        <w:rPr>
          <w:rFonts w:ascii="Times New Roman" w:hAnsi="Times New Roman" w:cs="Times New Roman"/>
          <w:b/>
          <w:bCs/>
          <w:sz w:val="24"/>
          <w:szCs w:val="24"/>
          <w:lang w:val="uz-Cyrl-UZ"/>
        </w:rPr>
        <w:t xml:space="preserve"> 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3. ДТСЖ марказий аппарат ва худудий бўлинмалар иштирокида бугун 9 апрель куни соат 16.00 да Озарбайжон мажбурий тиббий суғурта агентлиги ва Давлат тиббий суғуртаси жамғармаси ўртасида тажриба ўрганиш бўйича онлайн (ZOOM)  учрашув бўлиб ўтди.                          4.  Жорий йилнинг 9-апрел  куни 18:00да  Қашқадарё вилояти Соғлиқни сақлаш бошқармаси бошлиғи А.Ш.Бобоев бошчилигида Яккабоғ туман тиббиёт бирлашмасида  синов лойихаси асосида ташкил қилинаётган   "Аҳолига бирламчи тиббий-санитария ёрдами кўрсатиш тизимини такомиллаштириш ҳамда унинг самарадорлигини ошириш чоралари тўғрисида"  онлайн (ZOOM) ўтказилди.   </w:t>
      </w:r>
      <w:r w:rsidRPr="005E1451">
        <w:rPr>
          <w:rFonts w:ascii="Times New Roman" w:hAnsi="Times New Roman"/>
          <w:sz w:val="24"/>
          <w:szCs w:val="24"/>
          <w:lang w:val="uz-Cyrl-UZ"/>
        </w:rPr>
        <w:t xml:space="preserve"> </w:t>
      </w:r>
      <w:r>
        <w:rPr>
          <w:rFonts w:ascii="Times New Roman" w:hAnsi="Times New Roman" w:cs="Times New Roman"/>
          <w:sz w:val="24"/>
          <w:szCs w:val="24"/>
          <w:lang w:val="uz-Cyrl-UZ"/>
        </w:rPr>
        <w:t xml:space="preserve">       </w:t>
      </w:r>
    </w:p>
    <w:p w:rsidR="007E34C4" w:rsidRDefault="005E1451">
      <w:pPr>
        <w:spacing w:after="0"/>
        <w:jc w:val="both"/>
        <w:rPr>
          <w:rFonts w:ascii="Times New Roman" w:hAnsi="Times New Roman" w:cs="Times New Roman"/>
          <w:b/>
          <w:bCs/>
          <w:sz w:val="24"/>
          <w:szCs w:val="24"/>
          <w:lang w:val="uz-Cyrl-UZ"/>
        </w:rPr>
      </w:pPr>
      <w:r>
        <w:rPr>
          <w:rFonts w:ascii="Times New Roman" w:hAnsi="Times New Roman" w:cs="Times New Roman"/>
          <w:sz w:val="24"/>
          <w:szCs w:val="24"/>
          <w:lang w:val="uz-Cyrl-UZ"/>
        </w:rPr>
        <w:t xml:space="preserve">4. </w:t>
      </w:r>
      <w:r w:rsidRPr="005E1451">
        <w:rPr>
          <w:rFonts w:ascii="Times New Roman" w:hAnsi="Times New Roman" w:cs="Times New Roman"/>
          <w:sz w:val="24"/>
          <w:szCs w:val="24"/>
          <w:lang w:val="uz-Cyrl-UZ"/>
        </w:rPr>
        <w:t xml:space="preserve">Жорий йилнинг 9-апрель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Шахрисабз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Шахрисабз шахар тиббиёт бирлашмасига қарашли 2- ОПда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2. Жорий йилнинг 9-апрель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w:t>
      </w:r>
      <w:r w:rsidRPr="005E1451">
        <w:rPr>
          <w:rFonts w:ascii="Times New Roman" w:hAnsi="Times New Roman" w:cs="Times New Roman"/>
          <w:sz w:val="24"/>
          <w:szCs w:val="24"/>
          <w:lang w:val="uz-Cyrl-UZ"/>
        </w:rPr>
        <w:lastRenderedPageBreak/>
        <w:t>ижросини таъминлаш мақсадида,    Китоб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Китоб туман тиббиёт бирлашмасига қарашли КТМПда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w:t>
      </w:r>
      <w:r w:rsidR="00907238">
        <w:rPr>
          <w:rFonts w:ascii="Times New Roman" w:hAnsi="Times New Roman" w:cs="Times New Roman"/>
          <w:sz w:val="24"/>
          <w:szCs w:val="24"/>
          <w:lang w:val="uz-Cyrl-UZ"/>
        </w:rPr>
        <w:t xml:space="preserve">                                    </w:t>
      </w:r>
      <w:r w:rsidR="00907238">
        <w:rPr>
          <w:rFonts w:ascii="Times New Roman" w:hAnsi="Times New Roman" w:cs="Times New Roman"/>
          <w:b/>
          <w:bCs/>
          <w:sz w:val="24"/>
          <w:szCs w:val="24"/>
          <w:lang w:val="uz-Cyrl-UZ"/>
        </w:rPr>
        <w:t xml:space="preserve">  </w:t>
      </w:r>
    </w:p>
    <w:p w:rsidR="005E1451" w:rsidRDefault="00907238" w:rsidP="005E1451">
      <w:pPr>
        <w:spacing w:after="0"/>
        <w:jc w:val="both"/>
        <w:rPr>
          <w:rFonts w:ascii="Times New Roman" w:hAnsi="Times New Roman"/>
          <w:sz w:val="24"/>
          <w:szCs w:val="24"/>
          <w:lang w:val="uz-Cyrl-UZ"/>
        </w:rPr>
      </w:pPr>
      <w:r>
        <w:rPr>
          <w:rFonts w:ascii="Times New Roman" w:hAnsi="Times New Roman" w:cs="Times New Roman"/>
          <w:b/>
          <w:bCs/>
          <w:sz w:val="24"/>
          <w:szCs w:val="24"/>
          <w:lang w:val="uz-Cyrl-UZ"/>
        </w:rPr>
        <w:t xml:space="preserve">        Жорий йилнинг </w:t>
      </w:r>
      <w:r w:rsidR="005E1451">
        <w:rPr>
          <w:rFonts w:ascii="Times New Roman" w:hAnsi="Times New Roman" w:cs="Times New Roman"/>
          <w:b/>
          <w:bCs/>
          <w:sz w:val="24"/>
          <w:szCs w:val="24"/>
          <w:lang w:val="uz-Cyrl-UZ"/>
        </w:rPr>
        <w:t>10</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2.Жорий йилнинг 10-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тармоқли тиббиёт марказида    мониторинг ўтказилмокда.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маниторинг утказилмокда.          </w:t>
      </w:r>
      <w:r w:rsidR="005E1451">
        <w:rPr>
          <w:rFonts w:ascii="Times New Roman" w:hAnsi="Times New Roman"/>
          <w:sz w:val="24"/>
          <w:szCs w:val="24"/>
          <w:lang w:val="uz-Cyrl-UZ"/>
        </w:rPr>
        <w:t xml:space="preserve"> </w:t>
      </w:r>
    </w:p>
    <w:p w:rsidR="005E1451" w:rsidRPr="005E1451" w:rsidRDefault="005E1451" w:rsidP="005E1451">
      <w:pPr>
        <w:spacing w:after="0"/>
        <w:jc w:val="both"/>
        <w:rPr>
          <w:rFonts w:ascii="Times New Roman" w:hAnsi="Times New Roman"/>
          <w:sz w:val="24"/>
          <w:szCs w:val="24"/>
          <w:lang w:val="uz-Cyrl-UZ"/>
        </w:rPr>
      </w:pPr>
      <w:r>
        <w:rPr>
          <w:rFonts w:ascii="Times New Roman" w:hAnsi="Times New Roman"/>
          <w:sz w:val="24"/>
          <w:szCs w:val="24"/>
          <w:lang w:val="uz-Cyrl-UZ"/>
        </w:rPr>
        <w:t xml:space="preserve">3. </w:t>
      </w:r>
      <w:r w:rsidRPr="005E1451">
        <w:rPr>
          <w:rFonts w:ascii="Times New Roman" w:hAnsi="Times New Roman" w:cs="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Pr>
          <w:rFonts w:ascii="Times New Roman" w:hAnsi="Times New Roman" w:cs="Times New Roman"/>
          <w:sz w:val="24"/>
          <w:szCs w:val="24"/>
          <w:lang w:val="uz-Cyrl-UZ"/>
        </w:rPr>
        <w:t xml:space="preserve">                             4. </w:t>
      </w:r>
      <w:r w:rsidRPr="005E1451">
        <w:rPr>
          <w:rFonts w:ascii="Times New Roman" w:hAnsi="Times New Roman" w:cs="Times New Roman"/>
          <w:sz w:val="24"/>
          <w:szCs w:val="24"/>
          <w:lang w:val="uz-Cyrl-UZ"/>
        </w:rPr>
        <w:t>Жорий йилнинг 10-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тармоқли тиббиёт марказида    мониторинг ўтказилмокда.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маниторинг утказилмокда.</w:t>
      </w:r>
    </w:p>
    <w:p w:rsidR="005E1451" w:rsidRDefault="005E1451">
      <w:pPr>
        <w:spacing w:after="0"/>
        <w:jc w:val="both"/>
        <w:rPr>
          <w:rFonts w:ascii="Times New Roman" w:hAnsi="Times New Roman" w:cs="Times New Roman"/>
          <w:sz w:val="24"/>
          <w:szCs w:val="24"/>
          <w:lang w:val="uz-Cyrl-UZ"/>
        </w:rPr>
      </w:pPr>
      <w:r w:rsidRPr="005E1451">
        <w:rPr>
          <w:rFonts w:ascii="Times New Roman" w:hAnsi="Times New Roman" w:cs="Times New Roman"/>
          <w:sz w:val="24"/>
          <w:szCs w:val="24"/>
          <w:lang w:val="uz-Cyrl-UZ"/>
        </w:rPr>
        <w:t xml:space="preserve">Жорий йилнинг 10-апрел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Нишон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Нишон туман тиббиёт бирлашмасига қарашли КТМП ва ОШПда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w:t>
      </w:r>
    </w:p>
    <w:p w:rsidR="005E1451" w:rsidRDefault="005E1451">
      <w:pPr>
        <w:spacing w:after="0"/>
        <w:jc w:val="both"/>
        <w:rPr>
          <w:rFonts w:ascii="Times New Roman" w:hAnsi="Times New Roman" w:cs="Times New Roman"/>
          <w:sz w:val="24"/>
          <w:szCs w:val="24"/>
          <w:lang w:val="uz-Cyrl-UZ"/>
        </w:rPr>
      </w:pPr>
    </w:p>
    <w:p w:rsidR="005E1451" w:rsidRDefault="005E1451">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Жорий йилнинг 11-апрел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Pr="005E1451">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2.Жорий йилнинг 11-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w:t>
      </w:r>
      <w:r w:rsidRPr="005E1451">
        <w:rPr>
          <w:rFonts w:ascii="Times New Roman" w:hAnsi="Times New Roman" w:cs="Times New Roman"/>
          <w:sz w:val="24"/>
          <w:szCs w:val="24"/>
          <w:lang w:val="uz-Cyrl-UZ"/>
        </w:rPr>
        <w:lastRenderedPageBreak/>
        <w:t xml:space="preserve">Қарорини ижросини таъминлаш мақсадида,  Вилоят куп тармоқли тиббиёт марказида    мониторинг ўтказилмокда.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маниторинг утказилмокда.  </w:t>
      </w:r>
    </w:p>
    <w:p w:rsidR="005E1451" w:rsidRDefault="005E1451">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 </w:t>
      </w:r>
      <w:r w:rsidRPr="005E1451">
        <w:rPr>
          <w:rFonts w:ascii="Times New Roman" w:hAnsi="Times New Roman" w:cs="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Pr>
          <w:rFonts w:ascii="Times New Roman" w:hAnsi="Times New Roman" w:cs="Times New Roman"/>
          <w:sz w:val="24"/>
          <w:szCs w:val="24"/>
          <w:lang w:val="uz-Cyrl-UZ"/>
        </w:rPr>
        <w:t xml:space="preserve">4. </w:t>
      </w:r>
      <w:r w:rsidRPr="005E1451">
        <w:rPr>
          <w:rFonts w:ascii="Times New Roman" w:hAnsi="Times New Roman" w:cs="Times New Roman"/>
          <w:sz w:val="24"/>
          <w:szCs w:val="24"/>
          <w:lang w:val="uz-Cyrl-UZ"/>
        </w:rPr>
        <w:t xml:space="preserve">Жорий йилнинг 11-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тармоқли тиббиёт марказида    мониторинг ўтказилмокда.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маниторинг утказилмокда. </w:t>
      </w:r>
    </w:p>
    <w:p w:rsidR="007E34C4" w:rsidRDefault="005E1451">
      <w:pPr>
        <w:spacing w:after="0"/>
        <w:jc w:val="both"/>
        <w:rPr>
          <w:rFonts w:ascii="Times New Roman" w:hAnsi="Times New Roman" w:cs="Times New Roman"/>
          <w:sz w:val="24"/>
          <w:szCs w:val="24"/>
          <w:lang w:val="uz-Cyrl-UZ"/>
        </w:rPr>
      </w:pPr>
      <w:r w:rsidRPr="005E1451">
        <w:rPr>
          <w:rFonts w:ascii="Times New Roman" w:hAnsi="Times New Roman" w:cs="Times New Roman"/>
          <w:sz w:val="24"/>
          <w:szCs w:val="24"/>
          <w:lang w:val="uz-Cyrl-UZ"/>
        </w:rPr>
        <w:t xml:space="preserve">Жорий йилнинг 11-апрел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Чироқчи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Чироқчи туман тиббиёт бирлашмасига қарашли КТМП ва ОШПда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w:t>
      </w:r>
      <w:r w:rsidR="00907238">
        <w:rPr>
          <w:rFonts w:ascii="Times New Roman" w:hAnsi="Times New Roman" w:cs="Times New Roman"/>
          <w:sz w:val="24"/>
          <w:szCs w:val="24"/>
          <w:lang w:val="uz-Cyrl-UZ"/>
        </w:rPr>
        <w:t xml:space="preserve">                                                        </w:t>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ДТСЖ  Қашқадарё вилояти </w:t>
      </w:r>
    </w:p>
    <w:p w:rsidR="007E34C4" w:rsidRDefault="00907238">
      <w:pPr>
        <w:spacing w:after="0" w:line="240" w:lineRule="auto"/>
        <w:ind w:firstLineChars="350" w:firstLine="840"/>
        <w:jc w:val="both"/>
        <w:rPr>
          <w:rFonts w:ascii="Times New Roman" w:eastAsia="Times New Roman" w:hAnsi="Times New Roman" w:cs="Times New Roman"/>
          <w:b/>
          <w:sz w:val="24"/>
          <w:szCs w:val="24"/>
          <w:lang w:val="uz-Cyrl-UZ" w:bidi="en-US"/>
        </w:rPr>
      </w:pPr>
      <w:r>
        <w:rPr>
          <w:rFonts w:ascii="Times New Roman" w:hAnsi="Times New Roman" w:cs="Times New Roman"/>
          <w:b/>
          <w:sz w:val="24"/>
          <w:szCs w:val="24"/>
          <w:lang w:val="uz-Cyrl-UZ"/>
        </w:rPr>
        <w:t xml:space="preserve">      худудий </w:t>
      </w:r>
      <w:r w:rsidR="002F30A4">
        <w:rPr>
          <w:rFonts w:ascii="Times New Roman" w:hAnsi="Times New Roman" w:cs="Times New Roman"/>
          <w:b/>
          <w:sz w:val="24"/>
          <w:szCs w:val="24"/>
          <w:lang w:val="uz-Cyrl-UZ"/>
        </w:rPr>
        <w:t>бошлиғи в.в.б</w:t>
      </w:r>
      <w:bookmarkStart w:id="3" w:name="_GoBack"/>
      <w:bookmarkEnd w:id="3"/>
      <w:r>
        <w:rPr>
          <w:rFonts w:ascii="Times New Roman" w:hAnsi="Times New Roman" w:cs="Times New Roman"/>
          <w:b/>
          <w:sz w:val="24"/>
          <w:szCs w:val="24"/>
          <w:lang w:val="uz-Cyrl-UZ"/>
        </w:rPr>
        <w:t xml:space="preserve">:                                            Ч. Ризаев  </w:t>
      </w:r>
      <w:bookmarkEnd w:id="0"/>
    </w:p>
    <w:sectPr w:rsidR="007E34C4">
      <w:pgSz w:w="11906" w:h="16838"/>
      <w:pgMar w:top="851" w:right="850" w:bottom="568"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DB" w:rsidRDefault="00B575DB">
      <w:pPr>
        <w:spacing w:line="240" w:lineRule="auto"/>
      </w:pPr>
      <w:r>
        <w:separator/>
      </w:r>
    </w:p>
  </w:endnote>
  <w:endnote w:type="continuationSeparator" w:id="0">
    <w:p w:rsidR="00B575DB" w:rsidRDefault="00B57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DB" w:rsidRDefault="00B575DB">
      <w:pPr>
        <w:spacing w:after="0"/>
      </w:pPr>
      <w:r>
        <w:separator/>
      </w:r>
    </w:p>
  </w:footnote>
  <w:footnote w:type="continuationSeparator" w:id="0">
    <w:p w:rsidR="00B575DB" w:rsidRDefault="00B575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AD"/>
    <w:rsid w:val="000007A2"/>
    <w:rsid w:val="0000232D"/>
    <w:rsid w:val="00010AE8"/>
    <w:rsid w:val="000117D8"/>
    <w:rsid w:val="00012398"/>
    <w:rsid w:val="000421BF"/>
    <w:rsid w:val="00042E9F"/>
    <w:rsid w:val="0005087C"/>
    <w:rsid w:val="00063F7B"/>
    <w:rsid w:val="000650B5"/>
    <w:rsid w:val="00066D03"/>
    <w:rsid w:val="00073949"/>
    <w:rsid w:val="00096417"/>
    <w:rsid w:val="000D1331"/>
    <w:rsid w:val="000D4FDD"/>
    <w:rsid w:val="0010672A"/>
    <w:rsid w:val="00172F65"/>
    <w:rsid w:val="0018389D"/>
    <w:rsid w:val="0019511A"/>
    <w:rsid w:val="001A1A00"/>
    <w:rsid w:val="001A202E"/>
    <w:rsid w:val="001B5E27"/>
    <w:rsid w:val="001C1A24"/>
    <w:rsid w:val="001F1C47"/>
    <w:rsid w:val="002000B5"/>
    <w:rsid w:val="00211021"/>
    <w:rsid w:val="0021446A"/>
    <w:rsid w:val="002173EF"/>
    <w:rsid w:val="00240960"/>
    <w:rsid w:val="00272A54"/>
    <w:rsid w:val="00285CB3"/>
    <w:rsid w:val="002905CC"/>
    <w:rsid w:val="00291764"/>
    <w:rsid w:val="002975F4"/>
    <w:rsid w:val="002A08C3"/>
    <w:rsid w:val="002A7BAC"/>
    <w:rsid w:val="002C0EB6"/>
    <w:rsid w:val="002C5BB9"/>
    <w:rsid w:val="002C7E73"/>
    <w:rsid w:val="002E04AF"/>
    <w:rsid w:val="002F1CA0"/>
    <w:rsid w:val="002F30A4"/>
    <w:rsid w:val="003060EB"/>
    <w:rsid w:val="0031396D"/>
    <w:rsid w:val="00316E62"/>
    <w:rsid w:val="00332720"/>
    <w:rsid w:val="00342B61"/>
    <w:rsid w:val="00351A98"/>
    <w:rsid w:val="003610D2"/>
    <w:rsid w:val="003A364C"/>
    <w:rsid w:val="003B5B6A"/>
    <w:rsid w:val="003F2151"/>
    <w:rsid w:val="003F7715"/>
    <w:rsid w:val="00401C8A"/>
    <w:rsid w:val="00421EFC"/>
    <w:rsid w:val="00433570"/>
    <w:rsid w:val="004361E1"/>
    <w:rsid w:val="0046290C"/>
    <w:rsid w:val="0046405B"/>
    <w:rsid w:val="00487251"/>
    <w:rsid w:val="004A1E87"/>
    <w:rsid w:val="004C011E"/>
    <w:rsid w:val="004C7207"/>
    <w:rsid w:val="004D0AFA"/>
    <w:rsid w:val="004D7776"/>
    <w:rsid w:val="004E2DF8"/>
    <w:rsid w:val="004E3702"/>
    <w:rsid w:val="004E4CB4"/>
    <w:rsid w:val="00516AD8"/>
    <w:rsid w:val="005235D1"/>
    <w:rsid w:val="00524517"/>
    <w:rsid w:val="00530D74"/>
    <w:rsid w:val="005371CD"/>
    <w:rsid w:val="00555DDD"/>
    <w:rsid w:val="0057262B"/>
    <w:rsid w:val="00577265"/>
    <w:rsid w:val="00583333"/>
    <w:rsid w:val="00591FAB"/>
    <w:rsid w:val="0059355F"/>
    <w:rsid w:val="005D3155"/>
    <w:rsid w:val="005E1451"/>
    <w:rsid w:val="005E5D76"/>
    <w:rsid w:val="0060275B"/>
    <w:rsid w:val="0062061C"/>
    <w:rsid w:val="006728AF"/>
    <w:rsid w:val="0068643C"/>
    <w:rsid w:val="006928CD"/>
    <w:rsid w:val="006B403A"/>
    <w:rsid w:val="006C6BA8"/>
    <w:rsid w:val="006D48E9"/>
    <w:rsid w:val="006D5228"/>
    <w:rsid w:val="006E11C1"/>
    <w:rsid w:val="00702877"/>
    <w:rsid w:val="00704EF4"/>
    <w:rsid w:val="00730A12"/>
    <w:rsid w:val="00733B06"/>
    <w:rsid w:val="007366E6"/>
    <w:rsid w:val="00745FA4"/>
    <w:rsid w:val="00747599"/>
    <w:rsid w:val="0076235F"/>
    <w:rsid w:val="007717D9"/>
    <w:rsid w:val="0079040F"/>
    <w:rsid w:val="007934E7"/>
    <w:rsid w:val="007A25D1"/>
    <w:rsid w:val="007B0BC7"/>
    <w:rsid w:val="007D108E"/>
    <w:rsid w:val="007D2AB1"/>
    <w:rsid w:val="007E34C4"/>
    <w:rsid w:val="007E68E1"/>
    <w:rsid w:val="00804BD5"/>
    <w:rsid w:val="00805C8A"/>
    <w:rsid w:val="00811921"/>
    <w:rsid w:val="00815346"/>
    <w:rsid w:val="00815F10"/>
    <w:rsid w:val="008543B0"/>
    <w:rsid w:val="00857579"/>
    <w:rsid w:val="00861E75"/>
    <w:rsid w:val="00871A42"/>
    <w:rsid w:val="00875D98"/>
    <w:rsid w:val="00884B51"/>
    <w:rsid w:val="00894656"/>
    <w:rsid w:val="00895493"/>
    <w:rsid w:val="008A7C4C"/>
    <w:rsid w:val="008C7D57"/>
    <w:rsid w:val="008D7F8E"/>
    <w:rsid w:val="008E026C"/>
    <w:rsid w:val="00907238"/>
    <w:rsid w:val="00920D77"/>
    <w:rsid w:val="0094115C"/>
    <w:rsid w:val="00963275"/>
    <w:rsid w:val="009674B0"/>
    <w:rsid w:val="00971DB9"/>
    <w:rsid w:val="009735D3"/>
    <w:rsid w:val="009A018A"/>
    <w:rsid w:val="009A3E79"/>
    <w:rsid w:val="009B13AD"/>
    <w:rsid w:val="009B2866"/>
    <w:rsid w:val="009D1A77"/>
    <w:rsid w:val="009D3BD1"/>
    <w:rsid w:val="009F48B1"/>
    <w:rsid w:val="00A00F69"/>
    <w:rsid w:val="00A27A6B"/>
    <w:rsid w:val="00A532F1"/>
    <w:rsid w:val="00A8578D"/>
    <w:rsid w:val="00AC082A"/>
    <w:rsid w:val="00AD2D99"/>
    <w:rsid w:val="00AD79C5"/>
    <w:rsid w:val="00AE0C4D"/>
    <w:rsid w:val="00B03931"/>
    <w:rsid w:val="00B37EA0"/>
    <w:rsid w:val="00B53EFE"/>
    <w:rsid w:val="00B575DB"/>
    <w:rsid w:val="00B8499E"/>
    <w:rsid w:val="00B87366"/>
    <w:rsid w:val="00BA32C5"/>
    <w:rsid w:val="00BA6511"/>
    <w:rsid w:val="00BC0B46"/>
    <w:rsid w:val="00BD37DE"/>
    <w:rsid w:val="00BE2627"/>
    <w:rsid w:val="00BE5297"/>
    <w:rsid w:val="00BE6CA1"/>
    <w:rsid w:val="00C05579"/>
    <w:rsid w:val="00C12D1D"/>
    <w:rsid w:val="00C135AD"/>
    <w:rsid w:val="00C13E6A"/>
    <w:rsid w:val="00C34EA3"/>
    <w:rsid w:val="00C35557"/>
    <w:rsid w:val="00C4061D"/>
    <w:rsid w:val="00C431DF"/>
    <w:rsid w:val="00C5390B"/>
    <w:rsid w:val="00C566B7"/>
    <w:rsid w:val="00C6525A"/>
    <w:rsid w:val="00C85109"/>
    <w:rsid w:val="00C9478F"/>
    <w:rsid w:val="00CA0EF9"/>
    <w:rsid w:val="00CB06BA"/>
    <w:rsid w:val="00CD014C"/>
    <w:rsid w:val="00CE33DA"/>
    <w:rsid w:val="00D03C39"/>
    <w:rsid w:val="00D3653B"/>
    <w:rsid w:val="00D573E4"/>
    <w:rsid w:val="00D60223"/>
    <w:rsid w:val="00D70550"/>
    <w:rsid w:val="00D73FE0"/>
    <w:rsid w:val="00D76F96"/>
    <w:rsid w:val="00D77134"/>
    <w:rsid w:val="00D77A6D"/>
    <w:rsid w:val="00D900B5"/>
    <w:rsid w:val="00D923A9"/>
    <w:rsid w:val="00DA518F"/>
    <w:rsid w:val="00DB4F7A"/>
    <w:rsid w:val="00DE0DB6"/>
    <w:rsid w:val="00DE60B3"/>
    <w:rsid w:val="00E21248"/>
    <w:rsid w:val="00E472EA"/>
    <w:rsid w:val="00E71165"/>
    <w:rsid w:val="00E76444"/>
    <w:rsid w:val="00E76FB4"/>
    <w:rsid w:val="00E850F9"/>
    <w:rsid w:val="00E96799"/>
    <w:rsid w:val="00EB40F4"/>
    <w:rsid w:val="00EC1529"/>
    <w:rsid w:val="00F00B50"/>
    <w:rsid w:val="00F02E63"/>
    <w:rsid w:val="00F07ED6"/>
    <w:rsid w:val="00F10D23"/>
    <w:rsid w:val="00F23FF7"/>
    <w:rsid w:val="00F33C89"/>
    <w:rsid w:val="00F55463"/>
    <w:rsid w:val="00F63957"/>
    <w:rsid w:val="00F70489"/>
    <w:rsid w:val="00F745DD"/>
    <w:rsid w:val="00F758F7"/>
    <w:rsid w:val="00F804E4"/>
    <w:rsid w:val="00F82D3B"/>
    <w:rsid w:val="00F901B9"/>
    <w:rsid w:val="00F934D5"/>
    <w:rsid w:val="00F97383"/>
    <w:rsid w:val="00FA3A2B"/>
    <w:rsid w:val="00FB459D"/>
    <w:rsid w:val="00FC4112"/>
    <w:rsid w:val="00FC55BA"/>
    <w:rsid w:val="00FD076D"/>
    <w:rsid w:val="00FD442D"/>
    <w:rsid w:val="00FF51CF"/>
    <w:rsid w:val="02754C62"/>
    <w:rsid w:val="0555316B"/>
    <w:rsid w:val="05D2694B"/>
    <w:rsid w:val="07F23F2E"/>
    <w:rsid w:val="08485FF7"/>
    <w:rsid w:val="09205A07"/>
    <w:rsid w:val="0EDF6904"/>
    <w:rsid w:val="14CE13F4"/>
    <w:rsid w:val="194C246D"/>
    <w:rsid w:val="1C9038DE"/>
    <w:rsid w:val="1DAE5F3A"/>
    <w:rsid w:val="1FE72A88"/>
    <w:rsid w:val="22ED32DA"/>
    <w:rsid w:val="23B63CFB"/>
    <w:rsid w:val="252A182A"/>
    <w:rsid w:val="268454DD"/>
    <w:rsid w:val="28223BE7"/>
    <w:rsid w:val="2A046261"/>
    <w:rsid w:val="2AB92AF5"/>
    <w:rsid w:val="2AEB3034"/>
    <w:rsid w:val="301068EB"/>
    <w:rsid w:val="315850F7"/>
    <w:rsid w:val="31D63714"/>
    <w:rsid w:val="32BB78F4"/>
    <w:rsid w:val="34143277"/>
    <w:rsid w:val="34315AAE"/>
    <w:rsid w:val="34E64437"/>
    <w:rsid w:val="35086B0E"/>
    <w:rsid w:val="351E7A00"/>
    <w:rsid w:val="358D75EC"/>
    <w:rsid w:val="36546AC4"/>
    <w:rsid w:val="384D2568"/>
    <w:rsid w:val="3A1D3AF9"/>
    <w:rsid w:val="3A9934B1"/>
    <w:rsid w:val="3C617E08"/>
    <w:rsid w:val="3DA07543"/>
    <w:rsid w:val="3F4149D1"/>
    <w:rsid w:val="400805D9"/>
    <w:rsid w:val="40CD2B03"/>
    <w:rsid w:val="417F5FFF"/>
    <w:rsid w:val="42111B9B"/>
    <w:rsid w:val="446667D3"/>
    <w:rsid w:val="45AE0F60"/>
    <w:rsid w:val="46BC589A"/>
    <w:rsid w:val="4CBA38F9"/>
    <w:rsid w:val="4D55429F"/>
    <w:rsid w:val="53614D5A"/>
    <w:rsid w:val="53B953E8"/>
    <w:rsid w:val="54EC0778"/>
    <w:rsid w:val="57BD2100"/>
    <w:rsid w:val="59800A9E"/>
    <w:rsid w:val="5BA76D5B"/>
    <w:rsid w:val="5C0D72A9"/>
    <w:rsid w:val="5ECD26AD"/>
    <w:rsid w:val="5FDE5A89"/>
    <w:rsid w:val="60530A95"/>
    <w:rsid w:val="60F60E71"/>
    <w:rsid w:val="612C2FAB"/>
    <w:rsid w:val="6219297F"/>
    <w:rsid w:val="631C60A0"/>
    <w:rsid w:val="63AC6AE4"/>
    <w:rsid w:val="671F493B"/>
    <w:rsid w:val="67636BE4"/>
    <w:rsid w:val="69EE73C4"/>
    <w:rsid w:val="6D6E3416"/>
    <w:rsid w:val="6DC618A6"/>
    <w:rsid w:val="6ED723F4"/>
    <w:rsid w:val="70253B65"/>
    <w:rsid w:val="71A34730"/>
    <w:rsid w:val="73234271"/>
    <w:rsid w:val="74E5077A"/>
    <w:rsid w:val="7EFB1D9C"/>
    <w:rsid w:val="7FCA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E944"/>
  <w15:docId w15:val="{7D366729-470B-4B38-9A9C-C2EE88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sz w:val="22"/>
      <w:szCs w:val="22"/>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No Spacing"/>
    <w:uiPriority w:val="1"/>
    <w:qFormat/>
    <w:rPr>
      <w:sz w:val="22"/>
      <w:szCs w:val="22"/>
      <w:lang w:eastAsia="en-US"/>
    </w:rPr>
  </w:style>
  <w:style w:type="paragraph" w:styleId="a6">
    <w:name w:val="List Paragraph"/>
    <w:basedOn w:val="a"/>
    <w:uiPriority w:val="99"/>
    <w:qFormat/>
    <w:pPr>
      <w:ind w:left="720"/>
      <w:contextualSpacing/>
    </w:p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lang w:eastAsia="en-US"/>
    </w:rPr>
  </w:style>
  <w:style w:type="character" w:customStyle="1" w:styleId="a4">
    <w:name w:val="Текст выноски Знак"/>
    <w:basedOn w:val="a0"/>
    <w:link w:val="a3"/>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AF9E-B029-4F90-83BB-446E276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2900</Words>
  <Characters>16530</Characters>
  <Application>Microsoft Office Word</Application>
  <DocSecurity>0</DocSecurity>
  <Lines>137</Lines>
  <Paragraphs>38</Paragraphs>
  <ScaleCrop>false</ScaleCrop>
  <Company>SPecialiST RePack</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2025-04-11T11:21:00Z</cp:lastPrinted>
  <dcterms:created xsi:type="dcterms:W3CDTF">2025-03-28T09:21:00Z</dcterms:created>
  <dcterms:modified xsi:type="dcterms:W3CDTF">2025-04-11T11:26:00Z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08BD1235FB9640DD896F8D8858649C1E_13</vt:lpwstr>
  </property>
</Properties>
</file>